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837"/>
        <w:gridCol w:w="989"/>
        <w:gridCol w:w="1788"/>
        <w:gridCol w:w="1628"/>
        <w:gridCol w:w="1116"/>
        <w:gridCol w:w="1144"/>
        <w:gridCol w:w="1133"/>
        <w:gridCol w:w="2313"/>
        <w:gridCol w:w="109"/>
      </w:tblGrid>
      <w:tr w:rsidR="000B7034" w:rsidRPr="00A93C55" w:rsidTr="00294799">
        <w:trPr>
          <w:gridAfter w:val="1"/>
          <w:wAfter w:w="109" w:type="dxa"/>
          <w:trHeight w:val="193"/>
        </w:trPr>
        <w:tc>
          <w:tcPr>
            <w:tcW w:w="3614" w:type="dxa"/>
            <w:gridSpan w:val="3"/>
            <w:vAlign w:val="center"/>
          </w:tcPr>
          <w:p w:rsidR="000B7034" w:rsidRPr="00A93C55" w:rsidRDefault="000B7034" w:rsidP="00294799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bookmarkStart w:id="0" w:name="_Hlk210805188"/>
            <w:r w:rsidRPr="00A93C55">
              <w:rPr>
                <w:rFonts w:eastAsia="Calibri" w:cs="Times New Roman"/>
                <w:b/>
                <w:szCs w:val="28"/>
              </w:rPr>
              <w:t xml:space="preserve">ỦY BAN NHÂN DÂN </w:t>
            </w:r>
          </w:p>
        </w:tc>
        <w:tc>
          <w:tcPr>
            <w:tcW w:w="7334" w:type="dxa"/>
            <w:gridSpan w:val="5"/>
            <w:vAlign w:val="center"/>
          </w:tcPr>
          <w:p w:rsidR="000B7034" w:rsidRPr="00A93C55" w:rsidRDefault="000B7034" w:rsidP="00294799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 xml:space="preserve">          </w:t>
            </w:r>
            <w:r w:rsidRPr="00A93C55">
              <w:rPr>
                <w:rFonts w:eastAsia="Calibri" w:cs="Times New Roman"/>
                <w:b/>
                <w:szCs w:val="28"/>
              </w:rPr>
              <w:t>CỘNG HÒA XÃ HỘI CHỦ NGHĨA VIỆT NAM</w:t>
            </w:r>
          </w:p>
        </w:tc>
      </w:tr>
      <w:tr w:rsidR="000B7034" w:rsidRPr="00A93C55" w:rsidTr="00294799">
        <w:trPr>
          <w:gridAfter w:val="1"/>
          <w:wAfter w:w="109" w:type="dxa"/>
          <w:trHeight w:val="193"/>
        </w:trPr>
        <w:tc>
          <w:tcPr>
            <w:tcW w:w="3614" w:type="dxa"/>
            <w:gridSpan w:val="3"/>
            <w:vAlign w:val="center"/>
          </w:tcPr>
          <w:p w:rsidR="000B7034" w:rsidRPr="00A93C55" w:rsidRDefault="000B7034" w:rsidP="00294799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93C55">
              <w:rPr>
                <w:rFonts w:eastAsia="Calibri" w:cs="Times New Roman"/>
                <w:b/>
                <w:szCs w:val="28"/>
              </w:rPr>
              <w:t>XÃ TỊNH K</w:t>
            </w:r>
            <w:r>
              <w:rPr>
                <w:rFonts w:eastAsia="Calibri" w:cs="Times New Roman"/>
                <w:b/>
                <w:szCs w:val="28"/>
              </w:rPr>
              <w:t>HÊ</w:t>
            </w:r>
          </w:p>
        </w:tc>
        <w:tc>
          <w:tcPr>
            <w:tcW w:w="7334" w:type="dxa"/>
            <w:gridSpan w:val="5"/>
            <w:vAlign w:val="center"/>
          </w:tcPr>
          <w:p w:rsidR="000B7034" w:rsidRPr="00A93C55" w:rsidRDefault="000B7034" w:rsidP="00294799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5A0C00C8" wp14:editId="1986D618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219709</wp:posOffset>
                      </wp:positionV>
                      <wp:extent cx="199072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45487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7.3pt" to="270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"/>
                  </w:pict>
                </mc:Fallback>
              </mc:AlternateContent>
            </w:r>
            <w:r>
              <w:rPr>
                <w:rFonts w:eastAsia="Calibri" w:cs="Times New Roman"/>
                <w:b/>
                <w:szCs w:val="28"/>
              </w:rPr>
              <w:t xml:space="preserve">        </w:t>
            </w:r>
            <w:r w:rsidRPr="00A93C55">
              <w:rPr>
                <w:rFonts w:eastAsia="Calibri" w:cs="Times New Roman"/>
                <w:b/>
                <w:szCs w:val="28"/>
              </w:rPr>
              <w:t>Độc lập - Tự do - Hạnh phúc</w:t>
            </w:r>
          </w:p>
        </w:tc>
      </w:tr>
      <w:tr w:rsidR="000B7034" w:rsidRPr="00A93C55" w:rsidTr="00294799">
        <w:trPr>
          <w:gridAfter w:val="1"/>
          <w:wAfter w:w="109" w:type="dxa"/>
          <w:trHeight w:val="193"/>
        </w:trPr>
        <w:tc>
          <w:tcPr>
            <w:tcW w:w="10948" w:type="dxa"/>
            <w:gridSpan w:val="8"/>
            <w:vAlign w:val="center"/>
          </w:tcPr>
          <w:p w:rsidR="000B7034" w:rsidRPr="00A93C55" w:rsidRDefault="000B7034" w:rsidP="00294799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64D01D99" wp14:editId="1F0C705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5714</wp:posOffset>
                      </wp:positionV>
                      <wp:extent cx="3429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CD96D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9.25pt,.45pt" to="86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"/>
                  </w:pict>
                </mc:Fallback>
              </mc:AlternateContent>
            </w:r>
          </w:p>
          <w:p w:rsidR="000B7034" w:rsidRPr="00A93C55" w:rsidRDefault="000B7034" w:rsidP="00294799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LỊCH LÀM VIỆC </w:t>
            </w:r>
            <w:r>
              <w:rPr>
                <w:rFonts w:eastAsia="Calibri" w:cs="Times New Roman"/>
                <w:b/>
                <w:bCs/>
                <w:szCs w:val="28"/>
              </w:rPr>
              <w:t>DỰ KIẾN</w:t>
            </w:r>
          </w:p>
          <w:p w:rsidR="000B7034" w:rsidRPr="00A93C55" w:rsidRDefault="000B7034" w:rsidP="00294799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B3E99D0" wp14:editId="6B9FA317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225424</wp:posOffset>
                      </wp:positionV>
                      <wp:extent cx="264795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2614FD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1.6pt,17.75pt" to="370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Tuần </w:t>
            </w:r>
            <w:r w:rsidR="0048207E">
              <w:rPr>
                <w:rFonts w:eastAsia="Calibri" w:cs="Times New Roman"/>
                <w:b/>
                <w:bCs/>
                <w:szCs w:val="28"/>
                <w:lang w:val="vi-VN"/>
              </w:rPr>
              <w:t>03</w:t>
            </w:r>
            <w:r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BD3763">
              <w:rPr>
                <w:rFonts w:eastAsia="Calibri" w:cs="Times New Roman"/>
                <w:b/>
                <w:bCs/>
                <w:color w:val="000000" w:themeColor="text1"/>
                <w:szCs w:val="28"/>
              </w:rPr>
              <w:t>(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từ ngày </w:t>
            </w:r>
            <w:r w:rsidR="0048207E"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19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01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 đến ngày </w:t>
            </w:r>
            <w:r w:rsidR="0048207E"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25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</w:t>
            </w:r>
            <w:r>
              <w:rPr>
                <w:rFonts w:eastAsia="Calibri" w:cs="Times New Roman"/>
                <w:b/>
                <w:bCs/>
                <w:i/>
                <w:szCs w:val="28"/>
              </w:rPr>
              <w:t>1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)</w:t>
            </w:r>
          </w:p>
          <w:p w:rsidR="000B7034" w:rsidRPr="00A61019" w:rsidRDefault="000B7034" w:rsidP="00294799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 w:val="14"/>
                <w:szCs w:val="16"/>
              </w:rPr>
            </w:pPr>
          </w:p>
        </w:tc>
      </w:tr>
      <w:tr w:rsidR="000B7034" w:rsidRPr="00A93C55" w:rsidTr="00294799">
        <w:trPr>
          <w:gridAfter w:val="1"/>
          <w:wAfter w:w="109" w:type="dxa"/>
          <w:trHeight w:val="193"/>
        </w:trPr>
        <w:tc>
          <w:tcPr>
            <w:tcW w:w="10948" w:type="dxa"/>
            <w:gridSpan w:val="8"/>
            <w:vAlign w:val="center"/>
          </w:tcPr>
          <w:p w:rsidR="000B7034" w:rsidRDefault="000B7034" w:rsidP="00294799">
            <w:pPr>
              <w:tabs>
                <w:tab w:val="center" w:pos="6720"/>
              </w:tabs>
              <w:spacing w:after="0" w:line="276" w:lineRule="auto"/>
              <w:jc w:val="center"/>
              <w:rPr>
                <w:noProof/>
              </w:rPr>
            </w:pPr>
          </w:p>
        </w:tc>
      </w:tr>
      <w:tr w:rsidR="000B7034" w:rsidRPr="00A93C55" w:rsidTr="0029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1826" w:type="dxa"/>
            <w:gridSpan w:val="2"/>
          </w:tcPr>
          <w:p w:rsidR="000B7034" w:rsidRPr="00A93C55" w:rsidRDefault="000B7034" w:rsidP="002947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4"/>
                <w:szCs w:val="24"/>
              </w:rPr>
            </w:pPr>
          </w:p>
          <w:p w:rsidR="000B7034" w:rsidRPr="00A93C55" w:rsidRDefault="000B7034" w:rsidP="002947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Thứ/ngày</w:t>
            </w:r>
          </w:p>
        </w:tc>
        <w:tc>
          <w:tcPr>
            <w:tcW w:w="3416" w:type="dxa"/>
            <w:gridSpan w:val="2"/>
          </w:tcPr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Nội dung</w:t>
            </w:r>
          </w:p>
        </w:tc>
        <w:tc>
          <w:tcPr>
            <w:tcW w:w="1116" w:type="dxa"/>
          </w:tcPr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Chỉ trì</w:t>
            </w:r>
          </w:p>
        </w:tc>
        <w:tc>
          <w:tcPr>
            <w:tcW w:w="1144" w:type="dxa"/>
          </w:tcPr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Địa điểm</w:t>
            </w:r>
          </w:p>
        </w:tc>
        <w:tc>
          <w:tcPr>
            <w:tcW w:w="1133" w:type="dxa"/>
          </w:tcPr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DB373F">
              <w:rPr>
                <w:rFonts w:eastAsia="Arial" w:cs="Times New Roman"/>
                <w:b/>
                <w:sz w:val="24"/>
                <w:szCs w:val="20"/>
              </w:rPr>
              <w:t>Chuẩn bị</w:t>
            </w:r>
          </w:p>
        </w:tc>
        <w:tc>
          <w:tcPr>
            <w:tcW w:w="2422" w:type="dxa"/>
            <w:gridSpan w:val="2"/>
          </w:tcPr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16"/>
              </w:rPr>
            </w:pPr>
          </w:p>
          <w:p w:rsidR="000B7034" w:rsidRPr="00A93C55" w:rsidRDefault="000B7034" w:rsidP="00294799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Thành phần</w:t>
            </w:r>
          </w:p>
        </w:tc>
      </w:tr>
      <w:tr w:rsidR="00133496" w:rsidRPr="00303EEA" w:rsidTr="000B70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2"/>
        </w:trPr>
        <w:tc>
          <w:tcPr>
            <w:tcW w:w="837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Pr="00B51E4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Hai</w:t>
            </w:r>
          </w:p>
          <w:p w:rsidR="00133496" w:rsidRPr="00F6366C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19</w:t>
            </w: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1</w:t>
            </w:r>
          </w:p>
        </w:tc>
        <w:tc>
          <w:tcPr>
            <w:tcW w:w="989" w:type="dxa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Pr="00A93C55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6" w:type="dxa"/>
            <w:gridSpan w:val="2"/>
          </w:tcPr>
          <w:p w:rsidR="00133496" w:rsidRPr="00F8250C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08</w:t>
            </w:r>
            <w:r w:rsidRPr="009929AA">
              <w:rPr>
                <w:rFonts w:eastAsia="Arial" w:cs="Times New Roman"/>
                <w:lang w:val="vi-VN"/>
              </w:rPr>
              <w:t>h00”:</w:t>
            </w:r>
            <w:r w:rsidRPr="00F8250C">
              <w:rPr>
                <w:rFonts w:eastAsia="Arial" w:cs="Times New Roman"/>
                <w:lang w:val="vi-VN"/>
              </w:rPr>
              <w:t xml:space="preserve"> Giải quyết đơn thư yêu cầu của công dân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F8250C"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Văn phòng, 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Pr="000D7F84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1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C6D12">
              <w:rPr>
                <w:rFonts w:eastAsia="Times New Roman" w:cs="Times New Roman"/>
                <w:b/>
                <w:szCs w:val="28"/>
              </w:rPr>
              <w:t>C</w:t>
            </w: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cs="Times New Roman"/>
                <w:bCs/>
                <w:color w:val="000000"/>
                <w:szCs w:val="28"/>
                <w:lang w:val="vi-VN"/>
              </w:rPr>
            </w:pPr>
            <w:r>
              <w:rPr>
                <w:rFonts w:cs="Times New Roman"/>
                <w:bCs/>
                <w:color w:val="000000"/>
                <w:szCs w:val="28"/>
                <w:lang w:val="vi-VN"/>
              </w:rPr>
              <w:t>14h00”: Tham gia h</w:t>
            </w:r>
            <w:r w:rsidRPr="00F54466">
              <w:rPr>
                <w:rFonts w:cs="Times New Roman"/>
                <w:bCs/>
                <w:color w:val="000000"/>
                <w:szCs w:val="28"/>
                <w:lang w:val="vi-VN"/>
              </w:rPr>
              <w:t>ội nghị tổng kết để đánh giá kết quả</w:t>
            </w:r>
            <w:r>
              <w:rPr>
                <w:rFonts w:cs="Times New Roman"/>
                <w:bCs/>
                <w:color w:val="000000"/>
                <w:szCs w:val="28"/>
                <w:lang w:val="vi-VN"/>
              </w:rPr>
              <w:t xml:space="preserve"> </w:t>
            </w:r>
            <w:r w:rsidRPr="00F54466">
              <w:rPr>
                <w:rFonts w:cs="Times New Roman"/>
                <w:bCs/>
                <w:color w:val="000000"/>
                <w:szCs w:val="28"/>
                <w:lang w:val="vi-VN"/>
              </w:rPr>
              <w:t>đạt được trong thực hiện kế hoạch phát triển ngành Nông nghiệp và Môi trường</w:t>
            </w:r>
            <w:r>
              <w:rPr>
                <w:rFonts w:cs="Times New Roman"/>
                <w:bCs/>
                <w:color w:val="000000"/>
                <w:szCs w:val="28"/>
                <w:lang w:val="vi-VN"/>
              </w:rPr>
              <w:t xml:space="preserve"> </w:t>
            </w:r>
            <w:r w:rsidRPr="00F54466">
              <w:rPr>
                <w:rFonts w:cs="Times New Roman"/>
                <w:bCs/>
                <w:color w:val="000000"/>
                <w:szCs w:val="28"/>
                <w:lang w:val="vi-VN"/>
              </w:rPr>
              <w:t>năm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F54466">
              <w:rPr>
                <w:rFonts w:eastAsia="Arial" w:cs="Times New Roman"/>
                <w:lang w:val="vi-VN"/>
              </w:rPr>
              <w:t>Tại Phòng họp C, Hội trường UBND tỉnh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1"/>
        </w:trPr>
        <w:tc>
          <w:tcPr>
            <w:tcW w:w="837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Pr="00B51E4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Ba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20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1</w:t>
            </w: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A93C55">
              <w:rPr>
                <w:rFonts w:eastAsia="Times New Roman" w:cs="Times New Roman"/>
                <w:b/>
                <w:szCs w:val="28"/>
              </w:rPr>
              <w:t>S</w:t>
            </w:r>
          </w:p>
          <w:p w:rsidR="00133496" w:rsidRDefault="00133496" w:rsidP="00133496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Pr="006336EE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08h0</w:t>
            </w:r>
            <w:r w:rsidRPr="009929AA">
              <w:rPr>
                <w:rFonts w:eastAsia="Arial" w:cs="Times New Roman"/>
                <w:bCs/>
              </w:rPr>
              <w:t>0”:</w:t>
            </w:r>
            <w:r>
              <w:rPr>
                <w:rFonts w:eastAsia="Arial" w:cs="Times New Roman"/>
              </w:rPr>
              <w:t xml:space="preserve"> Giao ban tập thể lãnh đạo UBND xã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D97682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 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321BAB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UBND xã</w:t>
            </w:r>
          </w:p>
        </w:tc>
        <w:tc>
          <w:tcPr>
            <w:tcW w:w="1133" w:type="dxa"/>
          </w:tcPr>
          <w:p w:rsidR="00133496" w:rsidRPr="00A93C55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 w:rsidRPr="00F66050">
              <w:rPr>
                <w:rFonts w:eastAsia="Arial" w:cs="Times New Roman"/>
                <w:szCs w:val="28"/>
              </w:rPr>
              <w:t>Văn phòng</w:t>
            </w:r>
            <w:r w:rsidRPr="00622ABB">
              <w:rPr>
                <w:rFonts w:eastAsia="Arial" w:cs="Times New Roman"/>
                <w:sz w:val="26"/>
                <w:szCs w:val="26"/>
              </w:rPr>
              <w:t xml:space="preserve"> </w:t>
            </w:r>
            <w:r w:rsidRPr="00F66050">
              <w:rPr>
                <w:rFonts w:eastAsia="Arial" w:cs="Times New Roman"/>
                <w:szCs w:val="28"/>
              </w:rPr>
              <w:t>HĐND và UBND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133496" w:rsidRPr="00D433B5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Pr="006C6D12" w:rsidRDefault="00133496" w:rsidP="0013349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Pr="006336EE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09h00”: Sở Tài chính mời kiểm tra hiện trạng hư hỏng dự án sửa chữa nâng cấp đập ngăn mặn Khê Hòa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D97682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321BAB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đập ngăn mặn Khê Hòa</w:t>
            </w:r>
          </w:p>
        </w:tc>
        <w:tc>
          <w:tcPr>
            <w:tcW w:w="1133" w:type="dxa"/>
          </w:tcPr>
          <w:p w:rsidR="00133496" w:rsidRPr="00A93C55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2422" w:type="dxa"/>
            <w:gridSpan w:val="2"/>
          </w:tcPr>
          <w:p w:rsidR="00133496" w:rsidRPr="000B7034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xã; lãnh đạo Phòng Kinh tế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3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Pr="0065234C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5234C">
              <w:rPr>
                <w:rFonts w:eastAsia="Times New Roman" w:cs="Times New Roman"/>
                <w:b/>
                <w:szCs w:val="28"/>
              </w:rPr>
              <w:t>C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b/>
                <w:bCs/>
                <w:lang w:val="vi-VN"/>
              </w:rPr>
            </w:pPr>
            <w:r w:rsidRPr="009929AA">
              <w:rPr>
                <w:bCs/>
                <w:lang w:val="vi-VN"/>
              </w:rPr>
              <w:t>14h00”:</w:t>
            </w:r>
            <w:r>
              <w:rPr>
                <w:b/>
                <w:bCs/>
                <w:lang w:val="vi-VN"/>
              </w:rPr>
              <w:t xml:space="preserve"> </w:t>
            </w:r>
            <w:r w:rsidRPr="009C3927">
              <w:rPr>
                <w:bCs/>
                <w:lang w:val="vi-VN"/>
              </w:rPr>
              <w:t xml:space="preserve">Họp Thường </w:t>
            </w:r>
            <w:r>
              <w:rPr>
                <w:bCs/>
                <w:lang w:val="vi-VN"/>
              </w:rPr>
              <w:t>trực</w:t>
            </w:r>
            <w:r w:rsidRPr="009C3927">
              <w:rPr>
                <w:bCs/>
                <w:lang w:val="vi-VN"/>
              </w:rPr>
              <w:t xml:space="preserve"> Đảng </w:t>
            </w:r>
            <w:r>
              <w:rPr>
                <w:bCs/>
                <w:lang w:val="vi-VN"/>
              </w:rPr>
              <w:t>ủy, Ban Thường vụ Đảng ủy (dự kiến)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jc w:val="center"/>
            </w:pPr>
          </w:p>
        </w:tc>
        <w:tc>
          <w:tcPr>
            <w:tcW w:w="1144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Đảng ủy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Vương, CT UBND xã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3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Pr="009929AA" w:rsidRDefault="00133496" w:rsidP="00133496">
            <w:pPr>
              <w:spacing w:after="0"/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14h00”: Tổ chức Hội nghị tổng kết Đại hội Thể dục – Thể thao cấp xã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04A26" w:rsidRDefault="00133496" w:rsidP="0013349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 xml:space="preserve">Đ/c Chính, PCT </w:t>
            </w:r>
          </w:p>
        </w:tc>
        <w:tc>
          <w:tcPr>
            <w:tcW w:w="1144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Phòng Văn hóa – Xã hội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</w:t>
            </w:r>
            <w:r>
              <w:rPr>
                <w:rFonts w:eastAsia="Arial" w:cs="Times New Roman"/>
              </w:rPr>
              <w:t>Theo giấy mời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3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14h00”: Làm việc với lãnh đạo và chuyên viên Phòng Kinh tế để nghe báo cáo công tác giải quyết thủ tục hành chính về đất đai cho Nhân dân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 xml:space="preserve">Đ/c Thanh, PCT </w:t>
            </w:r>
          </w:p>
        </w:tc>
        <w:tc>
          <w:tcPr>
            <w:tcW w:w="1144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29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837" w:type="dxa"/>
            <w:vMerge/>
            <w:tcBorders>
              <w:bottom w:val="single" w:sz="4" w:space="0" w:color="auto"/>
            </w:tcBorders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  <w:tcBorders>
              <w:bottom w:val="single" w:sz="4" w:space="0" w:color="auto"/>
            </w:tcBorders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b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17h30”: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C669E1">
              <w:rPr>
                <w:rFonts w:eastAsia="Arial" w:cs="Times New Roman"/>
                <w:lang w:val="vi-VN"/>
              </w:rPr>
              <w:t>Tham dự Hội nghị trực tuyến về chống khai thác hải sản bất hợp pháp, không báo cáo và không theo quy định (IUU)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 w:rsidRPr="00C669E1">
              <w:rPr>
                <w:rFonts w:eastAsia="Arial" w:cs="Times New Roman"/>
                <w:lang w:val="vi-VN"/>
              </w:rPr>
              <w:t>Phòng họp B – tầng 2 Hội trường Ủy ban nhân dân tỉnh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8"/>
        </w:trPr>
        <w:tc>
          <w:tcPr>
            <w:tcW w:w="837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Pr="00B823FF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Tư 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21/01</w:t>
            </w:r>
          </w:p>
          <w:p w:rsidR="00133496" w:rsidRPr="002118C2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Pr="0065234C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5234C">
              <w:rPr>
                <w:rFonts w:eastAsia="Times New Roman" w:cs="Times New Roman"/>
                <w:b/>
                <w:szCs w:val="28"/>
              </w:rPr>
              <w:t>S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Pr="00F8250C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08h00”: Tòa án Khu vực 1 đăng ký làm việc liên quan đến việc tranh chấp đất đai, tài sản của ông Phạm Tấn Nguyên, thôn An Kỳ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Pr="000D7F84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xã; lãnh đạo Phòng Kinh tế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8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sz w:val="29"/>
                <w:szCs w:val="29"/>
                <w:lang w:val="vi-VN"/>
              </w:rPr>
              <w:t>08h00”: T</w:t>
            </w:r>
            <w:r>
              <w:rPr>
                <w:sz w:val="29"/>
                <w:szCs w:val="29"/>
                <w:lang w:val="vi-VN"/>
              </w:rPr>
              <w:t xml:space="preserve">riển khai kế hoạch của Ban An toàn giao thông, </w:t>
            </w:r>
            <w:r>
              <w:rPr>
                <w:sz w:val="29"/>
                <w:szCs w:val="29"/>
              </w:rPr>
              <w:t xml:space="preserve">Ban Chỉ đạo </w:t>
            </w:r>
            <w:r>
              <w:rPr>
                <w:sz w:val="29"/>
                <w:szCs w:val="29"/>
                <w:lang w:val="vi-VN"/>
              </w:rPr>
              <w:t xml:space="preserve">Phòng cháy chữa cháy và </w:t>
            </w:r>
            <w:r>
              <w:rPr>
                <w:sz w:val="29"/>
                <w:szCs w:val="29"/>
              </w:rPr>
              <w:t xml:space="preserve">Ban Chỉ đạo </w:t>
            </w:r>
            <w:r>
              <w:rPr>
                <w:rFonts w:cs="Times New Roman"/>
                <w:color w:val="000000"/>
                <w:szCs w:val="28"/>
                <w:lang w:val="vi-VN"/>
              </w:rPr>
              <w:t>C</w:t>
            </w:r>
            <w:r w:rsidRPr="004C5086">
              <w:rPr>
                <w:rFonts w:cs="Times New Roman"/>
                <w:color w:val="000000"/>
                <w:szCs w:val="28"/>
              </w:rPr>
              <w:t>hống buôn lậu, gian lận thương mại và hàng giả trên địa bàn xã Tị</w:t>
            </w:r>
            <w:r>
              <w:rPr>
                <w:rFonts w:cs="Times New Roman"/>
                <w:color w:val="000000"/>
                <w:szCs w:val="28"/>
              </w:rPr>
              <w:t>nh Khê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D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1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C</w:t>
            </w: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b/>
                <w:bCs/>
                <w:lang w:val="vi-VN"/>
              </w:rPr>
            </w:pPr>
            <w:r w:rsidRPr="009929AA">
              <w:rPr>
                <w:bCs/>
                <w:lang w:val="vi-VN"/>
              </w:rPr>
              <w:t>14h00”: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lang w:val="vi-VN"/>
              </w:rPr>
              <w:t>Làm việc với Phòng Kinh tế và Trung tâm Phát triển quỹ đất tỉnh để nghe báo cáo phần còn lại của dự án Hoàng Sa - Dốc Sỏi để tháo gỡ những khó khăn vướng mắc theo đề nghị của Phòng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Thanh, PCT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7B6E33">
              <w:rPr>
                <w:bCs/>
                <w:lang w:val="vi-VN"/>
              </w:rPr>
              <w:t xml:space="preserve">Phòng </w:t>
            </w:r>
            <w:r>
              <w:rPr>
                <w:bCs/>
                <w:lang w:val="vi-VN"/>
              </w:rPr>
              <w:t>t</w:t>
            </w:r>
            <w:r w:rsidRPr="007B6E33">
              <w:rPr>
                <w:bCs/>
                <w:lang w:val="vi-VN"/>
              </w:rPr>
              <w:t>iếp công dân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133496" w:rsidRPr="000D7F84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5"/>
        </w:trPr>
        <w:tc>
          <w:tcPr>
            <w:tcW w:w="837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bookmarkStart w:id="1" w:name="_GoBack"/>
            <w:bookmarkEnd w:id="1"/>
          </w:p>
          <w:p w:rsidR="00133496" w:rsidRPr="00E025DC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Năm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22</w:t>
            </w: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01</w:t>
            </w: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b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0700AA">
              <w:rPr>
                <w:rFonts w:eastAsia="Arial" w:cs="Times New Roman"/>
                <w:lang w:val="vi-VN"/>
              </w:rPr>
              <w:t>Tiếp công dân định kỳ của Chủ tịch UBND xã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532565" w:rsidRDefault="00133496" w:rsidP="00133496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Vương, 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</w:tcPr>
          <w:p w:rsidR="00133496" w:rsidRPr="00532565" w:rsidRDefault="00133496" w:rsidP="00133496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xã; chuyên viên Văn phòng và thành phần có liên quan</w:t>
            </w:r>
          </w:p>
        </w:tc>
      </w:tr>
      <w:tr w:rsidR="00133496" w:rsidRPr="00303EEA" w:rsidTr="003A59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9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Pr="00BF1F5B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08h00”: Họp Ban Chỉ đạo kiểm kê tài sản của xã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 w:rsidRPr="00F8250C"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933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80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b/>
                <w:bCs/>
                <w:lang w:val="vi-VN"/>
              </w:rPr>
            </w:pPr>
            <w:r>
              <w:rPr>
                <w:bCs/>
                <w:lang w:val="vi-VN"/>
              </w:rPr>
              <w:t xml:space="preserve">14h00”: Tham gia Đoàn công tác </w:t>
            </w:r>
            <w:r w:rsidRPr="00D172BE">
              <w:rPr>
                <w:bCs/>
                <w:lang w:val="vi-VN"/>
              </w:rPr>
              <w:t>thăm, tặng quà và ký kết kết nghĩa giữa Đảng ủy - HĐND -</w:t>
            </w:r>
            <w:r>
              <w:rPr>
                <w:bCs/>
                <w:lang w:val="vi-VN"/>
              </w:rPr>
              <w:t xml:space="preserve"> </w:t>
            </w:r>
            <w:r w:rsidRPr="00D172BE">
              <w:rPr>
                <w:bCs/>
                <w:lang w:val="vi-VN"/>
              </w:rPr>
              <w:t>UBND - UBMTTQVN xã Tịnh Khê với Đảng ủy - HĐND - UBND -</w:t>
            </w:r>
            <w:r>
              <w:rPr>
                <w:bCs/>
                <w:lang w:val="vi-VN"/>
              </w:rPr>
              <w:t xml:space="preserve"> </w:t>
            </w:r>
            <w:r w:rsidRPr="00D172BE">
              <w:rPr>
                <w:bCs/>
                <w:lang w:val="vi-VN"/>
              </w:rPr>
              <w:t xml:space="preserve">UBMTTQVN xã Ba Vì, tỉnh Quảng </w:t>
            </w:r>
            <w:r>
              <w:rPr>
                <w:bCs/>
                <w:lang w:val="vi-VN"/>
              </w:rPr>
              <w:t>Ngãi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D172BE" w:rsidRDefault="00133496" w:rsidP="0013349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TT Đảng ủy</w:t>
            </w:r>
          </w:p>
        </w:tc>
        <w:tc>
          <w:tcPr>
            <w:tcW w:w="1144" w:type="dxa"/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D172BE">
              <w:rPr>
                <w:rFonts w:eastAsia="Arial" w:cs="Times New Roman"/>
                <w:lang w:val="vi-VN"/>
              </w:rPr>
              <w:t>Tại Hội trường UBND xã Ba Vì, tỉnh Quảng Ngãi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Đại diện TT HĐND và UBND xã; các phòng, ban chuyên môn</w:t>
            </w:r>
          </w:p>
        </w:tc>
      </w:tr>
      <w:tr w:rsidR="00133496" w:rsidRPr="00303EEA" w:rsidTr="0029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Pr="00F8250C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14h00”:</w:t>
            </w:r>
            <w:r w:rsidRPr="00F8250C">
              <w:rPr>
                <w:rFonts w:eastAsia="Arial" w:cs="Times New Roman"/>
                <w:lang w:val="vi-VN"/>
              </w:rPr>
              <w:t xml:space="preserve"> Giải quyết đơn thư yêu cầu của công dân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F8250C"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Văn phòng, 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Pr="000D7F84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294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Pr="009929AA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14h00”:</w:t>
            </w:r>
            <w:r w:rsidRPr="00F8250C">
              <w:rPr>
                <w:rFonts w:eastAsia="Arial" w:cs="Times New Roman"/>
                <w:lang w:val="vi-VN"/>
              </w:rPr>
              <w:t xml:space="preserve"> </w:t>
            </w:r>
            <w:r w:rsidRPr="000B43F7">
              <w:rPr>
                <w:rFonts w:eastAsia="Arial" w:cs="Times New Roman"/>
                <w:lang w:val="vi-VN"/>
              </w:rPr>
              <w:t>Hội nghị đánh giá kết quả triển khai hồ sơ bệnh án điện tử</w:t>
            </w:r>
            <w:r>
              <w:rPr>
                <w:rFonts w:eastAsia="Arial" w:cs="Times New Roman"/>
              </w:rPr>
              <w:t xml:space="preserve"> </w:t>
            </w:r>
            <w:r w:rsidRPr="000B43F7">
              <w:rPr>
                <w:rFonts w:eastAsia="Arial" w:cs="Times New Roman"/>
                <w:lang w:val="vi-VN"/>
              </w:rPr>
              <w:t>và tổng kết Chiến dịch 45 ngày đêm tăng tốc bệnh án điện tử</w:t>
            </w:r>
            <w:r>
              <w:rPr>
                <w:rFonts w:eastAsia="Arial" w:cs="Times New Roman"/>
              </w:rPr>
              <w:t xml:space="preserve"> </w:t>
            </w:r>
            <w:r w:rsidRPr="000B43F7">
              <w:rPr>
                <w:rFonts w:eastAsia="Arial" w:cs="Times New Roman"/>
                <w:lang w:val="vi-VN"/>
              </w:rPr>
              <w:t xml:space="preserve">của ngành Y tế Quảng </w:t>
            </w:r>
            <w:r>
              <w:rPr>
                <w:rFonts w:eastAsia="Arial" w:cs="Times New Roman"/>
                <w:lang w:val="vi-VN"/>
              </w:rPr>
              <w:t>Ngãi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0B43F7">
              <w:rPr>
                <w:rFonts w:eastAsia="Arial" w:cs="Times New Roman"/>
                <w:lang w:val="vi-VN"/>
              </w:rPr>
              <w:t>Hội trường Bệnh viện Sản – Nhi tỉnh Quảng Ngãi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Pr="000B43F7" w:rsidRDefault="00133496" w:rsidP="00133496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Chính, PCT UBND xã</w:t>
            </w:r>
          </w:p>
        </w:tc>
      </w:tr>
      <w:tr w:rsidR="00133496" w:rsidRPr="00303EEA" w:rsidTr="000E0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9"/>
        </w:trPr>
        <w:tc>
          <w:tcPr>
            <w:tcW w:w="837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Sáu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23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01</w:t>
            </w: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6" w:type="dxa"/>
            <w:gridSpan w:val="2"/>
          </w:tcPr>
          <w:p w:rsidR="00133496" w:rsidRPr="00F8250C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</w:t>
            </w:r>
            <w:r w:rsidRPr="009929AA">
              <w:rPr>
                <w:rFonts w:eastAsia="Arial" w:cs="Times New Roman"/>
                <w:lang w:val="vi-VN"/>
              </w:rPr>
              <w:t>h00”:</w:t>
            </w:r>
            <w:r w:rsidRPr="00F8250C">
              <w:rPr>
                <w:rFonts w:eastAsia="Arial" w:cs="Times New Roman"/>
                <w:lang w:val="vi-VN"/>
              </w:rPr>
              <w:t xml:space="preserve"> </w:t>
            </w:r>
            <w:r>
              <w:rPr>
                <w:rFonts w:eastAsia="Arial" w:cs="Times New Roman"/>
                <w:lang w:val="vi-VN"/>
              </w:rPr>
              <w:t>Tòa án Khu vực 1 mời tham gia xem xét, thẩm định tại chỗ đối với vụ việc tranh chấp của ông Huỳnh Tấn Cảnh và bà Huỳnh Thị Ri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Tại thửa đất số 7 và 9 tờ bản đồ số 14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Pr="000D7F84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D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1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08h00”: Làm việc với Tổ quản lý thuế nghe báo cáo công tác triển khai thu thuế đầu năm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0B4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08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Tham gia </w:t>
            </w:r>
            <w:r w:rsidRPr="001329D9">
              <w:rPr>
                <w:rFonts w:eastAsia="Arial" w:cs="Times New Roman"/>
                <w:lang w:val="vi-VN"/>
              </w:rPr>
              <w:t>tập huấn Hệ thống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1329D9">
              <w:rPr>
                <w:rFonts w:eastAsia="Arial" w:cs="Times New Roman"/>
                <w:lang w:val="vi-VN"/>
              </w:rPr>
              <w:t>thông tin giải quyết thủ tục tục hành chính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1329D9">
              <w:rPr>
                <w:rFonts w:eastAsia="Arial" w:cs="Times New Roman"/>
                <w:lang w:val="vi-VN"/>
              </w:rPr>
              <w:t>của Bộ VHTTDL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B43F7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Trực tuyến qua nền tảng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133496" w:rsidRPr="00303EEA" w:rsidTr="00D40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8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lastRenderedPageBreak/>
              <w:t>C</w:t>
            </w: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lastRenderedPageBreak/>
              <w:t>14h00”: Tòa án Khu vực 1 đăng ký làm việc giải quyết tranh chấp quyền thừa kế giữa ông Đỗ Chúng và ông Đỗ Văn Khuê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F8250C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</w:tcPr>
          <w:p w:rsidR="00133496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Chuyên viên Phòng Kinh tế; Văn phòng</w:t>
            </w:r>
          </w:p>
        </w:tc>
      </w:tr>
      <w:tr w:rsidR="00133496" w:rsidRPr="00303EEA" w:rsidTr="00492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6"/>
        </w:trPr>
        <w:tc>
          <w:tcPr>
            <w:tcW w:w="837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989" w:type="dxa"/>
            <w:vMerge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6" w:type="dxa"/>
            <w:gridSpan w:val="2"/>
          </w:tcPr>
          <w:p w:rsidR="00133496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16h00”:</w:t>
            </w:r>
            <w:r>
              <w:rPr>
                <w:rFonts w:eastAsia="Arial" w:cs="Times New Roman"/>
                <w:lang w:val="vi-VN"/>
              </w:rPr>
              <w:t xml:space="preserve"> Giao ban Văn phòng HĐND và UBND xã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Default="00133496" w:rsidP="00133496">
            <w:pPr>
              <w:spacing w:after="0"/>
              <w:ind w:left="19"/>
              <w:jc w:val="center"/>
            </w:pPr>
            <w:r>
              <w:rPr>
                <w:bCs/>
                <w:szCs w:val="28"/>
                <w:lang w:val="vi-VN"/>
              </w:rPr>
              <w:t>Chánh Văn phòng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496" w:rsidRPr="000D7F84" w:rsidRDefault="00133496" w:rsidP="00133496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</w:tcPr>
          <w:p w:rsidR="00133496" w:rsidRPr="000D7F84" w:rsidRDefault="00133496" w:rsidP="00133496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2" w:type="dxa"/>
            <w:gridSpan w:val="2"/>
          </w:tcPr>
          <w:p w:rsidR="00133496" w:rsidRPr="000D7F84" w:rsidRDefault="00133496" w:rsidP="00133496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Văn phòng HĐND và UBND xã</w:t>
            </w:r>
          </w:p>
        </w:tc>
      </w:tr>
      <w:tr w:rsidR="00133496" w:rsidRPr="00303EEA" w:rsidTr="00D91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837" w:type="dxa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lastRenderedPageBreak/>
              <w:t>Bảy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24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1</w:t>
            </w:r>
          </w:p>
        </w:tc>
        <w:tc>
          <w:tcPr>
            <w:tcW w:w="989" w:type="dxa"/>
          </w:tcPr>
          <w:p w:rsidR="00133496" w:rsidRDefault="00133496" w:rsidP="00133496">
            <w:pPr>
              <w:spacing w:after="0"/>
              <w:jc w:val="center"/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1" w:type="dxa"/>
            <w:gridSpan w:val="7"/>
          </w:tcPr>
          <w:p w:rsidR="00133496" w:rsidRPr="00046607" w:rsidRDefault="00133496" w:rsidP="00133496">
            <w:pPr>
              <w:spacing w:after="0"/>
              <w:jc w:val="center"/>
              <w:rPr>
                <w:rFonts w:eastAsia="Arial" w:cs="Times New Roman"/>
                <w:sz w:val="14"/>
              </w:rPr>
            </w:pPr>
          </w:p>
          <w:p w:rsidR="00133496" w:rsidRPr="00D26482" w:rsidRDefault="00133496" w:rsidP="00133496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Nghỉ</w:t>
            </w:r>
          </w:p>
        </w:tc>
      </w:tr>
      <w:tr w:rsidR="00133496" w:rsidTr="00BC23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837" w:type="dxa"/>
          </w:tcPr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CN</w:t>
            </w:r>
          </w:p>
          <w:p w:rsidR="00133496" w:rsidRDefault="00133496" w:rsidP="0013349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25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01</w:t>
            </w:r>
          </w:p>
        </w:tc>
        <w:tc>
          <w:tcPr>
            <w:tcW w:w="989" w:type="dxa"/>
          </w:tcPr>
          <w:p w:rsidR="00133496" w:rsidRDefault="00133496" w:rsidP="00133496">
            <w:pPr>
              <w:spacing w:after="0"/>
              <w:jc w:val="center"/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1" w:type="dxa"/>
            <w:gridSpan w:val="7"/>
          </w:tcPr>
          <w:p w:rsidR="00133496" w:rsidRPr="00046607" w:rsidRDefault="00133496" w:rsidP="00133496">
            <w:pPr>
              <w:spacing w:after="0"/>
              <w:jc w:val="center"/>
              <w:rPr>
                <w:rFonts w:eastAsia="Arial" w:cs="Times New Roman"/>
                <w:sz w:val="14"/>
              </w:rPr>
            </w:pPr>
          </w:p>
          <w:p w:rsidR="00133496" w:rsidRPr="00D26482" w:rsidRDefault="00133496" w:rsidP="00133496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Nghỉ</w:t>
            </w:r>
          </w:p>
        </w:tc>
      </w:tr>
    </w:tbl>
    <w:p w:rsidR="000B7034" w:rsidRDefault="000B7034" w:rsidP="000B7034">
      <w:pPr>
        <w:spacing w:after="200" w:line="276" w:lineRule="auto"/>
        <w:ind w:left="-1134" w:right="-851" w:firstLine="742"/>
        <w:jc w:val="both"/>
      </w:pPr>
      <w:r w:rsidRPr="00151FAD">
        <w:rPr>
          <w:rFonts w:eastAsia="Calibri" w:cs="Times New Roman"/>
          <w:sz w:val="30"/>
          <w:szCs w:val="28"/>
        </w:rPr>
        <w:t xml:space="preserve">* </w:t>
      </w:r>
      <w:r w:rsidRPr="00151FAD">
        <w:rPr>
          <w:rFonts w:eastAsia="Calibri" w:cs="Times New Roman"/>
          <w:sz w:val="30"/>
          <w:szCs w:val="28"/>
          <w:u w:val="single"/>
        </w:rPr>
        <w:t>Ghi chú</w:t>
      </w:r>
      <w:r w:rsidRPr="00151FAD">
        <w:rPr>
          <w:rFonts w:eastAsia="Calibri" w:cs="Times New Roman"/>
          <w:sz w:val="30"/>
          <w:szCs w:val="28"/>
        </w:rPr>
        <w:t>: Ngoài thời gian đã bố trí lịch nêu trên, các đồng chí lãnh đạo UBND xã xử lý công việc tại cơ quan</w:t>
      </w:r>
      <w:r w:rsidRPr="00151FAD">
        <w:rPr>
          <w:rFonts w:eastAsia="Calibri" w:cs="Times New Roman"/>
          <w:i/>
          <w:sz w:val="30"/>
          <w:szCs w:val="28"/>
        </w:rPr>
        <w:t xml:space="preserve"> </w:t>
      </w:r>
      <w:bookmarkEnd w:id="0"/>
    </w:p>
    <w:p w:rsidR="000B7034" w:rsidRDefault="000B7034" w:rsidP="000B7034"/>
    <w:p w:rsidR="000B7034" w:rsidRDefault="000B7034" w:rsidP="000B7034"/>
    <w:p w:rsidR="000B7034" w:rsidRDefault="000B7034" w:rsidP="000B7034"/>
    <w:p w:rsidR="001568D1" w:rsidRDefault="001568D1"/>
    <w:sectPr w:rsidR="001568D1" w:rsidSect="00493A10">
      <w:pgSz w:w="11907" w:h="16840" w:code="9"/>
      <w:pgMar w:top="568" w:right="1134" w:bottom="63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34"/>
    <w:rsid w:val="00046607"/>
    <w:rsid w:val="000B43F7"/>
    <w:rsid w:val="000B7034"/>
    <w:rsid w:val="000E0A13"/>
    <w:rsid w:val="001329D9"/>
    <w:rsid w:val="00133496"/>
    <w:rsid w:val="001568D1"/>
    <w:rsid w:val="003A591A"/>
    <w:rsid w:val="0048207E"/>
    <w:rsid w:val="00492284"/>
    <w:rsid w:val="004D56AF"/>
    <w:rsid w:val="00606ACA"/>
    <w:rsid w:val="00AB28C6"/>
    <w:rsid w:val="00D172BE"/>
    <w:rsid w:val="00F04A26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29B2"/>
  <w15:chartTrackingRefBased/>
  <w15:docId w15:val="{75ED7BBA-507E-4CDB-AAB8-CA7CC612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2026-01-13T00:25:00Z</dcterms:created>
  <dcterms:modified xsi:type="dcterms:W3CDTF">2026-01-16T09:09:00Z</dcterms:modified>
</cp:coreProperties>
</file>