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7" w:type="dxa"/>
        <w:tblInd w:w="-1134" w:type="dxa"/>
        <w:tblLayout w:type="fixed"/>
        <w:tblLook w:val="01E0" w:firstRow="1" w:lastRow="1" w:firstColumn="1" w:lastColumn="1" w:noHBand="0" w:noVBand="0"/>
      </w:tblPr>
      <w:tblGrid>
        <w:gridCol w:w="840"/>
        <w:gridCol w:w="989"/>
        <w:gridCol w:w="1791"/>
        <w:gridCol w:w="1630"/>
        <w:gridCol w:w="1112"/>
        <w:gridCol w:w="1144"/>
        <w:gridCol w:w="1133"/>
        <w:gridCol w:w="2320"/>
        <w:gridCol w:w="98"/>
      </w:tblGrid>
      <w:tr w:rsidR="0000063A" w:rsidRPr="00A93C55" w:rsidTr="00CF7DE7">
        <w:trPr>
          <w:gridAfter w:val="1"/>
          <w:wAfter w:w="98" w:type="dxa"/>
          <w:trHeight w:val="193"/>
        </w:trPr>
        <w:tc>
          <w:tcPr>
            <w:tcW w:w="3620" w:type="dxa"/>
            <w:gridSpan w:val="3"/>
            <w:vAlign w:val="center"/>
          </w:tcPr>
          <w:p w:rsidR="0000063A" w:rsidRPr="00A93C55" w:rsidRDefault="0000063A" w:rsidP="007B10F9">
            <w:pPr>
              <w:spacing w:after="0" w:line="276" w:lineRule="auto"/>
              <w:jc w:val="center"/>
              <w:rPr>
                <w:rFonts w:eastAsia="Calibri" w:cs="Times New Roman"/>
                <w:b/>
                <w:szCs w:val="28"/>
              </w:rPr>
            </w:pPr>
            <w:bookmarkStart w:id="0" w:name="_Hlk210805188"/>
            <w:r w:rsidRPr="00A93C55">
              <w:rPr>
                <w:rFonts w:eastAsia="Calibri" w:cs="Times New Roman"/>
                <w:b/>
                <w:szCs w:val="28"/>
              </w:rPr>
              <w:t xml:space="preserve">ỦY BAN NHÂN DÂN </w:t>
            </w:r>
          </w:p>
        </w:tc>
        <w:tc>
          <w:tcPr>
            <w:tcW w:w="7339" w:type="dxa"/>
            <w:gridSpan w:val="5"/>
            <w:vAlign w:val="center"/>
          </w:tcPr>
          <w:p w:rsidR="0000063A" w:rsidRPr="00A93C55" w:rsidRDefault="0000063A" w:rsidP="007B10F9">
            <w:pPr>
              <w:spacing w:after="0" w:line="276" w:lineRule="auto"/>
              <w:jc w:val="center"/>
              <w:rPr>
                <w:rFonts w:eastAsia="Calibri" w:cs="Times New Roman"/>
                <w:b/>
                <w:szCs w:val="28"/>
              </w:rPr>
            </w:pPr>
            <w:r>
              <w:rPr>
                <w:rFonts w:eastAsia="Calibri" w:cs="Times New Roman"/>
                <w:b/>
                <w:szCs w:val="28"/>
              </w:rPr>
              <w:t xml:space="preserve">          </w:t>
            </w:r>
            <w:r w:rsidRPr="00A93C55">
              <w:rPr>
                <w:rFonts w:eastAsia="Calibri" w:cs="Times New Roman"/>
                <w:b/>
                <w:szCs w:val="28"/>
              </w:rPr>
              <w:t>CỘNG HÒA XÃ HỘI CHỦ NGHĨA VIỆT NAM</w:t>
            </w:r>
          </w:p>
        </w:tc>
      </w:tr>
      <w:tr w:rsidR="0000063A" w:rsidRPr="00A93C55" w:rsidTr="00CF7DE7">
        <w:trPr>
          <w:gridAfter w:val="1"/>
          <w:wAfter w:w="98" w:type="dxa"/>
          <w:trHeight w:val="193"/>
        </w:trPr>
        <w:tc>
          <w:tcPr>
            <w:tcW w:w="3620" w:type="dxa"/>
            <w:gridSpan w:val="3"/>
            <w:vAlign w:val="center"/>
          </w:tcPr>
          <w:p w:rsidR="0000063A" w:rsidRPr="00A93C55" w:rsidRDefault="0000063A" w:rsidP="007B10F9">
            <w:pPr>
              <w:spacing w:after="0" w:line="276" w:lineRule="auto"/>
              <w:jc w:val="center"/>
              <w:rPr>
                <w:rFonts w:eastAsia="Calibri" w:cs="Times New Roman"/>
                <w:b/>
                <w:szCs w:val="28"/>
              </w:rPr>
            </w:pPr>
            <w:r w:rsidRPr="00A93C55">
              <w:rPr>
                <w:rFonts w:eastAsia="Calibri" w:cs="Times New Roman"/>
                <w:b/>
                <w:szCs w:val="28"/>
              </w:rPr>
              <w:t>XÃ TỊNH K</w:t>
            </w:r>
            <w:r>
              <w:rPr>
                <w:rFonts w:eastAsia="Calibri" w:cs="Times New Roman"/>
                <w:b/>
                <w:szCs w:val="28"/>
              </w:rPr>
              <w:t>HÊ</w:t>
            </w:r>
          </w:p>
        </w:tc>
        <w:tc>
          <w:tcPr>
            <w:tcW w:w="7339" w:type="dxa"/>
            <w:gridSpan w:val="5"/>
            <w:vAlign w:val="center"/>
          </w:tcPr>
          <w:p w:rsidR="0000063A" w:rsidRPr="00A93C55" w:rsidRDefault="0000063A" w:rsidP="007B10F9">
            <w:pPr>
              <w:spacing w:after="0" w:line="276" w:lineRule="auto"/>
              <w:jc w:val="center"/>
              <w:rPr>
                <w:rFonts w:eastAsia="Calibri" w:cs="Times New Roman"/>
                <w:b/>
                <w:szCs w:val="28"/>
              </w:rPr>
            </w:pPr>
            <w:r>
              <w:rPr>
                <w:noProof/>
              </w:rPr>
              <mc:AlternateContent>
                <mc:Choice Requires="wps">
                  <w:drawing>
                    <wp:anchor distT="4294967293" distB="4294967293" distL="114300" distR="114300" simplePos="0" relativeHeight="251659264" behindDoc="0" locked="0" layoutInCell="1" allowOverlap="1" wp14:anchorId="4EF1A03D" wp14:editId="269D2D70">
                      <wp:simplePos x="0" y="0"/>
                      <wp:positionH relativeFrom="column">
                        <wp:posOffset>1440180</wp:posOffset>
                      </wp:positionH>
                      <wp:positionV relativeFrom="paragraph">
                        <wp:posOffset>219709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3433C2" id="Straight Connector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3.4pt,17.3pt" to="270.1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BywwuR3gAAAAkBAAAP&#10;AAAAZHJzL2Rvd25yZXYueG1sTI/BTsMwEETvlfoP1iJxqahNUiIU4lQVkBsXCojrNl6SiHidxm4b&#10;+HqMONDjzo5m3hTryfbiSKPvHGu4XioQxLUzHTcaXl+qq1sQPiAb7B2Thi/ysC7nswJz4078TMdt&#10;aEQMYZ+jhjaEIZfS1y1Z9Es3EMffhxsthniOjTQjnmK47WWiVCYtdhwbWhzovqX6c3uwGnz1Rvvq&#10;e1Ev1HvaOEr2D0+PqPXlxbS5AxFoCv9m+MWP6FBGpp07sPGi15AkWUQPGtJVBiIablYqBbH7E2RZ&#10;yPMF5Q8AAAD//wMAUEsBAi0AFAAGAAgAAAAhALaDOJL+AAAA4QEAABMAAAAAAAAAAAAAAAAAAAAA&#10;AFtDb250ZW50X1R5cGVzXS54bWxQSwECLQAUAAYACAAAACEAOP0h/9YAAACUAQAACwAAAAAAAAAA&#10;AAAAAAAvAQAAX3JlbHMvLnJlbHNQSwECLQAUAAYACAAAACEAlcDelsYBAAB3AwAADgAAAAAAAAAA&#10;AAAAAAAuAgAAZHJzL2Uyb0RvYy54bWxQSwECLQAUAAYACAAAACEAcsMLkd4AAAAJAQAADwAAAAAA&#10;AAAAAAAAAAAgBAAAZHJzL2Rvd25yZXYueG1sUEsFBgAAAAAEAAQA8wAAACsFAAAAAA==&#10;"/>
                  </w:pict>
                </mc:Fallback>
              </mc:AlternateContent>
            </w:r>
            <w:r>
              <w:rPr>
                <w:rFonts w:eastAsia="Calibri" w:cs="Times New Roman"/>
                <w:b/>
                <w:szCs w:val="28"/>
              </w:rPr>
              <w:t xml:space="preserve">        </w:t>
            </w:r>
            <w:r w:rsidRPr="00A93C55">
              <w:rPr>
                <w:rFonts w:eastAsia="Calibri" w:cs="Times New Roman"/>
                <w:b/>
                <w:szCs w:val="28"/>
              </w:rPr>
              <w:t>Độc lập - Tự do - Hạnh phúc</w:t>
            </w:r>
          </w:p>
        </w:tc>
      </w:tr>
      <w:tr w:rsidR="0000063A" w:rsidRPr="00A93C55" w:rsidTr="00CF7DE7">
        <w:trPr>
          <w:gridAfter w:val="1"/>
          <w:wAfter w:w="98" w:type="dxa"/>
          <w:trHeight w:val="193"/>
        </w:trPr>
        <w:tc>
          <w:tcPr>
            <w:tcW w:w="10959" w:type="dxa"/>
            <w:gridSpan w:val="8"/>
            <w:vAlign w:val="center"/>
          </w:tcPr>
          <w:p w:rsidR="0000063A" w:rsidRPr="00A93C55" w:rsidRDefault="0000063A" w:rsidP="007B10F9">
            <w:pPr>
              <w:tabs>
                <w:tab w:val="center" w:pos="6720"/>
              </w:tabs>
              <w:spacing w:after="0" w:line="276" w:lineRule="auto"/>
              <w:jc w:val="center"/>
              <w:rPr>
                <w:rFonts w:eastAsia="Calibri" w:cs="Times New Roman"/>
                <w:b/>
                <w:bCs/>
                <w:sz w:val="24"/>
                <w:szCs w:val="26"/>
              </w:rPr>
            </w:pPr>
            <w:r>
              <w:rPr>
                <w:noProof/>
              </w:rPr>
              <mc:AlternateContent>
                <mc:Choice Requires="wps">
                  <w:drawing>
                    <wp:anchor distT="4294967293" distB="4294967293" distL="114300" distR="114300" simplePos="0" relativeHeight="251660288" behindDoc="0" locked="0" layoutInCell="1" allowOverlap="1" wp14:anchorId="76E4DD07" wp14:editId="4500505A">
                      <wp:simplePos x="0" y="0"/>
                      <wp:positionH relativeFrom="column">
                        <wp:posOffset>752475</wp:posOffset>
                      </wp:positionH>
                      <wp:positionV relativeFrom="paragraph">
                        <wp:posOffset>5714</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CA8EEFA"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rsidR="0000063A" w:rsidRPr="00502C71" w:rsidRDefault="0000063A" w:rsidP="007B10F9">
            <w:pPr>
              <w:tabs>
                <w:tab w:val="center" w:pos="6720"/>
              </w:tabs>
              <w:spacing w:after="0" w:line="276" w:lineRule="auto"/>
              <w:jc w:val="center"/>
              <w:rPr>
                <w:rFonts w:eastAsia="Calibri" w:cs="Times New Roman"/>
                <w:b/>
                <w:bCs/>
                <w:szCs w:val="28"/>
                <w:lang w:val="vi-VN"/>
              </w:rPr>
            </w:pPr>
            <w:r w:rsidRPr="00A93C55">
              <w:rPr>
                <w:rFonts w:eastAsia="Calibri" w:cs="Times New Roman"/>
                <w:b/>
                <w:bCs/>
                <w:szCs w:val="28"/>
              </w:rPr>
              <w:t xml:space="preserve">LỊCH LÀM VIỆC </w:t>
            </w:r>
            <w:r w:rsidR="00502C71">
              <w:rPr>
                <w:rFonts w:eastAsia="Calibri" w:cs="Times New Roman"/>
                <w:b/>
                <w:bCs/>
                <w:szCs w:val="28"/>
                <w:lang w:val="vi-VN"/>
              </w:rPr>
              <w:t>ĐIỀU CHỈNH</w:t>
            </w:r>
          </w:p>
          <w:p w:rsidR="0000063A" w:rsidRPr="00A93C55" w:rsidRDefault="0000063A" w:rsidP="007B10F9">
            <w:pPr>
              <w:tabs>
                <w:tab w:val="center" w:pos="6720"/>
              </w:tabs>
              <w:spacing w:after="0" w:line="276" w:lineRule="auto"/>
              <w:jc w:val="center"/>
              <w:rPr>
                <w:rFonts w:eastAsia="Calibri" w:cs="Times New Roman"/>
                <w:b/>
                <w:bCs/>
                <w:i/>
                <w:szCs w:val="28"/>
              </w:rPr>
            </w:pPr>
            <w:r>
              <w:rPr>
                <w:noProof/>
              </w:rPr>
              <mc:AlternateContent>
                <mc:Choice Requires="wps">
                  <w:drawing>
                    <wp:anchor distT="4294967294" distB="4294967294" distL="114300" distR="114300" simplePos="0" relativeHeight="251661312" behindDoc="0" locked="0" layoutInCell="1" allowOverlap="1" wp14:anchorId="38175B72" wp14:editId="731BFA94">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9160D" id="Straight Connector 4"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vi-VN"/>
              </w:rPr>
              <w:t>02</w:t>
            </w:r>
            <w:r>
              <w:rPr>
                <w:rFonts w:eastAsia="Calibri" w:cs="Times New Roman"/>
                <w:b/>
                <w:bCs/>
                <w:szCs w:val="28"/>
              </w:rPr>
              <w:t xml:space="preserve">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vi-VN"/>
              </w:rPr>
              <w:t>05</w:t>
            </w:r>
            <w:r w:rsidRPr="00A93C55">
              <w:rPr>
                <w:rFonts w:eastAsia="Calibri" w:cs="Times New Roman"/>
                <w:b/>
                <w:bCs/>
                <w:i/>
                <w:szCs w:val="28"/>
              </w:rPr>
              <w:t>/</w:t>
            </w:r>
            <w:r w:rsidR="008B5092">
              <w:rPr>
                <w:rFonts w:eastAsia="Calibri" w:cs="Times New Roman"/>
                <w:b/>
                <w:bCs/>
                <w:i/>
                <w:szCs w:val="28"/>
                <w:lang w:val="vi-VN"/>
              </w:rPr>
              <w:t>0</w:t>
            </w:r>
            <w:r>
              <w:rPr>
                <w:rFonts w:eastAsia="Calibri" w:cs="Times New Roman"/>
                <w:b/>
                <w:bCs/>
                <w:i/>
                <w:szCs w:val="28"/>
                <w:lang w:val="vi-VN"/>
              </w:rPr>
              <w:t>1</w:t>
            </w:r>
            <w:r w:rsidRPr="00A93C55">
              <w:rPr>
                <w:rFonts w:eastAsia="Calibri" w:cs="Times New Roman"/>
                <w:b/>
                <w:bCs/>
                <w:i/>
                <w:szCs w:val="28"/>
              </w:rPr>
              <w:t>/</w:t>
            </w:r>
            <w:r w:rsidR="00845E49">
              <w:rPr>
                <w:rFonts w:eastAsia="Calibri" w:cs="Times New Roman"/>
                <w:b/>
                <w:bCs/>
                <w:i/>
                <w:szCs w:val="28"/>
                <w:lang w:val="vi-VN"/>
              </w:rPr>
              <w:t>2026</w:t>
            </w:r>
            <w:r w:rsidRPr="00A93C55">
              <w:rPr>
                <w:rFonts w:eastAsia="Calibri" w:cs="Times New Roman"/>
                <w:b/>
                <w:bCs/>
                <w:i/>
                <w:szCs w:val="28"/>
              </w:rPr>
              <w:t xml:space="preserve"> đến ngày </w:t>
            </w:r>
            <w:r>
              <w:rPr>
                <w:rFonts w:eastAsia="Calibri" w:cs="Times New Roman"/>
                <w:b/>
                <w:bCs/>
                <w:i/>
                <w:szCs w:val="28"/>
                <w:lang w:val="vi-VN"/>
              </w:rPr>
              <w:t>11</w:t>
            </w:r>
            <w:r w:rsidRPr="00A93C55">
              <w:rPr>
                <w:rFonts w:eastAsia="Calibri" w:cs="Times New Roman"/>
                <w:b/>
                <w:bCs/>
                <w:i/>
                <w:szCs w:val="28"/>
              </w:rPr>
              <w:t>/</w:t>
            </w:r>
            <w:r>
              <w:rPr>
                <w:rFonts w:eastAsia="Calibri" w:cs="Times New Roman"/>
                <w:b/>
                <w:bCs/>
                <w:i/>
                <w:szCs w:val="28"/>
                <w:lang w:val="vi-VN"/>
              </w:rPr>
              <w:t>0</w:t>
            </w:r>
            <w:r>
              <w:rPr>
                <w:rFonts w:eastAsia="Calibri" w:cs="Times New Roman"/>
                <w:b/>
                <w:bCs/>
                <w:i/>
                <w:szCs w:val="28"/>
              </w:rPr>
              <w:t>1</w:t>
            </w:r>
            <w:r w:rsidRPr="00A93C55">
              <w:rPr>
                <w:rFonts w:eastAsia="Calibri" w:cs="Times New Roman"/>
                <w:b/>
                <w:bCs/>
                <w:i/>
                <w:szCs w:val="28"/>
              </w:rPr>
              <w:t>/</w:t>
            </w:r>
            <w:r>
              <w:rPr>
                <w:rFonts w:eastAsia="Calibri" w:cs="Times New Roman"/>
                <w:b/>
                <w:bCs/>
                <w:i/>
                <w:szCs w:val="28"/>
                <w:lang w:val="vi-VN"/>
              </w:rPr>
              <w:t>2026</w:t>
            </w:r>
            <w:r w:rsidRPr="00A93C55">
              <w:rPr>
                <w:rFonts w:eastAsia="Calibri" w:cs="Times New Roman"/>
                <w:b/>
                <w:bCs/>
                <w:i/>
                <w:szCs w:val="28"/>
              </w:rPr>
              <w:t>)</w:t>
            </w:r>
          </w:p>
          <w:p w:rsidR="0000063A" w:rsidRPr="00A61019" w:rsidRDefault="0000063A" w:rsidP="007B10F9">
            <w:pPr>
              <w:tabs>
                <w:tab w:val="center" w:pos="6720"/>
              </w:tabs>
              <w:spacing w:after="0" w:line="276" w:lineRule="auto"/>
              <w:jc w:val="center"/>
              <w:rPr>
                <w:rFonts w:eastAsia="Calibri" w:cs="Times New Roman"/>
                <w:b/>
                <w:bCs/>
                <w:i/>
                <w:sz w:val="14"/>
                <w:szCs w:val="16"/>
              </w:rPr>
            </w:pPr>
          </w:p>
        </w:tc>
      </w:tr>
      <w:tr w:rsidR="0000063A" w:rsidRPr="00A93C55" w:rsidTr="00CF7DE7">
        <w:trPr>
          <w:gridAfter w:val="1"/>
          <w:wAfter w:w="98" w:type="dxa"/>
          <w:trHeight w:val="193"/>
        </w:trPr>
        <w:tc>
          <w:tcPr>
            <w:tcW w:w="10959" w:type="dxa"/>
            <w:gridSpan w:val="8"/>
            <w:vAlign w:val="center"/>
          </w:tcPr>
          <w:p w:rsidR="0000063A" w:rsidRDefault="0000063A" w:rsidP="007B10F9">
            <w:pPr>
              <w:tabs>
                <w:tab w:val="center" w:pos="6720"/>
              </w:tabs>
              <w:spacing w:after="0" w:line="276" w:lineRule="auto"/>
              <w:jc w:val="center"/>
              <w:rPr>
                <w:noProof/>
              </w:rPr>
            </w:pPr>
          </w:p>
        </w:tc>
      </w:tr>
      <w:tr w:rsidR="0000063A" w:rsidRPr="00A93C55"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29" w:type="dxa"/>
            <w:gridSpan w:val="2"/>
          </w:tcPr>
          <w:p w:rsidR="0000063A" w:rsidRPr="00A93C55" w:rsidRDefault="0000063A" w:rsidP="007B10F9">
            <w:pPr>
              <w:spacing w:after="0" w:line="240" w:lineRule="auto"/>
              <w:jc w:val="center"/>
              <w:rPr>
                <w:rFonts w:eastAsia="Times New Roman" w:cs="Times New Roman"/>
                <w:b/>
                <w:sz w:val="14"/>
                <w:szCs w:val="24"/>
              </w:rPr>
            </w:pPr>
          </w:p>
          <w:p w:rsidR="0000063A" w:rsidRPr="00A93C55" w:rsidRDefault="0000063A" w:rsidP="007B10F9">
            <w:pPr>
              <w:spacing w:after="0" w:line="240" w:lineRule="auto"/>
              <w:jc w:val="center"/>
              <w:rPr>
                <w:rFonts w:eastAsia="Times New Roman" w:cs="Times New Roman"/>
                <w:b/>
                <w:sz w:val="26"/>
                <w:szCs w:val="24"/>
              </w:rPr>
            </w:pPr>
            <w:r w:rsidRPr="00A93C55">
              <w:rPr>
                <w:rFonts w:eastAsia="Times New Roman" w:cs="Times New Roman"/>
                <w:b/>
                <w:sz w:val="26"/>
                <w:szCs w:val="24"/>
              </w:rPr>
              <w:t>Thứ/ngày</w:t>
            </w:r>
          </w:p>
        </w:tc>
        <w:tc>
          <w:tcPr>
            <w:tcW w:w="3421" w:type="dxa"/>
            <w:gridSpan w:val="2"/>
          </w:tcPr>
          <w:p w:rsidR="0000063A" w:rsidRPr="00A93C55" w:rsidRDefault="0000063A" w:rsidP="007B10F9">
            <w:pPr>
              <w:spacing w:after="0"/>
              <w:ind w:left="19"/>
              <w:jc w:val="center"/>
              <w:rPr>
                <w:rFonts w:eastAsia="Arial" w:cs="Times New Roman"/>
                <w:b/>
                <w:sz w:val="14"/>
              </w:rPr>
            </w:pPr>
          </w:p>
          <w:p w:rsidR="0000063A" w:rsidRPr="00A93C55" w:rsidRDefault="0000063A" w:rsidP="007B10F9">
            <w:pPr>
              <w:spacing w:after="0"/>
              <w:ind w:left="19"/>
              <w:jc w:val="center"/>
              <w:rPr>
                <w:rFonts w:eastAsia="Arial" w:cs="Times New Roman"/>
                <w:b/>
                <w:sz w:val="26"/>
              </w:rPr>
            </w:pPr>
            <w:r w:rsidRPr="00A93C55">
              <w:rPr>
                <w:rFonts w:eastAsia="Arial" w:cs="Times New Roman"/>
                <w:b/>
                <w:sz w:val="26"/>
              </w:rPr>
              <w:t>Nội dung</w:t>
            </w:r>
          </w:p>
        </w:tc>
        <w:tc>
          <w:tcPr>
            <w:tcW w:w="1112" w:type="dxa"/>
          </w:tcPr>
          <w:p w:rsidR="0000063A" w:rsidRPr="00A93C55" w:rsidRDefault="0000063A" w:rsidP="007B10F9">
            <w:pPr>
              <w:spacing w:after="0"/>
              <w:ind w:left="19"/>
              <w:jc w:val="center"/>
              <w:rPr>
                <w:rFonts w:eastAsia="Arial" w:cs="Times New Roman"/>
                <w:b/>
                <w:sz w:val="14"/>
              </w:rPr>
            </w:pPr>
          </w:p>
          <w:p w:rsidR="0000063A" w:rsidRPr="00A93C55" w:rsidRDefault="0000063A" w:rsidP="007B10F9">
            <w:pPr>
              <w:spacing w:after="0"/>
              <w:ind w:left="19"/>
              <w:jc w:val="center"/>
              <w:rPr>
                <w:rFonts w:eastAsia="Arial" w:cs="Times New Roman"/>
                <w:b/>
                <w:sz w:val="26"/>
              </w:rPr>
            </w:pPr>
            <w:r w:rsidRPr="00A93C55">
              <w:rPr>
                <w:rFonts w:eastAsia="Arial" w:cs="Times New Roman"/>
                <w:b/>
                <w:sz w:val="26"/>
              </w:rPr>
              <w:t>Chỉ trì</w:t>
            </w:r>
          </w:p>
        </w:tc>
        <w:tc>
          <w:tcPr>
            <w:tcW w:w="1144" w:type="dxa"/>
          </w:tcPr>
          <w:p w:rsidR="0000063A" w:rsidRPr="00A93C55" w:rsidRDefault="0000063A" w:rsidP="007B10F9">
            <w:pPr>
              <w:spacing w:after="0"/>
              <w:ind w:left="19"/>
              <w:jc w:val="center"/>
              <w:rPr>
                <w:rFonts w:eastAsia="Arial" w:cs="Times New Roman"/>
                <w:b/>
                <w:sz w:val="26"/>
              </w:rPr>
            </w:pPr>
            <w:r w:rsidRPr="00A93C55">
              <w:rPr>
                <w:rFonts w:eastAsia="Arial" w:cs="Times New Roman"/>
                <w:b/>
                <w:sz w:val="26"/>
              </w:rPr>
              <w:t>Địa điểm</w:t>
            </w:r>
          </w:p>
        </w:tc>
        <w:tc>
          <w:tcPr>
            <w:tcW w:w="1133" w:type="dxa"/>
          </w:tcPr>
          <w:p w:rsidR="0000063A" w:rsidRPr="00A93C55" w:rsidRDefault="0000063A" w:rsidP="007B10F9">
            <w:pPr>
              <w:spacing w:after="0"/>
              <w:ind w:left="19"/>
              <w:jc w:val="center"/>
              <w:rPr>
                <w:rFonts w:eastAsia="Arial" w:cs="Times New Roman"/>
                <w:b/>
                <w:sz w:val="26"/>
              </w:rPr>
            </w:pPr>
            <w:r w:rsidRPr="00DB373F">
              <w:rPr>
                <w:rFonts w:eastAsia="Arial" w:cs="Times New Roman"/>
                <w:b/>
                <w:sz w:val="24"/>
                <w:szCs w:val="20"/>
              </w:rPr>
              <w:t>Chuẩn bị</w:t>
            </w:r>
          </w:p>
        </w:tc>
        <w:tc>
          <w:tcPr>
            <w:tcW w:w="2418" w:type="dxa"/>
            <w:gridSpan w:val="2"/>
          </w:tcPr>
          <w:p w:rsidR="0000063A" w:rsidRPr="00A93C55" w:rsidRDefault="0000063A" w:rsidP="007B10F9">
            <w:pPr>
              <w:spacing w:after="0"/>
              <w:ind w:left="19"/>
              <w:jc w:val="center"/>
              <w:rPr>
                <w:rFonts w:eastAsia="Arial" w:cs="Times New Roman"/>
                <w:b/>
                <w:sz w:val="16"/>
              </w:rPr>
            </w:pPr>
          </w:p>
          <w:p w:rsidR="0000063A" w:rsidRPr="00A93C55" w:rsidRDefault="0000063A" w:rsidP="007B10F9">
            <w:pPr>
              <w:spacing w:after="0"/>
              <w:ind w:left="19"/>
              <w:jc w:val="center"/>
              <w:rPr>
                <w:rFonts w:eastAsia="Arial" w:cs="Times New Roman"/>
                <w:b/>
                <w:sz w:val="26"/>
              </w:rPr>
            </w:pPr>
            <w:r w:rsidRPr="00A93C55">
              <w:rPr>
                <w:rFonts w:eastAsia="Arial" w:cs="Times New Roman"/>
                <w:b/>
                <w:sz w:val="26"/>
              </w:rPr>
              <w:t>Thành phần</w:t>
            </w:r>
          </w:p>
        </w:tc>
      </w:tr>
      <w:tr w:rsidR="00B1576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46"/>
        </w:trPr>
        <w:tc>
          <w:tcPr>
            <w:tcW w:w="840" w:type="dxa"/>
            <w:vMerge w:val="restart"/>
          </w:tcPr>
          <w:p w:rsidR="00B15768" w:rsidRDefault="00B15768" w:rsidP="0000063A">
            <w:pPr>
              <w:spacing w:after="0" w:line="240" w:lineRule="auto"/>
              <w:jc w:val="center"/>
              <w:rPr>
                <w:rFonts w:eastAsia="Times New Roman" w:cs="Times New Roman"/>
                <w:b/>
                <w:sz w:val="26"/>
                <w:szCs w:val="24"/>
              </w:rPr>
            </w:pPr>
          </w:p>
          <w:p w:rsidR="00B15768" w:rsidRDefault="00B15768" w:rsidP="0000063A">
            <w:pPr>
              <w:spacing w:after="0" w:line="240" w:lineRule="auto"/>
              <w:jc w:val="center"/>
              <w:rPr>
                <w:rFonts w:eastAsia="Times New Roman" w:cs="Times New Roman"/>
                <w:b/>
                <w:sz w:val="26"/>
                <w:szCs w:val="24"/>
              </w:rPr>
            </w:pPr>
          </w:p>
          <w:p w:rsidR="00B15768" w:rsidRDefault="00B15768" w:rsidP="0000063A">
            <w:pPr>
              <w:spacing w:after="0" w:line="240" w:lineRule="auto"/>
              <w:jc w:val="center"/>
              <w:rPr>
                <w:rFonts w:eastAsia="Times New Roman" w:cs="Times New Roman"/>
                <w:b/>
                <w:sz w:val="26"/>
                <w:szCs w:val="24"/>
              </w:rPr>
            </w:pPr>
          </w:p>
          <w:p w:rsidR="00B15768" w:rsidRDefault="00B15768" w:rsidP="0000063A">
            <w:pPr>
              <w:spacing w:after="0" w:line="240" w:lineRule="auto"/>
              <w:jc w:val="center"/>
              <w:rPr>
                <w:rFonts w:eastAsia="Times New Roman" w:cs="Times New Roman"/>
                <w:b/>
                <w:sz w:val="26"/>
                <w:szCs w:val="24"/>
              </w:rPr>
            </w:pPr>
          </w:p>
          <w:p w:rsidR="00B15768" w:rsidRDefault="00B15768" w:rsidP="0000063A">
            <w:pPr>
              <w:spacing w:after="0" w:line="240" w:lineRule="auto"/>
              <w:jc w:val="center"/>
              <w:rPr>
                <w:rFonts w:eastAsia="Times New Roman" w:cs="Times New Roman"/>
                <w:b/>
                <w:sz w:val="26"/>
                <w:szCs w:val="24"/>
              </w:rPr>
            </w:pPr>
          </w:p>
          <w:p w:rsidR="00B15768" w:rsidRPr="00B51E46" w:rsidRDefault="00B15768" w:rsidP="0000063A">
            <w:pPr>
              <w:spacing w:after="0" w:line="240" w:lineRule="auto"/>
              <w:jc w:val="center"/>
              <w:rPr>
                <w:rFonts w:eastAsia="Times New Roman" w:cs="Times New Roman"/>
                <w:b/>
                <w:sz w:val="26"/>
                <w:szCs w:val="24"/>
              </w:rPr>
            </w:pPr>
            <w:r>
              <w:rPr>
                <w:rFonts w:eastAsia="Times New Roman" w:cs="Times New Roman"/>
                <w:b/>
                <w:sz w:val="26"/>
                <w:szCs w:val="24"/>
              </w:rPr>
              <w:t>Hai</w:t>
            </w:r>
          </w:p>
          <w:p w:rsidR="00B15768" w:rsidRPr="00F6366C" w:rsidRDefault="00B15768" w:rsidP="0000063A">
            <w:pPr>
              <w:spacing w:after="0" w:line="240" w:lineRule="auto"/>
              <w:jc w:val="center"/>
              <w:rPr>
                <w:rFonts w:eastAsia="Times New Roman" w:cs="Times New Roman"/>
                <w:b/>
                <w:sz w:val="26"/>
                <w:szCs w:val="24"/>
              </w:rPr>
            </w:pPr>
            <w:r>
              <w:rPr>
                <w:rFonts w:eastAsia="Times New Roman" w:cs="Times New Roman"/>
                <w:b/>
                <w:sz w:val="26"/>
                <w:szCs w:val="24"/>
                <w:lang w:val="vi-VN"/>
              </w:rPr>
              <w:t>05</w:t>
            </w:r>
            <w:r w:rsidRPr="00A93C55">
              <w:rPr>
                <w:rFonts w:eastAsia="Times New Roman" w:cs="Times New Roman"/>
                <w:b/>
                <w:sz w:val="26"/>
                <w:szCs w:val="24"/>
              </w:rPr>
              <w:t>/</w:t>
            </w:r>
            <w:r>
              <w:rPr>
                <w:rFonts w:eastAsia="Times New Roman" w:cs="Times New Roman"/>
                <w:b/>
                <w:sz w:val="26"/>
                <w:szCs w:val="24"/>
                <w:lang w:val="vi-VN"/>
              </w:rPr>
              <w:t>0</w:t>
            </w:r>
            <w:r>
              <w:rPr>
                <w:rFonts w:eastAsia="Times New Roman" w:cs="Times New Roman"/>
                <w:b/>
                <w:sz w:val="26"/>
                <w:szCs w:val="24"/>
              </w:rPr>
              <w:t>1</w:t>
            </w:r>
          </w:p>
        </w:tc>
        <w:tc>
          <w:tcPr>
            <w:tcW w:w="989" w:type="dxa"/>
          </w:tcPr>
          <w:p w:rsidR="00B15768" w:rsidRDefault="00B15768" w:rsidP="0000063A">
            <w:pPr>
              <w:spacing w:after="0" w:line="240" w:lineRule="auto"/>
              <w:jc w:val="center"/>
              <w:rPr>
                <w:rFonts w:eastAsia="Times New Roman" w:cs="Times New Roman"/>
                <w:b/>
                <w:szCs w:val="28"/>
              </w:rPr>
            </w:pPr>
          </w:p>
          <w:p w:rsidR="00B15768" w:rsidRPr="00A93C55" w:rsidRDefault="00B15768" w:rsidP="0000063A">
            <w:pPr>
              <w:spacing w:after="0" w:line="240" w:lineRule="auto"/>
              <w:jc w:val="center"/>
              <w:rPr>
                <w:rFonts w:eastAsia="Times New Roman" w:cs="Times New Roman"/>
                <w:b/>
                <w:szCs w:val="28"/>
              </w:rPr>
            </w:pPr>
          </w:p>
        </w:tc>
        <w:tc>
          <w:tcPr>
            <w:tcW w:w="3421" w:type="dxa"/>
            <w:gridSpan w:val="2"/>
          </w:tcPr>
          <w:p w:rsidR="00B15768" w:rsidRPr="006336EE" w:rsidRDefault="00B15768" w:rsidP="002A4E16">
            <w:pPr>
              <w:spacing w:after="0"/>
              <w:jc w:val="both"/>
              <w:rPr>
                <w:rFonts w:eastAsia="Arial" w:cs="Times New Roman"/>
                <w:lang w:val="vi-VN"/>
              </w:rPr>
            </w:pPr>
            <w:r>
              <w:rPr>
                <w:rFonts w:eastAsia="Arial" w:cs="Times New Roman"/>
                <w:b/>
                <w:bCs/>
                <w:lang w:val="vi-VN"/>
              </w:rPr>
              <w:t>08</w:t>
            </w:r>
            <w:r w:rsidRPr="00B0192D">
              <w:rPr>
                <w:rFonts w:eastAsia="Arial" w:cs="Times New Roman"/>
                <w:b/>
                <w:bCs/>
              </w:rPr>
              <w:t>h00”:</w:t>
            </w:r>
            <w:r>
              <w:rPr>
                <w:rFonts w:eastAsia="Arial" w:cs="Times New Roman"/>
              </w:rPr>
              <w:t xml:space="preserve"> Giao ban tập thể lãnh đạo UBND xã </w:t>
            </w:r>
          </w:p>
        </w:tc>
        <w:tc>
          <w:tcPr>
            <w:tcW w:w="1112" w:type="dxa"/>
            <w:tcBorders>
              <w:top w:val="single" w:sz="4" w:space="0" w:color="auto"/>
              <w:left w:val="single" w:sz="4" w:space="0" w:color="auto"/>
              <w:right w:val="single" w:sz="4" w:space="0" w:color="auto"/>
            </w:tcBorders>
          </w:tcPr>
          <w:p w:rsidR="00B15768" w:rsidRPr="00D97682" w:rsidRDefault="00B15768" w:rsidP="0000063A">
            <w:pPr>
              <w:spacing w:after="0"/>
              <w:ind w:left="19"/>
              <w:jc w:val="center"/>
              <w:rPr>
                <w:rFonts w:eastAsia="Arial" w:cs="Times New Roman"/>
              </w:rPr>
            </w:pPr>
            <w:r>
              <w:rPr>
                <w:rFonts w:eastAsia="Arial" w:cs="Times New Roman"/>
              </w:rPr>
              <w:t>Đ/c Vương,  CT</w:t>
            </w:r>
          </w:p>
        </w:tc>
        <w:tc>
          <w:tcPr>
            <w:tcW w:w="1144" w:type="dxa"/>
            <w:tcBorders>
              <w:top w:val="single" w:sz="4" w:space="0" w:color="auto"/>
              <w:left w:val="single" w:sz="4" w:space="0" w:color="auto"/>
              <w:right w:val="single" w:sz="4" w:space="0" w:color="auto"/>
            </w:tcBorders>
          </w:tcPr>
          <w:p w:rsidR="00B15768" w:rsidRPr="00321BAB" w:rsidRDefault="00B15768" w:rsidP="0000063A">
            <w:pPr>
              <w:spacing w:after="0"/>
              <w:ind w:left="19"/>
              <w:jc w:val="center"/>
              <w:rPr>
                <w:rFonts w:eastAsia="Arial" w:cs="Times New Roman"/>
              </w:rPr>
            </w:pPr>
            <w:r>
              <w:rPr>
                <w:rFonts w:eastAsia="Arial" w:cs="Times New Roman"/>
              </w:rPr>
              <w:t>Phòng họp UBND xã</w:t>
            </w:r>
          </w:p>
        </w:tc>
        <w:tc>
          <w:tcPr>
            <w:tcW w:w="1133" w:type="dxa"/>
          </w:tcPr>
          <w:p w:rsidR="00B15768" w:rsidRPr="00A93C55" w:rsidRDefault="00B15768" w:rsidP="0000063A">
            <w:pPr>
              <w:spacing w:after="0"/>
              <w:ind w:left="19"/>
              <w:jc w:val="center"/>
              <w:rPr>
                <w:rFonts w:eastAsia="Arial" w:cs="Times New Roman"/>
              </w:rPr>
            </w:pPr>
            <w:r w:rsidRPr="00F66050">
              <w:rPr>
                <w:rFonts w:eastAsia="Arial" w:cs="Times New Roman"/>
                <w:szCs w:val="28"/>
              </w:rPr>
              <w:t>Văn phòng</w:t>
            </w:r>
            <w:r w:rsidRPr="00622ABB">
              <w:rPr>
                <w:rFonts w:eastAsia="Arial" w:cs="Times New Roman"/>
                <w:sz w:val="26"/>
                <w:szCs w:val="26"/>
              </w:rPr>
              <w:t xml:space="preserve"> </w:t>
            </w:r>
            <w:r w:rsidRPr="00F66050">
              <w:rPr>
                <w:rFonts w:eastAsia="Arial" w:cs="Times New Roman"/>
                <w:szCs w:val="28"/>
              </w:rPr>
              <w:t>HĐND và UBND</w:t>
            </w:r>
          </w:p>
        </w:tc>
        <w:tc>
          <w:tcPr>
            <w:tcW w:w="2418" w:type="dxa"/>
            <w:gridSpan w:val="2"/>
          </w:tcPr>
          <w:p w:rsidR="00B15768" w:rsidRDefault="00B15768" w:rsidP="0000063A">
            <w:pPr>
              <w:spacing w:after="0"/>
              <w:ind w:left="19"/>
              <w:jc w:val="both"/>
              <w:rPr>
                <w:rFonts w:eastAsia="Arial" w:cs="Times New Roman"/>
              </w:rPr>
            </w:pPr>
          </w:p>
          <w:p w:rsidR="00B15768" w:rsidRDefault="00B15768" w:rsidP="0000063A">
            <w:pPr>
              <w:spacing w:after="0"/>
              <w:ind w:left="19"/>
              <w:jc w:val="both"/>
              <w:rPr>
                <w:rFonts w:eastAsia="Arial" w:cs="Times New Roman"/>
              </w:rPr>
            </w:pPr>
          </w:p>
          <w:p w:rsidR="00B15768" w:rsidRPr="00D433B5" w:rsidRDefault="00B15768" w:rsidP="0000063A">
            <w:pPr>
              <w:spacing w:after="0"/>
              <w:ind w:left="19"/>
              <w:jc w:val="both"/>
              <w:rPr>
                <w:rFonts w:eastAsia="Arial" w:cs="Times New Roman"/>
              </w:rPr>
            </w:pPr>
            <w:r>
              <w:rPr>
                <w:rFonts w:eastAsia="Arial" w:cs="Times New Roman"/>
              </w:rPr>
              <w:t>TP: Theo giấy mời</w:t>
            </w:r>
          </w:p>
        </w:tc>
      </w:tr>
      <w:tr w:rsidR="002B14FC"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69"/>
        </w:trPr>
        <w:tc>
          <w:tcPr>
            <w:tcW w:w="840" w:type="dxa"/>
            <w:vMerge/>
          </w:tcPr>
          <w:p w:rsidR="002B14FC" w:rsidRDefault="002B14FC" w:rsidP="00062A9B">
            <w:pPr>
              <w:spacing w:after="0" w:line="240" w:lineRule="auto"/>
              <w:jc w:val="center"/>
              <w:rPr>
                <w:rFonts w:eastAsia="Times New Roman" w:cs="Times New Roman"/>
                <w:b/>
                <w:sz w:val="26"/>
                <w:szCs w:val="24"/>
              </w:rPr>
            </w:pPr>
          </w:p>
        </w:tc>
        <w:tc>
          <w:tcPr>
            <w:tcW w:w="989" w:type="dxa"/>
          </w:tcPr>
          <w:p w:rsidR="002B14FC" w:rsidRDefault="002B14FC" w:rsidP="00062A9B">
            <w:pPr>
              <w:spacing w:after="0" w:line="240" w:lineRule="auto"/>
              <w:jc w:val="center"/>
              <w:rPr>
                <w:rFonts w:eastAsia="Times New Roman" w:cs="Times New Roman"/>
                <w:b/>
                <w:sz w:val="24"/>
                <w:szCs w:val="28"/>
              </w:rPr>
            </w:pPr>
          </w:p>
          <w:p w:rsidR="002B14FC" w:rsidRDefault="002B14FC" w:rsidP="00062A9B">
            <w:pPr>
              <w:spacing w:after="0" w:line="240" w:lineRule="auto"/>
              <w:jc w:val="center"/>
              <w:rPr>
                <w:rFonts w:eastAsia="Times New Roman" w:cs="Times New Roman"/>
                <w:b/>
                <w:sz w:val="24"/>
                <w:szCs w:val="28"/>
              </w:rPr>
            </w:pPr>
          </w:p>
          <w:p w:rsidR="002B14FC" w:rsidRDefault="002B14FC" w:rsidP="00062A9B">
            <w:pPr>
              <w:spacing w:after="0" w:line="240" w:lineRule="auto"/>
              <w:jc w:val="center"/>
              <w:rPr>
                <w:rFonts w:eastAsia="Times New Roman" w:cs="Times New Roman"/>
                <w:b/>
                <w:sz w:val="24"/>
                <w:szCs w:val="28"/>
              </w:rPr>
            </w:pPr>
          </w:p>
          <w:p w:rsidR="002B14FC" w:rsidRDefault="002B14FC" w:rsidP="00062A9B">
            <w:pPr>
              <w:spacing w:after="0" w:line="240" w:lineRule="auto"/>
              <w:jc w:val="center"/>
              <w:rPr>
                <w:rFonts w:eastAsia="Times New Roman" w:cs="Times New Roman"/>
                <w:b/>
                <w:sz w:val="24"/>
                <w:szCs w:val="28"/>
              </w:rPr>
            </w:pPr>
          </w:p>
          <w:p w:rsidR="002B14FC" w:rsidRDefault="002B14FC" w:rsidP="00062A9B">
            <w:pPr>
              <w:spacing w:after="0" w:line="240" w:lineRule="auto"/>
              <w:jc w:val="center"/>
              <w:rPr>
                <w:rFonts w:eastAsia="Times New Roman" w:cs="Times New Roman"/>
                <w:b/>
                <w:szCs w:val="28"/>
              </w:rPr>
            </w:pPr>
            <w:r w:rsidRPr="006C6D12">
              <w:rPr>
                <w:rFonts w:eastAsia="Times New Roman" w:cs="Times New Roman"/>
                <w:b/>
                <w:szCs w:val="28"/>
              </w:rPr>
              <w:t>C</w:t>
            </w:r>
          </w:p>
        </w:tc>
        <w:tc>
          <w:tcPr>
            <w:tcW w:w="3421" w:type="dxa"/>
            <w:gridSpan w:val="2"/>
          </w:tcPr>
          <w:p w:rsidR="002B14FC" w:rsidRDefault="002B14FC" w:rsidP="00062A9B">
            <w:pPr>
              <w:spacing w:after="0"/>
              <w:jc w:val="both"/>
              <w:rPr>
                <w:b/>
                <w:bCs/>
                <w:lang w:val="vi-VN"/>
              </w:rPr>
            </w:pPr>
            <w:r>
              <w:rPr>
                <w:b/>
                <w:bCs/>
                <w:lang w:val="vi-VN"/>
              </w:rPr>
              <w:t xml:space="preserve">14h00”: </w:t>
            </w:r>
            <w:r>
              <w:rPr>
                <w:lang w:val="vi-VN"/>
              </w:rPr>
              <w:t>Làm việc với Phòng Kinh tế nghe báo cáo tiến độ giải quyết các thủ tục hành chính về đất đai cho nhân dân và các nhiệm vụ có liên quan</w:t>
            </w:r>
          </w:p>
        </w:tc>
        <w:tc>
          <w:tcPr>
            <w:tcW w:w="1112" w:type="dxa"/>
            <w:tcBorders>
              <w:top w:val="single" w:sz="4" w:space="0" w:color="auto"/>
              <w:left w:val="single" w:sz="4" w:space="0" w:color="auto"/>
              <w:right w:val="single" w:sz="4" w:space="0" w:color="auto"/>
            </w:tcBorders>
          </w:tcPr>
          <w:p w:rsidR="002B14FC" w:rsidRPr="000D7F84" w:rsidRDefault="002B14FC" w:rsidP="00062A9B">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2B14FC" w:rsidRPr="000D7F84" w:rsidRDefault="002B14FC" w:rsidP="00062A9B">
            <w:pPr>
              <w:spacing w:after="0"/>
              <w:ind w:left="19"/>
              <w:jc w:val="center"/>
              <w:rPr>
                <w:rFonts w:eastAsia="Arial" w:cs="Times New Roman"/>
                <w:lang w:val="vi-VN"/>
              </w:rPr>
            </w:pPr>
            <w:r w:rsidRPr="007B6E33">
              <w:rPr>
                <w:bCs/>
                <w:lang w:val="vi-VN"/>
              </w:rPr>
              <w:t xml:space="preserve">Phòng </w:t>
            </w:r>
            <w:r>
              <w:rPr>
                <w:bCs/>
                <w:lang w:val="vi-VN"/>
              </w:rPr>
              <w:t>t</w:t>
            </w:r>
            <w:r w:rsidRPr="007B6E33">
              <w:rPr>
                <w:bCs/>
                <w:lang w:val="vi-VN"/>
              </w:rPr>
              <w:t>iếp công dân</w:t>
            </w:r>
          </w:p>
        </w:tc>
        <w:tc>
          <w:tcPr>
            <w:tcW w:w="1133" w:type="dxa"/>
          </w:tcPr>
          <w:p w:rsidR="002B14FC" w:rsidRPr="000D7F84" w:rsidRDefault="002B14FC" w:rsidP="00062A9B">
            <w:pPr>
              <w:spacing w:after="0"/>
              <w:ind w:left="19"/>
              <w:jc w:val="center"/>
              <w:rPr>
                <w:rFonts w:eastAsia="Arial" w:cs="Times New Roman"/>
                <w:lang w:val="vi-VN"/>
              </w:rPr>
            </w:pPr>
            <w:r>
              <w:rPr>
                <w:rFonts w:eastAsia="Arial" w:cs="Times New Roman"/>
                <w:lang w:val="vi-VN"/>
              </w:rPr>
              <w:t>Phòng Kinh tế</w:t>
            </w:r>
          </w:p>
        </w:tc>
        <w:tc>
          <w:tcPr>
            <w:tcW w:w="2418" w:type="dxa"/>
            <w:gridSpan w:val="2"/>
          </w:tcPr>
          <w:p w:rsidR="002B14FC" w:rsidRDefault="002B14FC" w:rsidP="00062A9B">
            <w:pPr>
              <w:spacing w:after="0"/>
              <w:ind w:left="19"/>
              <w:jc w:val="both"/>
              <w:rPr>
                <w:rFonts w:eastAsia="Arial" w:cs="Times New Roman"/>
                <w:lang w:val="vi-VN"/>
              </w:rPr>
            </w:pPr>
          </w:p>
          <w:p w:rsidR="002B14FC" w:rsidRPr="000D7F84" w:rsidRDefault="002B14FC" w:rsidP="00062A9B">
            <w:pPr>
              <w:spacing w:after="0"/>
              <w:ind w:left="19"/>
              <w:jc w:val="both"/>
              <w:rPr>
                <w:rFonts w:eastAsia="Arial" w:cs="Times New Roman"/>
                <w:lang w:val="vi-VN"/>
              </w:rPr>
            </w:pPr>
            <w:r>
              <w:rPr>
                <w:rFonts w:eastAsia="Arial" w:cs="Times New Roman"/>
                <w:lang w:val="vi-VN"/>
              </w:rPr>
              <w:t>TP: Theo giấy mời</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52"/>
        </w:trPr>
        <w:tc>
          <w:tcPr>
            <w:tcW w:w="840" w:type="dxa"/>
            <w:vMerge w:val="restart"/>
          </w:tcPr>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Pr="00B51E46" w:rsidRDefault="00EA40E7" w:rsidP="00EA40E7">
            <w:pPr>
              <w:spacing w:after="0" w:line="240" w:lineRule="auto"/>
              <w:jc w:val="center"/>
              <w:rPr>
                <w:rFonts w:eastAsia="Times New Roman" w:cs="Times New Roman"/>
                <w:b/>
                <w:sz w:val="26"/>
                <w:szCs w:val="24"/>
              </w:rPr>
            </w:pPr>
            <w:r>
              <w:rPr>
                <w:rFonts w:eastAsia="Times New Roman" w:cs="Times New Roman"/>
                <w:b/>
                <w:sz w:val="26"/>
                <w:szCs w:val="24"/>
              </w:rPr>
              <w:t>Ba</w:t>
            </w:r>
          </w:p>
          <w:p w:rsidR="00EA40E7" w:rsidRDefault="00EA40E7" w:rsidP="00EA40E7">
            <w:pPr>
              <w:spacing w:after="0" w:line="240" w:lineRule="auto"/>
              <w:jc w:val="center"/>
              <w:rPr>
                <w:rFonts w:eastAsia="Times New Roman" w:cs="Times New Roman"/>
                <w:b/>
                <w:sz w:val="26"/>
                <w:szCs w:val="24"/>
              </w:rPr>
            </w:pPr>
            <w:r>
              <w:rPr>
                <w:rFonts w:eastAsia="Times New Roman" w:cs="Times New Roman"/>
                <w:b/>
                <w:sz w:val="26"/>
                <w:szCs w:val="24"/>
                <w:lang w:val="vi-VN"/>
              </w:rPr>
              <w:t>06</w:t>
            </w:r>
            <w:r>
              <w:rPr>
                <w:rFonts w:eastAsia="Times New Roman" w:cs="Times New Roman"/>
                <w:b/>
                <w:sz w:val="26"/>
                <w:szCs w:val="24"/>
              </w:rPr>
              <w:t>/</w:t>
            </w:r>
            <w:r>
              <w:rPr>
                <w:rFonts w:eastAsia="Times New Roman" w:cs="Times New Roman"/>
                <w:b/>
                <w:sz w:val="26"/>
                <w:szCs w:val="24"/>
                <w:lang w:val="vi-VN"/>
              </w:rPr>
              <w:t>0</w:t>
            </w:r>
            <w:r>
              <w:rPr>
                <w:rFonts w:eastAsia="Times New Roman" w:cs="Times New Roman"/>
                <w:b/>
                <w:sz w:val="26"/>
                <w:szCs w:val="24"/>
              </w:rPr>
              <w:t>1</w:t>
            </w:r>
          </w:p>
        </w:tc>
        <w:tc>
          <w:tcPr>
            <w:tcW w:w="989" w:type="dxa"/>
            <w:vMerge w:val="restart"/>
          </w:tcPr>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FB5186" w:rsidRDefault="00FB5186"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r w:rsidRPr="00A93C55">
              <w:rPr>
                <w:rFonts w:eastAsia="Times New Roman" w:cs="Times New Roman"/>
                <w:b/>
                <w:szCs w:val="28"/>
              </w:rPr>
              <w:t>S</w:t>
            </w:r>
          </w:p>
          <w:p w:rsidR="00EA40E7" w:rsidRPr="006C6D12" w:rsidRDefault="00EA40E7" w:rsidP="00EA40E7">
            <w:pPr>
              <w:spacing w:after="0" w:line="240" w:lineRule="auto"/>
              <w:rPr>
                <w:rFonts w:eastAsia="Times New Roman" w:cs="Times New Roman"/>
                <w:b/>
                <w:szCs w:val="28"/>
              </w:rPr>
            </w:pPr>
          </w:p>
        </w:tc>
        <w:tc>
          <w:tcPr>
            <w:tcW w:w="3421" w:type="dxa"/>
            <w:gridSpan w:val="2"/>
          </w:tcPr>
          <w:p w:rsidR="00EA40E7" w:rsidRDefault="00EA40E7" w:rsidP="00EA40E7">
            <w:pPr>
              <w:spacing w:after="0"/>
              <w:jc w:val="both"/>
              <w:rPr>
                <w:b/>
                <w:bCs/>
                <w:lang w:val="vi-VN"/>
              </w:rPr>
            </w:pPr>
            <w:r>
              <w:rPr>
                <w:b/>
                <w:bCs/>
                <w:lang w:val="vi-VN"/>
              </w:rPr>
              <w:t xml:space="preserve">08h00”: </w:t>
            </w:r>
            <w:r w:rsidRPr="00EA40E7">
              <w:rPr>
                <w:bCs/>
                <w:lang w:val="vi-VN"/>
              </w:rPr>
              <w:t>Tiếp tục l</w:t>
            </w:r>
            <w:r>
              <w:rPr>
                <w:lang w:val="vi-VN"/>
              </w:rPr>
              <w:t>àm việc với Phòng Kinh tế nghe báo cáo tiến độ giải quyết các thủ tục hành chính về đất đai cho nhân dân và các nhiệm vụ có liên quan</w:t>
            </w:r>
          </w:p>
        </w:tc>
        <w:tc>
          <w:tcPr>
            <w:tcW w:w="1112" w:type="dxa"/>
            <w:tcBorders>
              <w:top w:val="single" w:sz="4" w:space="0" w:color="auto"/>
              <w:left w:val="single" w:sz="4" w:space="0" w:color="auto"/>
              <w:right w:val="single" w:sz="4" w:space="0" w:color="auto"/>
            </w:tcBorders>
          </w:tcPr>
          <w:p w:rsidR="00EA40E7" w:rsidRPr="000D7F84" w:rsidRDefault="00EA40E7" w:rsidP="00EA40E7">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EA40E7" w:rsidRPr="000D7F84" w:rsidRDefault="00EA40E7" w:rsidP="00EA40E7">
            <w:pPr>
              <w:spacing w:after="0"/>
              <w:ind w:left="19"/>
              <w:jc w:val="center"/>
              <w:rPr>
                <w:rFonts w:eastAsia="Arial" w:cs="Times New Roman"/>
                <w:lang w:val="vi-VN"/>
              </w:rPr>
            </w:pPr>
            <w:r w:rsidRPr="007B6E33">
              <w:rPr>
                <w:bCs/>
                <w:lang w:val="vi-VN"/>
              </w:rPr>
              <w:t xml:space="preserve">Phòng </w:t>
            </w:r>
            <w:r>
              <w:rPr>
                <w:bCs/>
                <w:lang w:val="vi-VN"/>
              </w:rPr>
              <w:t>họp UBND xã</w:t>
            </w:r>
          </w:p>
        </w:tc>
        <w:tc>
          <w:tcPr>
            <w:tcW w:w="1133" w:type="dxa"/>
          </w:tcPr>
          <w:p w:rsidR="00EA40E7" w:rsidRPr="000D7F84" w:rsidRDefault="00EA40E7" w:rsidP="00EA40E7">
            <w:pPr>
              <w:spacing w:after="0"/>
              <w:ind w:left="19"/>
              <w:jc w:val="center"/>
              <w:rPr>
                <w:rFonts w:eastAsia="Arial" w:cs="Times New Roman"/>
                <w:lang w:val="vi-VN"/>
              </w:rPr>
            </w:pPr>
            <w:r>
              <w:rPr>
                <w:rFonts w:eastAsia="Arial" w:cs="Times New Roman"/>
                <w:lang w:val="vi-VN"/>
              </w:rPr>
              <w:t>Phòng Kinh tế</w:t>
            </w:r>
          </w:p>
        </w:tc>
        <w:tc>
          <w:tcPr>
            <w:tcW w:w="2418" w:type="dxa"/>
            <w:gridSpan w:val="2"/>
          </w:tcPr>
          <w:p w:rsidR="00EA40E7" w:rsidRDefault="00EA40E7" w:rsidP="00EA40E7">
            <w:pPr>
              <w:spacing w:after="0"/>
              <w:ind w:left="19"/>
              <w:jc w:val="both"/>
              <w:rPr>
                <w:rFonts w:eastAsia="Arial" w:cs="Times New Roman"/>
                <w:lang w:val="vi-VN"/>
              </w:rPr>
            </w:pPr>
          </w:p>
          <w:p w:rsidR="00EA40E7" w:rsidRPr="000D7F84" w:rsidRDefault="00EA40E7" w:rsidP="00EA40E7">
            <w:pPr>
              <w:spacing w:after="0"/>
              <w:ind w:left="19"/>
              <w:jc w:val="both"/>
              <w:rPr>
                <w:rFonts w:eastAsia="Arial" w:cs="Times New Roman"/>
                <w:lang w:val="vi-VN"/>
              </w:rPr>
            </w:pPr>
            <w:r>
              <w:rPr>
                <w:rFonts w:eastAsia="Arial" w:cs="Times New Roman"/>
                <w:lang w:val="vi-VN"/>
              </w:rPr>
              <w:t>TP: Theo giấy mời</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2"/>
        </w:trPr>
        <w:tc>
          <w:tcPr>
            <w:tcW w:w="840" w:type="dxa"/>
            <w:vMerge/>
          </w:tcPr>
          <w:p w:rsidR="00EA40E7" w:rsidRDefault="00EA40E7" w:rsidP="00EA40E7">
            <w:pPr>
              <w:spacing w:after="0" w:line="240" w:lineRule="auto"/>
              <w:jc w:val="center"/>
              <w:rPr>
                <w:rFonts w:eastAsia="Times New Roman" w:cs="Times New Roman"/>
                <w:b/>
                <w:sz w:val="26"/>
                <w:szCs w:val="24"/>
              </w:rPr>
            </w:pPr>
          </w:p>
        </w:tc>
        <w:tc>
          <w:tcPr>
            <w:tcW w:w="989" w:type="dxa"/>
            <w:vMerge/>
          </w:tcPr>
          <w:p w:rsidR="00EA40E7" w:rsidRDefault="00EA40E7" w:rsidP="00EA40E7">
            <w:pPr>
              <w:spacing w:after="0" w:line="240" w:lineRule="auto"/>
              <w:jc w:val="center"/>
              <w:rPr>
                <w:rFonts w:eastAsia="Times New Roman" w:cs="Times New Roman"/>
                <w:b/>
                <w:szCs w:val="28"/>
              </w:rPr>
            </w:pPr>
          </w:p>
        </w:tc>
        <w:tc>
          <w:tcPr>
            <w:tcW w:w="3421" w:type="dxa"/>
            <w:gridSpan w:val="2"/>
          </w:tcPr>
          <w:p w:rsidR="00EA40E7" w:rsidRPr="00B14DDF" w:rsidRDefault="00EA40E7" w:rsidP="00EA40E7">
            <w:pPr>
              <w:spacing w:after="0"/>
              <w:jc w:val="both"/>
              <w:rPr>
                <w:rFonts w:eastAsia="Times New Roman" w:cs="Times New Roman"/>
                <w:b/>
                <w:bCs/>
                <w:color w:val="000000"/>
                <w:szCs w:val="28"/>
                <w:lang w:val="vi-VN"/>
              </w:rPr>
            </w:pPr>
            <w:r>
              <w:rPr>
                <w:rFonts w:eastAsia="Times New Roman" w:cs="Times New Roman"/>
                <w:b/>
                <w:bCs/>
                <w:color w:val="000000"/>
                <w:szCs w:val="28"/>
                <w:lang w:val="vi-VN"/>
              </w:rPr>
              <w:t xml:space="preserve">08h00”: </w:t>
            </w:r>
            <w:r w:rsidRPr="008719E2">
              <w:rPr>
                <w:rFonts w:eastAsia="Times New Roman" w:cs="Times New Roman"/>
                <w:bCs/>
                <w:color w:val="000000"/>
                <w:szCs w:val="28"/>
                <w:lang w:val="vi-VN"/>
              </w:rPr>
              <w:t>Làm việc với Ban Tổ chức Hội chợ Hoa xuân, Hội sinh vật cảnh để bàn kế hoạch triển khai Hội chợ hoa xuân và trưng bày sinh vật cảnh</w:t>
            </w:r>
          </w:p>
        </w:tc>
        <w:tc>
          <w:tcPr>
            <w:tcW w:w="1112"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szCs w:val="28"/>
              </w:rPr>
            </w:pPr>
            <w:r>
              <w:rPr>
                <w:rFonts w:eastAsia="Arial" w:cs="Times New Roman"/>
                <w:lang w:val="vi-VN"/>
              </w:rPr>
              <w:t>Đ/c Chính, PCT</w:t>
            </w:r>
          </w:p>
        </w:tc>
        <w:tc>
          <w:tcPr>
            <w:tcW w:w="1144" w:type="dxa"/>
          </w:tcPr>
          <w:p w:rsidR="00EA40E7" w:rsidRPr="00B14DDF" w:rsidRDefault="00EA40E7" w:rsidP="00EA40E7">
            <w:pPr>
              <w:spacing w:after="0"/>
              <w:ind w:left="19"/>
              <w:jc w:val="center"/>
              <w:rPr>
                <w:rFonts w:eastAsia="Arial" w:cs="Times New Roman"/>
                <w:szCs w:val="28"/>
                <w:lang w:val="vi-VN"/>
              </w:rPr>
            </w:pPr>
            <w:r>
              <w:rPr>
                <w:rFonts w:eastAsia="Arial" w:cs="Times New Roman"/>
                <w:szCs w:val="28"/>
                <w:lang w:val="vi-VN"/>
              </w:rPr>
              <w:t>Phòng Tiếp công dân</w:t>
            </w:r>
          </w:p>
        </w:tc>
        <w:tc>
          <w:tcPr>
            <w:tcW w:w="1133" w:type="dxa"/>
          </w:tcPr>
          <w:p w:rsidR="00EA40E7" w:rsidRPr="008719E2" w:rsidRDefault="00EA40E7" w:rsidP="00EA40E7">
            <w:pPr>
              <w:spacing w:after="0"/>
              <w:jc w:val="center"/>
              <w:rPr>
                <w:rFonts w:eastAsia="Arial" w:cs="Times New Roman"/>
                <w:lang w:val="vi-VN"/>
              </w:rPr>
            </w:pPr>
            <w:r>
              <w:rPr>
                <w:rFonts w:eastAsia="Arial" w:cs="Times New Roman"/>
                <w:lang w:val="vi-VN"/>
              </w:rPr>
              <w:t>Phòng Văn hóa – Xã hội</w:t>
            </w:r>
          </w:p>
        </w:tc>
        <w:tc>
          <w:tcPr>
            <w:tcW w:w="2418" w:type="dxa"/>
            <w:gridSpan w:val="2"/>
          </w:tcPr>
          <w:p w:rsidR="00EA40E7" w:rsidRDefault="00EA40E7" w:rsidP="00EA40E7">
            <w:pPr>
              <w:spacing w:after="0"/>
              <w:jc w:val="both"/>
              <w:rPr>
                <w:szCs w:val="28"/>
                <w:lang w:val="vi-VN"/>
              </w:rPr>
            </w:pPr>
          </w:p>
          <w:p w:rsidR="00EA40E7" w:rsidRDefault="00EA40E7" w:rsidP="00EA40E7">
            <w:pPr>
              <w:spacing w:after="0"/>
              <w:jc w:val="both"/>
              <w:rPr>
                <w:szCs w:val="28"/>
                <w:lang w:val="vi-VN"/>
              </w:rPr>
            </w:pPr>
          </w:p>
          <w:p w:rsidR="00EA40E7" w:rsidRDefault="00EA40E7" w:rsidP="00EA40E7">
            <w:pPr>
              <w:spacing w:after="0"/>
              <w:jc w:val="both"/>
              <w:rPr>
                <w:rFonts w:eastAsia="Arial" w:cs="Times New Roman"/>
                <w:lang w:val="vi-VN"/>
              </w:rPr>
            </w:pPr>
            <w:r>
              <w:rPr>
                <w:szCs w:val="28"/>
                <w:lang w:val="vi-VN"/>
              </w:rPr>
              <w:t>TP: Theo giấy mời</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8"/>
        </w:trPr>
        <w:tc>
          <w:tcPr>
            <w:tcW w:w="840" w:type="dxa"/>
            <w:vMerge/>
          </w:tcPr>
          <w:p w:rsidR="00EA40E7" w:rsidRDefault="00EA40E7" w:rsidP="00EA40E7">
            <w:pPr>
              <w:spacing w:after="0" w:line="240" w:lineRule="auto"/>
              <w:jc w:val="center"/>
              <w:rPr>
                <w:rFonts w:eastAsia="Times New Roman" w:cs="Times New Roman"/>
                <w:b/>
                <w:sz w:val="26"/>
                <w:szCs w:val="24"/>
              </w:rPr>
            </w:pPr>
          </w:p>
        </w:tc>
        <w:tc>
          <w:tcPr>
            <w:tcW w:w="989" w:type="dxa"/>
            <w:vMerge w:val="restart"/>
          </w:tcPr>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rPr>
            </w:pPr>
          </w:p>
          <w:p w:rsidR="00EA40E7" w:rsidRPr="0065234C" w:rsidRDefault="00EA40E7" w:rsidP="00EA40E7">
            <w:pPr>
              <w:spacing w:after="0" w:line="240" w:lineRule="auto"/>
              <w:jc w:val="center"/>
              <w:rPr>
                <w:rFonts w:eastAsia="Times New Roman" w:cs="Times New Roman"/>
                <w:b/>
                <w:szCs w:val="28"/>
              </w:rPr>
            </w:pPr>
            <w:r w:rsidRPr="0065234C">
              <w:rPr>
                <w:rFonts w:eastAsia="Times New Roman" w:cs="Times New Roman"/>
                <w:b/>
                <w:szCs w:val="28"/>
              </w:rPr>
              <w:t>C</w:t>
            </w:r>
          </w:p>
          <w:p w:rsidR="00EA40E7" w:rsidRDefault="00EA40E7" w:rsidP="00EA40E7">
            <w:pPr>
              <w:spacing w:after="0" w:line="240" w:lineRule="auto"/>
              <w:jc w:val="center"/>
              <w:rPr>
                <w:rFonts w:eastAsia="Times New Roman" w:cs="Times New Roman"/>
                <w:b/>
                <w:szCs w:val="28"/>
              </w:rPr>
            </w:pPr>
          </w:p>
          <w:p w:rsidR="00EA40E7" w:rsidRDefault="00EA40E7" w:rsidP="00EA40E7">
            <w:pPr>
              <w:spacing w:after="0" w:line="240" w:lineRule="auto"/>
              <w:jc w:val="center"/>
              <w:rPr>
                <w:rFonts w:eastAsia="Times New Roman" w:cs="Times New Roman"/>
                <w:b/>
                <w:szCs w:val="28"/>
                <w:lang w:val="vi-VN"/>
              </w:rPr>
            </w:pPr>
          </w:p>
          <w:p w:rsidR="00EA40E7" w:rsidRDefault="00EA40E7" w:rsidP="00EA40E7">
            <w:pPr>
              <w:spacing w:after="0" w:line="240" w:lineRule="auto"/>
              <w:jc w:val="center"/>
              <w:rPr>
                <w:rFonts w:eastAsia="Times New Roman" w:cs="Times New Roman"/>
                <w:b/>
                <w:szCs w:val="28"/>
                <w:lang w:val="vi-VN"/>
              </w:rPr>
            </w:pPr>
          </w:p>
          <w:p w:rsidR="00EA40E7" w:rsidRDefault="00EA40E7" w:rsidP="00EA40E7">
            <w:pPr>
              <w:spacing w:after="0" w:line="240" w:lineRule="auto"/>
              <w:jc w:val="center"/>
              <w:rPr>
                <w:rFonts w:eastAsia="Times New Roman" w:cs="Times New Roman"/>
                <w:b/>
                <w:szCs w:val="28"/>
                <w:lang w:val="vi-VN"/>
              </w:rPr>
            </w:pPr>
          </w:p>
          <w:p w:rsidR="00EA40E7" w:rsidRDefault="00EA40E7" w:rsidP="00EA40E7">
            <w:pPr>
              <w:spacing w:after="0" w:line="240" w:lineRule="auto"/>
              <w:jc w:val="center"/>
              <w:rPr>
                <w:rFonts w:eastAsia="Times New Roman" w:cs="Times New Roman"/>
                <w:b/>
                <w:szCs w:val="28"/>
              </w:rPr>
            </w:pPr>
          </w:p>
        </w:tc>
        <w:tc>
          <w:tcPr>
            <w:tcW w:w="3421" w:type="dxa"/>
            <w:gridSpan w:val="2"/>
          </w:tcPr>
          <w:p w:rsidR="00EA40E7" w:rsidRDefault="00EA40E7" w:rsidP="00EA40E7">
            <w:pPr>
              <w:spacing w:after="0"/>
              <w:jc w:val="both"/>
              <w:rPr>
                <w:b/>
                <w:bCs/>
                <w:lang w:val="vi-VN"/>
              </w:rPr>
            </w:pPr>
            <w:r>
              <w:rPr>
                <w:b/>
                <w:bCs/>
                <w:lang w:val="vi-VN"/>
              </w:rPr>
              <w:t xml:space="preserve">14h00”: </w:t>
            </w:r>
            <w:r w:rsidRPr="009C3927">
              <w:rPr>
                <w:bCs/>
                <w:lang w:val="vi-VN"/>
              </w:rPr>
              <w:t xml:space="preserve">Họp Thường </w:t>
            </w:r>
            <w:r>
              <w:rPr>
                <w:bCs/>
                <w:lang w:val="vi-VN"/>
              </w:rPr>
              <w:t>trực</w:t>
            </w:r>
            <w:r w:rsidRPr="009C3927">
              <w:rPr>
                <w:bCs/>
                <w:lang w:val="vi-VN"/>
              </w:rPr>
              <w:t xml:space="preserve"> Đảng </w:t>
            </w:r>
            <w:r>
              <w:rPr>
                <w:bCs/>
                <w:lang w:val="vi-VN"/>
              </w:rPr>
              <w:t xml:space="preserve">ủy; </w:t>
            </w:r>
            <w:r w:rsidRPr="009C3927">
              <w:rPr>
                <w:bCs/>
                <w:lang w:val="vi-VN"/>
              </w:rPr>
              <w:t>Ban Thường vụ Đảng ủy</w:t>
            </w:r>
            <w:r>
              <w:rPr>
                <w:bCs/>
                <w:lang w:val="vi-VN"/>
              </w:rPr>
              <w:t xml:space="preserve"> </w:t>
            </w:r>
          </w:p>
        </w:tc>
        <w:tc>
          <w:tcPr>
            <w:tcW w:w="1112" w:type="dxa"/>
            <w:tcBorders>
              <w:top w:val="single" w:sz="4" w:space="0" w:color="auto"/>
              <w:left w:val="single" w:sz="4" w:space="0" w:color="auto"/>
              <w:right w:val="single" w:sz="4" w:space="0" w:color="auto"/>
            </w:tcBorders>
          </w:tcPr>
          <w:p w:rsidR="00EA40E7" w:rsidRPr="00502C71" w:rsidRDefault="00EA40E7" w:rsidP="00EA40E7">
            <w:pPr>
              <w:jc w:val="center"/>
              <w:rPr>
                <w:lang w:val="vi-VN"/>
              </w:rPr>
            </w:pPr>
            <w:r>
              <w:rPr>
                <w:lang w:val="vi-VN"/>
              </w:rPr>
              <w:t>TT Đảng ủy</w:t>
            </w:r>
          </w:p>
        </w:tc>
        <w:tc>
          <w:tcPr>
            <w:tcW w:w="1144" w:type="dxa"/>
          </w:tcPr>
          <w:p w:rsidR="00EA40E7" w:rsidRDefault="00EA40E7" w:rsidP="00EA40E7">
            <w:pPr>
              <w:spacing w:after="0"/>
              <w:ind w:left="19"/>
              <w:jc w:val="center"/>
              <w:rPr>
                <w:rFonts w:eastAsia="Arial" w:cs="Times New Roman"/>
                <w:lang w:val="vi-VN"/>
              </w:rPr>
            </w:pPr>
            <w:r>
              <w:rPr>
                <w:rFonts w:eastAsia="Arial" w:cs="Times New Roman"/>
                <w:lang w:val="vi-VN"/>
              </w:rPr>
              <w:t>Phòng họp Đảng ủy</w:t>
            </w:r>
          </w:p>
        </w:tc>
        <w:tc>
          <w:tcPr>
            <w:tcW w:w="1133" w:type="dxa"/>
          </w:tcPr>
          <w:p w:rsidR="00EA40E7" w:rsidRDefault="00EA40E7" w:rsidP="00EA40E7">
            <w:pPr>
              <w:spacing w:after="0"/>
              <w:jc w:val="center"/>
              <w:rPr>
                <w:rFonts w:eastAsia="Arial" w:cs="Times New Roman"/>
              </w:rPr>
            </w:pPr>
          </w:p>
        </w:tc>
        <w:tc>
          <w:tcPr>
            <w:tcW w:w="2418" w:type="dxa"/>
            <w:gridSpan w:val="2"/>
          </w:tcPr>
          <w:p w:rsidR="00EA40E7" w:rsidRDefault="00EA40E7" w:rsidP="00EA40E7">
            <w:pPr>
              <w:spacing w:after="0"/>
              <w:jc w:val="both"/>
              <w:rPr>
                <w:rFonts w:eastAsia="Arial" w:cs="Times New Roman"/>
                <w:lang w:val="vi-VN"/>
              </w:rPr>
            </w:pPr>
            <w:r>
              <w:rPr>
                <w:rFonts w:eastAsia="Arial" w:cs="Times New Roman"/>
                <w:lang w:val="vi-VN"/>
              </w:rPr>
              <w:t>TP: Vương, CT UBND xã</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40" w:type="dxa"/>
            <w:vMerge/>
            <w:tcBorders>
              <w:bottom w:val="single" w:sz="4" w:space="0" w:color="auto"/>
            </w:tcBorders>
          </w:tcPr>
          <w:p w:rsidR="00EA40E7" w:rsidRDefault="00EA40E7" w:rsidP="00EA40E7">
            <w:pPr>
              <w:spacing w:after="0" w:line="240" w:lineRule="auto"/>
              <w:jc w:val="center"/>
              <w:rPr>
                <w:rFonts w:eastAsia="Times New Roman" w:cs="Times New Roman"/>
                <w:b/>
                <w:sz w:val="26"/>
                <w:szCs w:val="24"/>
              </w:rPr>
            </w:pPr>
          </w:p>
        </w:tc>
        <w:tc>
          <w:tcPr>
            <w:tcW w:w="989" w:type="dxa"/>
            <w:vMerge/>
            <w:tcBorders>
              <w:bottom w:val="single" w:sz="4" w:space="0" w:color="auto"/>
            </w:tcBorders>
          </w:tcPr>
          <w:p w:rsidR="00EA40E7" w:rsidRDefault="00EA40E7" w:rsidP="00EA40E7">
            <w:pPr>
              <w:spacing w:after="0" w:line="240" w:lineRule="auto"/>
              <w:jc w:val="center"/>
              <w:rPr>
                <w:rFonts w:eastAsia="Times New Roman" w:cs="Times New Roman"/>
                <w:b/>
                <w:szCs w:val="28"/>
              </w:rPr>
            </w:pPr>
          </w:p>
        </w:tc>
        <w:tc>
          <w:tcPr>
            <w:tcW w:w="3421" w:type="dxa"/>
            <w:gridSpan w:val="2"/>
          </w:tcPr>
          <w:p w:rsidR="00EA40E7" w:rsidRDefault="00EA40E7" w:rsidP="00EA40E7">
            <w:pPr>
              <w:spacing w:after="0"/>
              <w:jc w:val="both"/>
              <w:rPr>
                <w:rFonts w:eastAsia="Arial" w:cs="Times New Roman"/>
                <w:b/>
                <w:lang w:val="vi-VN"/>
              </w:rPr>
            </w:pPr>
            <w:r>
              <w:rPr>
                <w:rFonts w:eastAsia="Arial" w:cs="Times New Roman"/>
                <w:b/>
                <w:lang w:val="vi-VN"/>
              </w:rPr>
              <w:t xml:space="preserve">17h30”: </w:t>
            </w:r>
            <w:r w:rsidRPr="00C669E1">
              <w:rPr>
                <w:rFonts w:eastAsia="Arial" w:cs="Times New Roman"/>
                <w:lang w:val="vi-VN"/>
              </w:rPr>
              <w:t>Tham dự Hội nghị trực tuyến về chống khai thác hải sản bất hợp pháp, không báo cáo và không theo quy định (IUU)</w:t>
            </w:r>
          </w:p>
        </w:tc>
        <w:tc>
          <w:tcPr>
            <w:tcW w:w="1112"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EA40E7" w:rsidRDefault="00EA40E7" w:rsidP="00EA40E7">
            <w:pPr>
              <w:spacing w:after="0"/>
              <w:jc w:val="center"/>
              <w:rPr>
                <w:rFonts w:eastAsia="Arial" w:cs="Times New Roman"/>
                <w:lang w:val="vi-VN"/>
              </w:rPr>
            </w:pPr>
            <w:r w:rsidRPr="00C669E1">
              <w:rPr>
                <w:rFonts w:eastAsia="Arial" w:cs="Times New Roman"/>
                <w:lang w:val="vi-VN"/>
              </w:rPr>
              <w:t>Phòng họp B – tầng 2 Hội trường Ủy ban nhân dân tỉnh</w:t>
            </w:r>
          </w:p>
        </w:tc>
        <w:tc>
          <w:tcPr>
            <w:tcW w:w="1133" w:type="dxa"/>
          </w:tcPr>
          <w:p w:rsidR="00EA40E7" w:rsidRDefault="00EA40E7" w:rsidP="00EA40E7">
            <w:pPr>
              <w:spacing w:after="0"/>
              <w:ind w:left="19"/>
              <w:jc w:val="center"/>
              <w:rPr>
                <w:rFonts w:eastAsia="Arial" w:cs="Times New Roman"/>
                <w:lang w:val="vi-VN"/>
              </w:rPr>
            </w:pPr>
          </w:p>
        </w:tc>
        <w:tc>
          <w:tcPr>
            <w:tcW w:w="2418" w:type="dxa"/>
            <w:gridSpan w:val="2"/>
          </w:tcPr>
          <w:p w:rsidR="00EA40E7" w:rsidRDefault="00EA40E7" w:rsidP="00EA40E7">
            <w:pPr>
              <w:spacing w:after="0"/>
              <w:ind w:left="19"/>
              <w:jc w:val="both"/>
              <w:rPr>
                <w:rFonts w:eastAsia="Arial" w:cs="Times New Roman"/>
                <w:lang w:val="vi-VN"/>
              </w:rPr>
            </w:pPr>
            <w:r>
              <w:rPr>
                <w:rFonts w:eastAsia="Arial" w:cs="Times New Roman"/>
                <w:lang w:val="vi-VN"/>
              </w:rPr>
              <w:t>TP: Đ/c Vương, CT UBND xã</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58"/>
        </w:trPr>
        <w:tc>
          <w:tcPr>
            <w:tcW w:w="840" w:type="dxa"/>
            <w:vMerge w:val="restart"/>
          </w:tcPr>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p w:rsidR="00EA40E7" w:rsidRPr="00B823FF" w:rsidRDefault="00EA40E7" w:rsidP="00EA40E7">
            <w:pPr>
              <w:spacing w:after="0" w:line="240" w:lineRule="auto"/>
              <w:jc w:val="center"/>
              <w:rPr>
                <w:rFonts w:eastAsia="Times New Roman" w:cs="Times New Roman"/>
                <w:b/>
                <w:sz w:val="26"/>
                <w:szCs w:val="24"/>
                <w:lang w:val="vi-VN"/>
              </w:rPr>
            </w:pPr>
            <w:r>
              <w:rPr>
                <w:rFonts w:eastAsia="Times New Roman" w:cs="Times New Roman"/>
                <w:b/>
                <w:sz w:val="26"/>
                <w:szCs w:val="24"/>
              </w:rPr>
              <w:t xml:space="preserve">Tư </w:t>
            </w:r>
            <w:r>
              <w:rPr>
                <w:rFonts w:eastAsia="Times New Roman" w:cs="Times New Roman"/>
                <w:b/>
                <w:sz w:val="26"/>
                <w:szCs w:val="24"/>
                <w:lang w:val="vi-VN"/>
              </w:rPr>
              <w:t>07/01</w:t>
            </w:r>
          </w:p>
          <w:p w:rsidR="00EA40E7" w:rsidRPr="002118C2" w:rsidRDefault="00EA40E7" w:rsidP="00EA40E7">
            <w:pPr>
              <w:spacing w:after="0" w:line="240" w:lineRule="auto"/>
              <w:jc w:val="center"/>
              <w:rPr>
                <w:rFonts w:eastAsia="Times New Roman" w:cs="Times New Roman"/>
                <w:b/>
                <w:sz w:val="26"/>
                <w:szCs w:val="24"/>
              </w:rPr>
            </w:pPr>
          </w:p>
          <w:p w:rsidR="00EA40E7" w:rsidRDefault="00EA40E7" w:rsidP="00EA40E7">
            <w:pPr>
              <w:spacing w:after="0" w:line="240" w:lineRule="auto"/>
              <w:jc w:val="center"/>
              <w:rPr>
                <w:rFonts w:eastAsia="Times New Roman" w:cs="Times New Roman"/>
                <w:b/>
                <w:sz w:val="26"/>
                <w:szCs w:val="24"/>
              </w:rPr>
            </w:pPr>
          </w:p>
        </w:tc>
        <w:tc>
          <w:tcPr>
            <w:tcW w:w="989" w:type="dxa"/>
            <w:vMerge w:val="restart"/>
          </w:tcPr>
          <w:p w:rsidR="00EA40E7" w:rsidRDefault="00EA40E7" w:rsidP="00EA40E7">
            <w:pPr>
              <w:spacing w:after="0" w:line="240" w:lineRule="auto"/>
              <w:jc w:val="center"/>
              <w:rPr>
                <w:rFonts w:eastAsia="Times New Roman" w:cs="Times New Roman"/>
                <w:bCs/>
                <w:szCs w:val="28"/>
              </w:rPr>
            </w:pPr>
          </w:p>
          <w:p w:rsidR="00EA40E7" w:rsidRDefault="00EA40E7" w:rsidP="00EA40E7">
            <w:pPr>
              <w:spacing w:after="0" w:line="240" w:lineRule="auto"/>
              <w:jc w:val="center"/>
              <w:rPr>
                <w:rFonts w:eastAsia="Times New Roman" w:cs="Times New Roman"/>
                <w:bCs/>
                <w:szCs w:val="28"/>
              </w:rPr>
            </w:pPr>
          </w:p>
          <w:p w:rsidR="00FC0C78" w:rsidRDefault="00FC0C78" w:rsidP="00EA40E7">
            <w:pPr>
              <w:spacing w:after="0" w:line="240" w:lineRule="auto"/>
              <w:jc w:val="center"/>
              <w:rPr>
                <w:rFonts w:eastAsia="Times New Roman" w:cs="Times New Roman"/>
                <w:bCs/>
                <w:szCs w:val="28"/>
              </w:rPr>
            </w:pPr>
          </w:p>
          <w:p w:rsidR="00FC0C78" w:rsidRDefault="00FC0C78" w:rsidP="00EA40E7">
            <w:pPr>
              <w:spacing w:after="0" w:line="240" w:lineRule="auto"/>
              <w:jc w:val="center"/>
              <w:rPr>
                <w:rFonts w:eastAsia="Times New Roman" w:cs="Times New Roman"/>
                <w:bCs/>
                <w:szCs w:val="28"/>
              </w:rPr>
            </w:pPr>
          </w:p>
          <w:p w:rsidR="00EA40E7" w:rsidRDefault="00EA40E7" w:rsidP="00EA40E7">
            <w:pPr>
              <w:spacing w:after="0" w:line="240" w:lineRule="auto"/>
              <w:jc w:val="center"/>
              <w:rPr>
                <w:rFonts w:eastAsia="Times New Roman" w:cs="Times New Roman"/>
                <w:bCs/>
                <w:szCs w:val="28"/>
              </w:rPr>
            </w:pPr>
          </w:p>
          <w:p w:rsidR="00EA40E7" w:rsidRDefault="00EA40E7" w:rsidP="00EA40E7">
            <w:pPr>
              <w:spacing w:after="0" w:line="240" w:lineRule="auto"/>
              <w:jc w:val="center"/>
              <w:rPr>
                <w:rFonts w:eastAsia="Times New Roman" w:cs="Times New Roman"/>
                <w:bCs/>
                <w:szCs w:val="28"/>
              </w:rPr>
            </w:pPr>
          </w:p>
          <w:p w:rsidR="00EA40E7" w:rsidRPr="0065234C" w:rsidRDefault="00EA40E7" w:rsidP="00EA40E7">
            <w:pPr>
              <w:spacing w:after="0" w:line="240" w:lineRule="auto"/>
              <w:jc w:val="center"/>
              <w:rPr>
                <w:rFonts w:eastAsia="Times New Roman" w:cs="Times New Roman"/>
                <w:b/>
                <w:szCs w:val="28"/>
              </w:rPr>
            </w:pPr>
            <w:r w:rsidRPr="0065234C">
              <w:rPr>
                <w:rFonts w:eastAsia="Times New Roman" w:cs="Times New Roman"/>
                <w:b/>
                <w:szCs w:val="28"/>
              </w:rPr>
              <w:t>S</w:t>
            </w:r>
          </w:p>
          <w:p w:rsidR="00EA40E7" w:rsidRDefault="00EA40E7" w:rsidP="00EA40E7">
            <w:pPr>
              <w:spacing w:after="0" w:line="240" w:lineRule="auto"/>
              <w:jc w:val="center"/>
              <w:rPr>
                <w:rFonts w:eastAsia="Times New Roman" w:cs="Times New Roman"/>
                <w:b/>
                <w:szCs w:val="28"/>
              </w:rPr>
            </w:pPr>
          </w:p>
        </w:tc>
        <w:tc>
          <w:tcPr>
            <w:tcW w:w="3421" w:type="dxa"/>
            <w:gridSpan w:val="2"/>
          </w:tcPr>
          <w:p w:rsidR="00EA40E7" w:rsidRPr="00F8250C" w:rsidRDefault="00EA40E7" w:rsidP="00EA40E7">
            <w:pPr>
              <w:spacing w:after="0"/>
              <w:ind w:left="19"/>
              <w:jc w:val="both"/>
              <w:rPr>
                <w:rFonts w:eastAsia="Arial" w:cs="Times New Roman"/>
                <w:lang w:val="vi-VN"/>
              </w:rPr>
            </w:pPr>
            <w:r>
              <w:rPr>
                <w:rFonts w:eastAsia="Arial" w:cs="Times New Roman"/>
                <w:b/>
              </w:rPr>
              <w:t>08</w:t>
            </w:r>
            <w:r w:rsidRPr="00D5080F">
              <w:rPr>
                <w:rFonts w:eastAsia="Arial" w:cs="Times New Roman"/>
                <w:b/>
                <w:lang w:val="vi-VN"/>
              </w:rPr>
              <w:t>h00”:</w:t>
            </w:r>
            <w:r w:rsidRPr="00F8250C">
              <w:rPr>
                <w:rFonts w:eastAsia="Arial" w:cs="Times New Roman"/>
                <w:lang w:val="vi-VN"/>
              </w:rPr>
              <w:t xml:space="preserve"> </w:t>
            </w:r>
            <w:r w:rsidRPr="002B14FC">
              <w:rPr>
                <w:rStyle w:val="fontstyle01"/>
                <w:b w:val="0"/>
              </w:rPr>
              <w:t>Tham dự buổi làm việc giữa UBND xã Tịnh Khê và Đoàn công tác của Tổ chức CRS</w:t>
            </w:r>
            <w:r>
              <w:rPr>
                <w:rStyle w:val="fontstyle01"/>
              </w:rPr>
              <w:t xml:space="preserve"> </w:t>
            </w:r>
          </w:p>
        </w:tc>
        <w:tc>
          <w:tcPr>
            <w:tcW w:w="1112" w:type="dxa"/>
            <w:tcBorders>
              <w:top w:val="single" w:sz="4" w:space="0" w:color="auto"/>
              <w:left w:val="single" w:sz="4" w:space="0" w:color="auto"/>
              <w:right w:val="single" w:sz="4" w:space="0" w:color="auto"/>
            </w:tcBorders>
          </w:tcPr>
          <w:p w:rsidR="00EA40E7" w:rsidRPr="00F8250C" w:rsidRDefault="00EA40E7" w:rsidP="00EA40E7">
            <w:pPr>
              <w:spacing w:after="0"/>
              <w:ind w:left="19"/>
              <w:jc w:val="center"/>
              <w:rPr>
                <w:rFonts w:eastAsia="Arial" w:cs="Times New Roman"/>
                <w:lang w:val="vi-VN"/>
              </w:rPr>
            </w:pPr>
            <w:r w:rsidRPr="00F8250C">
              <w:rPr>
                <w:rFonts w:eastAsia="Arial" w:cs="Times New Roman"/>
                <w:lang w:val="vi-VN"/>
              </w:rPr>
              <w:t xml:space="preserve">Đ/c Thanh, PCT </w:t>
            </w:r>
          </w:p>
        </w:tc>
        <w:tc>
          <w:tcPr>
            <w:tcW w:w="1144" w:type="dxa"/>
            <w:tcBorders>
              <w:top w:val="single" w:sz="4" w:space="0" w:color="auto"/>
              <w:left w:val="single" w:sz="4" w:space="0" w:color="auto"/>
              <w:right w:val="single" w:sz="4" w:space="0" w:color="auto"/>
            </w:tcBorders>
          </w:tcPr>
          <w:p w:rsidR="00EA40E7" w:rsidRPr="000D7F84" w:rsidRDefault="00EA40E7" w:rsidP="00EA40E7">
            <w:pPr>
              <w:spacing w:after="0"/>
              <w:ind w:left="19"/>
              <w:jc w:val="center"/>
              <w:rPr>
                <w:rFonts w:eastAsia="Arial" w:cs="Times New Roman"/>
                <w:lang w:val="vi-VN"/>
              </w:rPr>
            </w:pPr>
            <w:r>
              <w:rPr>
                <w:rFonts w:eastAsia="Arial" w:cs="Times New Roman"/>
                <w:lang w:val="vi-VN"/>
              </w:rPr>
              <w:t xml:space="preserve">Phòng họp UBND xã </w:t>
            </w:r>
          </w:p>
        </w:tc>
        <w:tc>
          <w:tcPr>
            <w:tcW w:w="1133" w:type="dxa"/>
          </w:tcPr>
          <w:p w:rsidR="00EA40E7" w:rsidRPr="000D7F84" w:rsidRDefault="00EA40E7" w:rsidP="00EA40E7">
            <w:pPr>
              <w:spacing w:after="0"/>
              <w:jc w:val="center"/>
              <w:rPr>
                <w:rFonts w:eastAsia="Arial" w:cs="Times New Roman"/>
                <w:lang w:val="vi-VN"/>
              </w:rPr>
            </w:pPr>
            <w:r>
              <w:rPr>
                <w:rFonts w:eastAsia="Arial" w:cs="Times New Roman"/>
                <w:lang w:val="vi-VN"/>
              </w:rPr>
              <w:t>Văn phòng, Phòng Kinh tế</w:t>
            </w:r>
          </w:p>
        </w:tc>
        <w:tc>
          <w:tcPr>
            <w:tcW w:w="2418" w:type="dxa"/>
            <w:gridSpan w:val="2"/>
          </w:tcPr>
          <w:p w:rsidR="00EA40E7" w:rsidRDefault="00EA40E7" w:rsidP="00EA40E7">
            <w:pPr>
              <w:spacing w:after="0"/>
              <w:jc w:val="both"/>
              <w:rPr>
                <w:rFonts w:eastAsia="Arial" w:cs="Times New Roman"/>
                <w:lang w:val="vi-VN"/>
              </w:rPr>
            </w:pPr>
          </w:p>
          <w:p w:rsidR="00EA40E7" w:rsidRPr="000D7F84" w:rsidRDefault="00EA40E7" w:rsidP="00EA40E7">
            <w:pPr>
              <w:spacing w:after="0"/>
              <w:jc w:val="both"/>
              <w:rPr>
                <w:rFonts w:eastAsia="Arial" w:cs="Times New Roman"/>
                <w:lang w:val="vi-VN"/>
              </w:rPr>
            </w:pPr>
            <w:r>
              <w:rPr>
                <w:rFonts w:eastAsia="Arial" w:cs="Times New Roman"/>
                <w:lang w:val="vi-VN"/>
              </w:rPr>
              <w:t>TP: Theo giấy mời</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3"/>
        </w:trPr>
        <w:tc>
          <w:tcPr>
            <w:tcW w:w="840" w:type="dxa"/>
            <w:vMerge/>
          </w:tcPr>
          <w:p w:rsidR="00EA40E7" w:rsidRDefault="00EA40E7" w:rsidP="00EA40E7">
            <w:pPr>
              <w:spacing w:after="0" w:line="240" w:lineRule="auto"/>
              <w:jc w:val="center"/>
              <w:rPr>
                <w:rFonts w:eastAsia="Times New Roman" w:cs="Times New Roman"/>
                <w:b/>
                <w:sz w:val="26"/>
                <w:szCs w:val="24"/>
              </w:rPr>
            </w:pPr>
          </w:p>
        </w:tc>
        <w:tc>
          <w:tcPr>
            <w:tcW w:w="989" w:type="dxa"/>
            <w:vMerge/>
          </w:tcPr>
          <w:p w:rsidR="00EA40E7" w:rsidRDefault="00EA40E7" w:rsidP="00EA40E7">
            <w:pPr>
              <w:spacing w:after="0" w:line="240" w:lineRule="auto"/>
              <w:jc w:val="center"/>
              <w:rPr>
                <w:rFonts w:eastAsia="Times New Roman" w:cs="Times New Roman"/>
                <w:bCs/>
                <w:szCs w:val="28"/>
              </w:rPr>
            </w:pPr>
          </w:p>
        </w:tc>
        <w:tc>
          <w:tcPr>
            <w:tcW w:w="3421" w:type="dxa"/>
            <w:gridSpan w:val="2"/>
          </w:tcPr>
          <w:p w:rsidR="00EA40E7" w:rsidRDefault="00EA40E7" w:rsidP="00EA40E7">
            <w:pPr>
              <w:spacing w:after="0"/>
              <w:jc w:val="both"/>
              <w:rPr>
                <w:rFonts w:eastAsia="Arial" w:cs="Times New Roman"/>
                <w:b/>
                <w:lang w:val="vi-VN"/>
              </w:rPr>
            </w:pPr>
            <w:r>
              <w:rPr>
                <w:rFonts w:eastAsia="Arial" w:cs="Times New Roman"/>
                <w:b/>
                <w:lang w:val="vi-VN"/>
              </w:rPr>
              <w:t xml:space="preserve">08h00”: </w:t>
            </w:r>
            <w:r w:rsidRPr="00B15768">
              <w:rPr>
                <w:rFonts w:eastAsia="Arial" w:cs="Times New Roman"/>
                <w:lang w:val="vi-VN"/>
              </w:rPr>
              <w:t>Họp xét nâng lương cho cán bộ, công chức</w:t>
            </w:r>
          </w:p>
        </w:tc>
        <w:tc>
          <w:tcPr>
            <w:tcW w:w="1112"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lang w:val="vi-VN"/>
              </w:rPr>
            </w:pPr>
            <w:r>
              <w:rPr>
                <w:rFonts w:eastAsia="Arial" w:cs="Times New Roman"/>
                <w:lang w:val="vi-VN"/>
              </w:rPr>
              <w:t>Đ/c Vương, Chủ tịch</w:t>
            </w:r>
          </w:p>
        </w:tc>
        <w:tc>
          <w:tcPr>
            <w:tcW w:w="1144"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EA40E7" w:rsidRPr="008719E2" w:rsidRDefault="00EA40E7" w:rsidP="00EA40E7">
            <w:pPr>
              <w:spacing w:after="0"/>
              <w:jc w:val="center"/>
              <w:rPr>
                <w:rFonts w:eastAsia="Arial" w:cs="Times New Roman"/>
                <w:lang w:val="vi-VN"/>
              </w:rPr>
            </w:pPr>
            <w:r>
              <w:rPr>
                <w:rFonts w:eastAsia="Arial" w:cs="Times New Roman"/>
                <w:lang w:val="vi-VN"/>
              </w:rPr>
              <w:t>Phòng Văn hóa – Xã hội</w:t>
            </w:r>
          </w:p>
        </w:tc>
        <w:tc>
          <w:tcPr>
            <w:tcW w:w="2418" w:type="dxa"/>
            <w:gridSpan w:val="2"/>
          </w:tcPr>
          <w:p w:rsidR="00EA40E7" w:rsidRDefault="00EA40E7" w:rsidP="00EA40E7">
            <w:pPr>
              <w:spacing w:after="0"/>
              <w:jc w:val="both"/>
              <w:rPr>
                <w:szCs w:val="28"/>
                <w:lang w:val="vi-VN"/>
              </w:rPr>
            </w:pPr>
          </w:p>
          <w:p w:rsidR="00EA40E7" w:rsidRDefault="00EA40E7" w:rsidP="00EA40E7">
            <w:pPr>
              <w:spacing w:after="0"/>
              <w:jc w:val="both"/>
              <w:rPr>
                <w:rFonts w:eastAsia="Arial" w:cs="Times New Roman"/>
                <w:lang w:val="vi-VN"/>
              </w:rPr>
            </w:pPr>
            <w:r>
              <w:rPr>
                <w:szCs w:val="28"/>
                <w:lang w:val="vi-VN"/>
              </w:rPr>
              <w:t>TP: Theo giấy mời</w:t>
            </w:r>
          </w:p>
        </w:tc>
      </w:tr>
      <w:tr w:rsidR="00EA40E7"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3"/>
        </w:trPr>
        <w:tc>
          <w:tcPr>
            <w:tcW w:w="840" w:type="dxa"/>
            <w:vMerge/>
          </w:tcPr>
          <w:p w:rsidR="00EA40E7" w:rsidRDefault="00EA40E7" w:rsidP="00EA40E7">
            <w:pPr>
              <w:spacing w:after="0" w:line="240" w:lineRule="auto"/>
              <w:jc w:val="center"/>
              <w:rPr>
                <w:rFonts w:eastAsia="Times New Roman" w:cs="Times New Roman"/>
                <w:b/>
                <w:sz w:val="26"/>
                <w:szCs w:val="24"/>
              </w:rPr>
            </w:pPr>
          </w:p>
        </w:tc>
        <w:tc>
          <w:tcPr>
            <w:tcW w:w="989" w:type="dxa"/>
            <w:vMerge/>
          </w:tcPr>
          <w:p w:rsidR="00EA40E7" w:rsidRDefault="00EA40E7" w:rsidP="00EA40E7">
            <w:pPr>
              <w:spacing w:after="0" w:line="240" w:lineRule="auto"/>
              <w:jc w:val="center"/>
              <w:rPr>
                <w:rFonts w:eastAsia="Times New Roman" w:cs="Times New Roman"/>
                <w:bCs/>
                <w:szCs w:val="28"/>
              </w:rPr>
            </w:pPr>
          </w:p>
        </w:tc>
        <w:tc>
          <w:tcPr>
            <w:tcW w:w="3421" w:type="dxa"/>
            <w:gridSpan w:val="2"/>
          </w:tcPr>
          <w:p w:rsidR="00EA40E7" w:rsidRPr="00EA35D5" w:rsidRDefault="00EA40E7" w:rsidP="00EA40E7">
            <w:pPr>
              <w:spacing w:after="0"/>
              <w:jc w:val="both"/>
              <w:rPr>
                <w:rFonts w:eastAsia="Arial" w:cs="Times New Roman"/>
                <w:lang w:val="vi-VN"/>
              </w:rPr>
            </w:pPr>
            <w:r>
              <w:rPr>
                <w:rFonts w:eastAsia="Arial" w:cs="Times New Roman"/>
                <w:b/>
                <w:lang w:val="vi-VN"/>
              </w:rPr>
              <w:t xml:space="preserve">08h00”: </w:t>
            </w:r>
            <w:r w:rsidRPr="00EA35D5">
              <w:rPr>
                <w:rFonts w:eastAsia="Arial" w:cs="Times New Roman"/>
                <w:lang w:val="vi-VN"/>
              </w:rPr>
              <w:t>Thường trực Mặt trận Tỉnh tổ chức kiểm tra, giám sát công tác bầu cử đại biểu Quốc hội khóa XVI và đại biểu Hội đồng nhân dân các cấp nhiệm kỳ 2026-2031</w:t>
            </w:r>
          </w:p>
        </w:tc>
        <w:tc>
          <w:tcPr>
            <w:tcW w:w="1112"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EA40E7" w:rsidRDefault="00EA40E7" w:rsidP="00EA40E7">
            <w:pPr>
              <w:spacing w:after="0"/>
              <w:ind w:left="19"/>
              <w:jc w:val="center"/>
              <w:rPr>
                <w:rFonts w:eastAsia="Arial" w:cs="Times New Roman"/>
                <w:lang w:val="vi-VN"/>
              </w:rPr>
            </w:pPr>
            <w:r>
              <w:rPr>
                <w:rFonts w:eastAsia="Arial" w:cs="Times New Roman"/>
                <w:lang w:val="vi-VN"/>
              </w:rPr>
              <w:t>Cơ quan Mặt trận xã</w:t>
            </w:r>
          </w:p>
        </w:tc>
        <w:tc>
          <w:tcPr>
            <w:tcW w:w="1133" w:type="dxa"/>
          </w:tcPr>
          <w:p w:rsidR="00EA40E7" w:rsidRDefault="00EA40E7" w:rsidP="00EA40E7">
            <w:pPr>
              <w:spacing w:after="0"/>
              <w:jc w:val="center"/>
              <w:rPr>
                <w:rFonts w:eastAsia="Arial" w:cs="Times New Roman"/>
                <w:lang w:val="vi-VN"/>
              </w:rPr>
            </w:pPr>
          </w:p>
        </w:tc>
        <w:tc>
          <w:tcPr>
            <w:tcW w:w="2418" w:type="dxa"/>
            <w:gridSpan w:val="2"/>
          </w:tcPr>
          <w:p w:rsidR="00EA40E7" w:rsidRDefault="00EA40E7" w:rsidP="00EA40E7">
            <w:pPr>
              <w:spacing w:after="0"/>
              <w:jc w:val="both"/>
              <w:rPr>
                <w:szCs w:val="28"/>
                <w:lang w:val="vi-VN"/>
              </w:rPr>
            </w:pPr>
          </w:p>
          <w:p w:rsidR="00EA40E7" w:rsidRDefault="00EA40E7" w:rsidP="00EA40E7">
            <w:pPr>
              <w:spacing w:after="0"/>
              <w:jc w:val="both"/>
              <w:rPr>
                <w:szCs w:val="28"/>
                <w:lang w:val="vi-VN"/>
              </w:rPr>
            </w:pPr>
          </w:p>
          <w:p w:rsidR="00EA40E7" w:rsidRDefault="00EA40E7" w:rsidP="00EA40E7">
            <w:pPr>
              <w:spacing w:after="0"/>
              <w:jc w:val="both"/>
              <w:rPr>
                <w:szCs w:val="28"/>
                <w:lang w:val="vi-VN"/>
              </w:rPr>
            </w:pPr>
            <w:r>
              <w:rPr>
                <w:szCs w:val="28"/>
                <w:lang w:val="vi-VN"/>
              </w:rPr>
              <w:t>TP: Theo thông báo</w:t>
            </w:r>
          </w:p>
        </w:tc>
      </w:tr>
      <w:tr w:rsidR="00604095"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82"/>
        </w:trPr>
        <w:tc>
          <w:tcPr>
            <w:tcW w:w="840" w:type="dxa"/>
            <w:vMerge/>
          </w:tcPr>
          <w:p w:rsidR="00604095" w:rsidRDefault="00604095" w:rsidP="00EA40E7">
            <w:pPr>
              <w:spacing w:after="0" w:line="240" w:lineRule="auto"/>
              <w:jc w:val="center"/>
              <w:rPr>
                <w:rFonts w:eastAsia="Times New Roman" w:cs="Times New Roman"/>
                <w:b/>
                <w:sz w:val="26"/>
                <w:szCs w:val="24"/>
              </w:rPr>
            </w:pPr>
          </w:p>
        </w:tc>
        <w:tc>
          <w:tcPr>
            <w:tcW w:w="989" w:type="dxa"/>
            <w:vMerge w:val="restart"/>
          </w:tcPr>
          <w:p w:rsidR="00604095" w:rsidRDefault="00604095" w:rsidP="00EA40E7">
            <w:pPr>
              <w:spacing w:after="0" w:line="240" w:lineRule="auto"/>
              <w:jc w:val="center"/>
              <w:rPr>
                <w:rFonts w:eastAsia="Times New Roman" w:cs="Times New Roman"/>
                <w:b/>
                <w:szCs w:val="28"/>
              </w:rPr>
            </w:pPr>
          </w:p>
          <w:p w:rsidR="00604095" w:rsidRDefault="00604095" w:rsidP="00EA40E7">
            <w:pPr>
              <w:spacing w:after="0" w:line="240" w:lineRule="auto"/>
              <w:jc w:val="center"/>
              <w:rPr>
                <w:rFonts w:eastAsia="Times New Roman" w:cs="Times New Roman"/>
                <w:b/>
                <w:szCs w:val="28"/>
              </w:rPr>
            </w:pPr>
          </w:p>
          <w:p w:rsidR="00604095" w:rsidRDefault="00604095" w:rsidP="00EA40E7">
            <w:pPr>
              <w:spacing w:after="0" w:line="240" w:lineRule="auto"/>
              <w:jc w:val="center"/>
              <w:rPr>
                <w:rFonts w:eastAsia="Times New Roman" w:cs="Times New Roman"/>
                <w:b/>
                <w:szCs w:val="28"/>
              </w:rPr>
            </w:pPr>
          </w:p>
          <w:p w:rsidR="00604095" w:rsidRDefault="00604095" w:rsidP="00EA40E7">
            <w:pPr>
              <w:spacing w:after="0" w:line="240" w:lineRule="auto"/>
              <w:jc w:val="center"/>
              <w:rPr>
                <w:rFonts w:eastAsia="Times New Roman" w:cs="Times New Roman"/>
                <w:b/>
                <w:szCs w:val="28"/>
              </w:rPr>
            </w:pPr>
          </w:p>
          <w:p w:rsidR="00604095" w:rsidRDefault="00604095" w:rsidP="00EA40E7">
            <w:pPr>
              <w:spacing w:after="0" w:line="240" w:lineRule="auto"/>
              <w:jc w:val="center"/>
              <w:rPr>
                <w:rFonts w:eastAsia="Times New Roman" w:cs="Times New Roman"/>
                <w:bCs/>
                <w:szCs w:val="28"/>
              </w:rPr>
            </w:pPr>
            <w:r>
              <w:rPr>
                <w:rFonts w:eastAsia="Times New Roman" w:cs="Times New Roman"/>
                <w:b/>
                <w:szCs w:val="28"/>
              </w:rPr>
              <w:t>C</w:t>
            </w:r>
          </w:p>
        </w:tc>
        <w:tc>
          <w:tcPr>
            <w:tcW w:w="3421" w:type="dxa"/>
            <w:gridSpan w:val="2"/>
          </w:tcPr>
          <w:p w:rsidR="00604095" w:rsidRPr="00B95434" w:rsidRDefault="00604095" w:rsidP="00EA40E7">
            <w:pPr>
              <w:spacing w:after="0"/>
              <w:jc w:val="both"/>
              <w:rPr>
                <w:rFonts w:eastAsia="Arial" w:cs="Times New Roman"/>
                <w:lang w:val="vi-VN"/>
              </w:rPr>
            </w:pPr>
            <w:r w:rsidRPr="00976F5E">
              <w:rPr>
                <w:rFonts w:ascii="TimesNewRomanPSMT" w:hAnsi="TimesNewRomanPSMT"/>
                <w:b/>
                <w:color w:val="000000"/>
                <w:szCs w:val="28"/>
                <w:lang w:val="vi-VN"/>
              </w:rPr>
              <w:t>14h00”:</w:t>
            </w:r>
            <w:r>
              <w:rPr>
                <w:rFonts w:ascii="TimesNewRomanPSMT" w:hAnsi="TimesNewRomanPSMT"/>
                <w:color w:val="000000"/>
                <w:szCs w:val="28"/>
                <w:lang w:val="vi-VN"/>
              </w:rPr>
              <w:t xml:space="preserve"> Tham dự </w:t>
            </w:r>
            <w:r w:rsidRPr="00666B54">
              <w:rPr>
                <w:rFonts w:ascii="TimesNewRomanPSMT" w:hAnsi="TimesNewRomanPSMT"/>
                <w:color w:val="000000"/>
                <w:szCs w:val="28"/>
              </w:rPr>
              <w:t>Hội nghị (trực tuyến) nghiên cứu, quán triệt các Nghị quyết, Chỉ thị, Kết luận của Trung ương</w:t>
            </w:r>
            <w:r w:rsidRPr="00666B54">
              <w:t xml:space="preserve"> </w:t>
            </w:r>
          </w:p>
        </w:tc>
        <w:tc>
          <w:tcPr>
            <w:tcW w:w="1112" w:type="dxa"/>
            <w:tcBorders>
              <w:top w:val="single" w:sz="4" w:space="0" w:color="auto"/>
              <w:left w:val="single" w:sz="4" w:space="0" w:color="auto"/>
              <w:right w:val="single" w:sz="4" w:space="0" w:color="auto"/>
            </w:tcBorders>
          </w:tcPr>
          <w:p w:rsidR="00604095" w:rsidRDefault="00604095" w:rsidP="00EA40E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604095" w:rsidRDefault="00604095" w:rsidP="00EA40E7">
            <w:pPr>
              <w:spacing w:after="0"/>
              <w:jc w:val="center"/>
            </w:pPr>
            <w:r>
              <w:rPr>
                <w:rFonts w:eastAsia="Arial" w:cs="Times New Roman"/>
                <w:lang w:val="vi-VN"/>
              </w:rPr>
              <w:t>Hội trường Đảng ủy</w:t>
            </w:r>
          </w:p>
        </w:tc>
        <w:tc>
          <w:tcPr>
            <w:tcW w:w="1133" w:type="dxa"/>
          </w:tcPr>
          <w:p w:rsidR="00604095" w:rsidRDefault="00604095" w:rsidP="00EA40E7">
            <w:pPr>
              <w:spacing w:after="0"/>
              <w:ind w:left="19"/>
              <w:jc w:val="center"/>
              <w:rPr>
                <w:rFonts w:eastAsia="Arial" w:cs="Times New Roman"/>
                <w:lang w:val="vi-VN"/>
              </w:rPr>
            </w:pPr>
          </w:p>
        </w:tc>
        <w:tc>
          <w:tcPr>
            <w:tcW w:w="2418" w:type="dxa"/>
            <w:gridSpan w:val="2"/>
          </w:tcPr>
          <w:p w:rsidR="00604095" w:rsidRDefault="00604095" w:rsidP="00EA40E7">
            <w:pPr>
              <w:spacing w:after="0"/>
              <w:ind w:left="19"/>
              <w:jc w:val="both"/>
              <w:rPr>
                <w:rFonts w:eastAsia="Arial" w:cs="Times New Roman"/>
                <w:lang w:val="vi-VN"/>
              </w:rPr>
            </w:pPr>
            <w:r>
              <w:rPr>
                <w:rFonts w:eastAsia="Arial" w:cs="Times New Roman"/>
                <w:lang w:val="vi-VN"/>
              </w:rPr>
              <w:t>TP: Toàn thể Đảng viên chi bộ UBND xã</w:t>
            </w:r>
          </w:p>
        </w:tc>
      </w:tr>
      <w:tr w:rsidR="002722D9" w:rsidRPr="00303EEA" w:rsidTr="007D74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95"/>
        </w:trPr>
        <w:tc>
          <w:tcPr>
            <w:tcW w:w="840" w:type="dxa"/>
            <w:vMerge/>
          </w:tcPr>
          <w:p w:rsidR="002722D9" w:rsidRDefault="002722D9" w:rsidP="00EA40E7">
            <w:pPr>
              <w:spacing w:after="0" w:line="240" w:lineRule="auto"/>
              <w:jc w:val="center"/>
              <w:rPr>
                <w:rFonts w:eastAsia="Times New Roman" w:cs="Times New Roman"/>
                <w:b/>
                <w:sz w:val="26"/>
                <w:szCs w:val="24"/>
              </w:rPr>
            </w:pPr>
          </w:p>
        </w:tc>
        <w:tc>
          <w:tcPr>
            <w:tcW w:w="989" w:type="dxa"/>
            <w:vMerge/>
          </w:tcPr>
          <w:p w:rsidR="002722D9" w:rsidRDefault="002722D9" w:rsidP="00EA40E7">
            <w:pPr>
              <w:spacing w:after="0" w:line="240" w:lineRule="auto"/>
              <w:jc w:val="center"/>
              <w:rPr>
                <w:rFonts w:eastAsia="Times New Roman" w:cs="Times New Roman"/>
                <w:b/>
                <w:szCs w:val="28"/>
              </w:rPr>
            </w:pPr>
          </w:p>
        </w:tc>
        <w:tc>
          <w:tcPr>
            <w:tcW w:w="3421" w:type="dxa"/>
            <w:gridSpan w:val="2"/>
          </w:tcPr>
          <w:p w:rsidR="002722D9" w:rsidRPr="00EE74F8" w:rsidRDefault="002722D9" w:rsidP="00EE74F8">
            <w:pPr>
              <w:spacing w:after="0"/>
              <w:jc w:val="both"/>
              <w:rPr>
                <w:rFonts w:ascii="TimesNewRomanPSMT" w:hAnsi="TimesNewRomanPSMT"/>
                <w:color w:val="000000"/>
                <w:szCs w:val="28"/>
                <w:lang w:val="vi-VN"/>
              </w:rPr>
            </w:pPr>
            <w:r>
              <w:rPr>
                <w:rFonts w:ascii="TimesNewRomanPSMT" w:hAnsi="TimesNewRomanPSMT"/>
                <w:b/>
                <w:color w:val="000000"/>
                <w:szCs w:val="28"/>
                <w:lang w:val="vi-VN"/>
              </w:rPr>
              <w:t xml:space="preserve">14h30”: </w:t>
            </w:r>
            <w:r w:rsidRPr="00EE74F8">
              <w:rPr>
                <w:rFonts w:ascii="TimesNewRomanPSMT" w:hAnsi="TimesNewRomanPSMT"/>
                <w:color w:val="000000"/>
                <w:szCs w:val="28"/>
                <w:lang w:val="vi-VN"/>
              </w:rPr>
              <w:t xml:space="preserve">Sở Nông nghiệp và Môi trường </w:t>
            </w:r>
            <w:r w:rsidRPr="00EE74F8">
              <w:rPr>
                <w:rFonts w:ascii="TimesNewRomanPSMT" w:hAnsi="TimesNewRomanPSMT"/>
                <w:color w:val="000000"/>
                <w:szCs w:val="28"/>
                <w:lang w:val="vi-VN"/>
              </w:rPr>
              <w:t>kiểm tra hiện trường để xem xét giải quyết kiến nghị của UBND xã</w:t>
            </w:r>
            <w:r w:rsidRPr="00EE74F8">
              <w:rPr>
                <w:rFonts w:ascii="TimesNewRomanPSMT" w:hAnsi="TimesNewRomanPSMT"/>
                <w:color w:val="000000"/>
                <w:szCs w:val="28"/>
                <w:lang w:val="vi-VN"/>
              </w:rPr>
              <w:t xml:space="preserve"> </w:t>
            </w:r>
            <w:r w:rsidRPr="00EE74F8">
              <w:rPr>
                <w:rFonts w:ascii="TimesNewRomanPSMT" w:hAnsi="TimesNewRomanPSMT"/>
                <w:color w:val="000000"/>
                <w:szCs w:val="28"/>
                <w:lang w:val="vi-VN"/>
              </w:rPr>
              <w:t>Tịnh Khê theo chỉ đạo của Chủ tịch UBND tỉnh tại Công văn số 3505/VP-</w:t>
            </w:r>
          </w:p>
          <w:p w:rsidR="002722D9" w:rsidRPr="00976F5E" w:rsidRDefault="002722D9" w:rsidP="00EE74F8">
            <w:pPr>
              <w:spacing w:after="0"/>
              <w:jc w:val="both"/>
              <w:rPr>
                <w:rFonts w:ascii="TimesNewRomanPSMT" w:hAnsi="TimesNewRomanPSMT"/>
                <w:b/>
                <w:color w:val="000000"/>
                <w:szCs w:val="28"/>
                <w:lang w:val="vi-VN"/>
              </w:rPr>
            </w:pPr>
            <w:r w:rsidRPr="00EE74F8">
              <w:rPr>
                <w:rFonts w:ascii="TimesNewRomanPSMT" w:hAnsi="TimesNewRomanPSMT"/>
                <w:color w:val="000000"/>
                <w:szCs w:val="28"/>
                <w:lang w:val="vi-VN"/>
              </w:rPr>
              <w:t>NNMT ngày 31/12/2025</w:t>
            </w:r>
          </w:p>
        </w:tc>
        <w:tc>
          <w:tcPr>
            <w:tcW w:w="1112" w:type="dxa"/>
            <w:tcBorders>
              <w:top w:val="single" w:sz="4" w:space="0" w:color="auto"/>
              <w:left w:val="single" w:sz="4" w:space="0" w:color="auto"/>
              <w:right w:val="single" w:sz="4" w:space="0" w:color="auto"/>
            </w:tcBorders>
          </w:tcPr>
          <w:p w:rsidR="002722D9" w:rsidRDefault="002722D9" w:rsidP="00EA40E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2722D9" w:rsidRDefault="002722D9" w:rsidP="00EA40E7">
            <w:pPr>
              <w:spacing w:after="0"/>
              <w:jc w:val="center"/>
              <w:rPr>
                <w:rFonts w:eastAsia="Arial" w:cs="Times New Roman"/>
                <w:lang w:val="vi-VN"/>
              </w:rPr>
            </w:pPr>
            <w:r>
              <w:t>khu vực dọc bãi biển xã Tịnh Khê</w:t>
            </w:r>
          </w:p>
        </w:tc>
        <w:tc>
          <w:tcPr>
            <w:tcW w:w="1133" w:type="dxa"/>
          </w:tcPr>
          <w:p w:rsidR="002722D9" w:rsidRDefault="002722D9" w:rsidP="00EA40E7">
            <w:pPr>
              <w:spacing w:after="0"/>
              <w:ind w:left="19"/>
              <w:jc w:val="center"/>
              <w:rPr>
                <w:rFonts w:eastAsia="Arial" w:cs="Times New Roman"/>
                <w:lang w:val="vi-VN"/>
              </w:rPr>
            </w:pPr>
          </w:p>
        </w:tc>
        <w:tc>
          <w:tcPr>
            <w:tcW w:w="2418" w:type="dxa"/>
            <w:gridSpan w:val="2"/>
          </w:tcPr>
          <w:p w:rsidR="002722D9" w:rsidRDefault="002722D9" w:rsidP="00EA40E7">
            <w:pPr>
              <w:spacing w:after="0"/>
              <w:ind w:left="19"/>
              <w:jc w:val="both"/>
              <w:rPr>
                <w:rFonts w:eastAsia="Arial" w:cs="Times New Roman"/>
                <w:lang w:val="vi-VN"/>
              </w:rPr>
            </w:pPr>
            <w:r>
              <w:rPr>
                <w:rFonts w:eastAsia="Arial" w:cs="Times New Roman"/>
                <w:lang w:val="vi-VN"/>
              </w:rPr>
              <w:t>TP: Đ/c Thanh, PCT UBND xã; lãnh đạo và chuyên viên Phòng Kinh tế</w:t>
            </w:r>
          </w:p>
        </w:tc>
      </w:tr>
      <w:tr w:rsidR="0017160E"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val="restart"/>
          </w:tcPr>
          <w:p w:rsidR="0017160E" w:rsidRDefault="0017160E" w:rsidP="00EA40E7">
            <w:pPr>
              <w:spacing w:after="0" w:line="240" w:lineRule="auto"/>
              <w:jc w:val="center"/>
              <w:rPr>
                <w:rFonts w:eastAsia="Times New Roman" w:cs="Times New Roman"/>
                <w:b/>
                <w:sz w:val="26"/>
                <w:szCs w:val="24"/>
              </w:rPr>
            </w:pPr>
          </w:p>
          <w:p w:rsidR="0017160E" w:rsidRDefault="0017160E" w:rsidP="00EA40E7">
            <w:pPr>
              <w:spacing w:after="0" w:line="240" w:lineRule="auto"/>
              <w:jc w:val="center"/>
              <w:rPr>
                <w:rFonts w:eastAsia="Times New Roman" w:cs="Times New Roman"/>
                <w:b/>
                <w:sz w:val="26"/>
                <w:szCs w:val="24"/>
              </w:rPr>
            </w:pPr>
          </w:p>
          <w:p w:rsidR="0017160E" w:rsidRDefault="0017160E" w:rsidP="00EA40E7">
            <w:pPr>
              <w:spacing w:after="0" w:line="240" w:lineRule="auto"/>
              <w:jc w:val="center"/>
              <w:rPr>
                <w:rFonts w:eastAsia="Times New Roman" w:cs="Times New Roman"/>
                <w:b/>
                <w:sz w:val="26"/>
                <w:szCs w:val="24"/>
              </w:rPr>
            </w:pPr>
          </w:p>
          <w:p w:rsidR="0017160E" w:rsidRDefault="0017160E" w:rsidP="00EA40E7">
            <w:pPr>
              <w:spacing w:after="0" w:line="240" w:lineRule="auto"/>
              <w:jc w:val="center"/>
              <w:rPr>
                <w:rFonts w:eastAsia="Times New Roman" w:cs="Times New Roman"/>
                <w:b/>
                <w:sz w:val="26"/>
                <w:szCs w:val="24"/>
              </w:rPr>
            </w:pPr>
          </w:p>
          <w:p w:rsidR="0017160E" w:rsidRDefault="0017160E" w:rsidP="00EA40E7">
            <w:pPr>
              <w:spacing w:after="0" w:line="240" w:lineRule="auto"/>
              <w:jc w:val="center"/>
              <w:rPr>
                <w:rFonts w:eastAsia="Times New Roman" w:cs="Times New Roman"/>
                <w:b/>
                <w:sz w:val="26"/>
                <w:szCs w:val="24"/>
              </w:rPr>
            </w:pPr>
          </w:p>
          <w:p w:rsidR="0017160E" w:rsidRPr="00E025DC" w:rsidRDefault="0017160E" w:rsidP="00EA40E7">
            <w:pPr>
              <w:spacing w:after="0" w:line="240" w:lineRule="auto"/>
              <w:jc w:val="center"/>
              <w:rPr>
                <w:rFonts w:eastAsia="Times New Roman" w:cs="Times New Roman"/>
                <w:b/>
                <w:sz w:val="26"/>
                <w:szCs w:val="24"/>
              </w:rPr>
            </w:pPr>
            <w:r>
              <w:rPr>
                <w:rFonts w:eastAsia="Times New Roman" w:cs="Times New Roman"/>
                <w:b/>
                <w:sz w:val="26"/>
                <w:szCs w:val="24"/>
              </w:rPr>
              <w:t>Năm</w:t>
            </w:r>
          </w:p>
          <w:p w:rsidR="0017160E" w:rsidRDefault="0017160E" w:rsidP="00EA40E7">
            <w:pPr>
              <w:spacing w:after="0" w:line="240" w:lineRule="auto"/>
              <w:jc w:val="center"/>
              <w:rPr>
                <w:rFonts w:eastAsia="Times New Roman" w:cs="Times New Roman"/>
                <w:b/>
                <w:sz w:val="26"/>
                <w:szCs w:val="24"/>
              </w:rPr>
            </w:pPr>
            <w:r>
              <w:rPr>
                <w:rFonts w:eastAsia="Times New Roman" w:cs="Times New Roman"/>
                <w:b/>
                <w:sz w:val="26"/>
                <w:szCs w:val="24"/>
                <w:lang w:val="vi-VN"/>
              </w:rPr>
              <w:t>08</w:t>
            </w:r>
            <w:r w:rsidRPr="00A93C55">
              <w:rPr>
                <w:rFonts w:eastAsia="Times New Roman" w:cs="Times New Roman"/>
                <w:b/>
                <w:sz w:val="26"/>
                <w:szCs w:val="24"/>
              </w:rPr>
              <w:t>/</w:t>
            </w:r>
            <w:r>
              <w:rPr>
                <w:rFonts w:eastAsia="Times New Roman" w:cs="Times New Roman"/>
                <w:b/>
                <w:sz w:val="26"/>
                <w:szCs w:val="24"/>
                <w:lang w:val="vi-VN"/>
              </w:rPr>
              <w:t>01</w:t>
            </w:r>
          </w:p>
        </w:tc>
        <w:tc>
          <w:tcPr>
            <w:tcW w:w="989" w:type="dxa"/>
            <w:vMerge w:val="restart"/>
          </w:tcPr>
          <w:p w:rsidR="0017160E" w:rsidRDefault="0017160E" w:rsidP="00EA40E7">
            <w:pPr>
              <w:spacing w:after="0" w:line="240" w:lineRule="auto"/>
              <w:jc w:val="center"/>
              <w:rPr>
                <w:rFonts w:eastAsia="Times New Roman" w:cs="Times New Roman"/>
                <w:b/>
                <w:szCs w:val="28"/>
                <w:lang w:val="vi-VN"/>
              </w:rPr>
            </w:pPr>
          </w:p>
          <w:p w:rsidR="0017160E" w:rsidRDefault="0017160E" w:rsidP="00EA40E7">
            <w:pPr>
              <w:spacing w:after="0" w:line="240" w:lineRule="auto"/>
              <w:jc w:val="center"/>
              <w:rPr>
                <w:rFonts w:eastAsia="Times New Roman" w:cs="Times New Roman"/>
                <w:b/>
                <w:szCs w:val="28"/>
                <w:lang w:val="vi-VN"/>
              </w:rPr>
            </w:pPr>
          </w:p>
          <w:p w:rsidR="0017160E" w:rsidRDefault="0017160E" w:rsidP="00EA40E7">
            <w:pPr>
              <w:spacing w:after="0" w:line="240" w:lineRule="auto"/>
              <w:jc w:val="center"/>
              <w:rPr>
                <w:rFonts w:eastAsia="Times New Roman" w:cs="Times New Roman"/>
                <w:b/>
                <w:szCs w:val="28"/>
                <w:lang w:val="vi-VN"/>
              </w:rPr>
            </w:pPr>
          </w:p>
          <w:p w:rsidR="0017160E" w:rsidRDefault="0017160E" w:rsidP="00EA40E7">
            <w:pPr>
              <w:spacing w:after="0" w:line="240" w:lineRule="auto"/>
              <w:jc w:val="center"/>
              <w:rPr>
                <w:rFonts w:eastAsia="Times New Roman" w:cs="Times New Roman"/>
                <w:b/>
                <w:szCs w:val="28"/>
                <w:lang w:val="vi-VN"/>
              </w:rPr>
            </w:pPr>
          </w:p>
          <w:p w:rsidR="0017160E" w:rsidRDefault="0017160E" w:rsidP="00EA40E7">
            <w:pPr>
              <w:spacing w:after="0" w:line="240" w:lineRule="auto"/>
              <w:jc w:val="center"/>
              <w:rPr>
                <w:rFonts w:eastAsia="Times New Roman" w:cs="Times New Roman"/>
                <w:b/>
                <w:szCs w:val="28"/>
                <w:lang w:val="vi-VN"/>
              </w:rPr>
            </w:pPr>
          </w:p>
          <w:p w:rsidR="0017160E" w:rsidRDefault="0017160E" w:rsidP="00EA40E7">
            <w:pPr>
              <w:spacing w:after="0" w:line="240" w:lineRule="auto"/>
              <w:jc w:val="center"/>
              <w:rPr>
                <w:rFonts w:eastAsia="Times New Roman" w:cs="Times New Roman"/>
                <w:b/>
                <w:szCs w:val="28"/>
                <w:lang w:val="vi-VN"/>
              </w:rPr>
            </w:pPr>
            <w:r>
              <w:rPr>
                <w:rFonts w:eastAsia="Times New Roman" w:cs="Times New Roman"/>
                <w:b/>
                <w:szCs w:val="28"/>
                <w:lang w:val="vi-VN"/>
              </w:rPr>
              <w:t>S</w:t>
            </w:r>
          </w:p>
        </w:tc>
        <w:tc>
          <w:tcPr>
            <w:tcW w:w="3421" w:type="dxa"/>
            <w:gridSpan w:val="2"/>
          </w:tcPr>
          <w:p w:rsidR="0017160E" w:rsidRDefault="0017160E" w:rsidP="00EA40E7">
            <w:pPr>
              <w:spacing w:after="0"/>
              <w:jc w:val="both"/>
              <w:rPr>
                <w:rFonts w:eastAsia="Arial" w:cs="Times New Roman"/>
                <w:b/>
                <w:lang w:val="vi-VN"/>
              </w:rPr>
            </w:pPr>
            <w:r>
              <w:rPr>
                <w:rFonts w:eastAsia="Arial" w:cs="Times New Roman"/>
                <w:b/>
                <w:lang w:val="vi-VN"/>
              </w:rPr>
              <w:t xml:space="preserve">08h00”: </w:t>
            </w:r>
            <w:r w:rsidRPr="000700AA">
              <w:rPr>
                <w:rFonts w:eastAsia="Arial" w:cs="Times New Roman"/>
                <w:lang w:val="vi-VN"/>
              </w:rPr>
              <w:t>Tiếp công dân định kỳ của Chủ tịch UBND xã</w:t>
            </w:r>
          </w:p>
        </w:tc>
        <w:tc>
          <w:tcPr>
            <w:tcW w:w="1112" w:type="dxa"/>
            <w:tcBorders>
              <w:top w:val="single" w:sz="4" w:space="0" w:color="auto"/>
              <w:left w:val="single" w:sz="4" w:space="0" w:color="auto"/>
              <w:right w:val="single" w:sz="4" w:space="0" w:color="auto"/>
            </w:tcBorders>
          </w:tcPr>
          <w:p w:rsidR="0017160E" w:rsidRPr="00532565" w:rsidRDefault="0017160E" w:rsidP="00EA40E7">
            <w:pPr>
              <w:spacing w:after="0"/>
              <w:ind w:left="19"/>
              <w:jc w:val="center"/>
              <w:rPr>
                <w:bCs/>
                <w:szCs w:val="28"/>
                <w:lang w:val="vi-VN"/>
              </w:rPr>
            </w:pPr>
            <w:r>
              <w:rPr>
                <w:bCs/>
                <w:szCs w:val="28"/>
                <w:lang w:val="vi-VN"/>
              </w:rPr>
              <w:t>Đ/c Vương, CT UBND xã</w:t>
            </w:r>
          </w:p>
        </w:tc>
        <w:tc>
          <w:tcPr>
            <w:tcW w:w="1144" w:type="dxa"/>
            <w:tcBorders>
              <w:top w:val="single" w:sz="4" w:space="0" w:color="auto"/>
              <w:left w:val="single" w:sz="4" w:space="0" w:color="auto"/>
              <w:right w:val="single" w:sz="4" w:space="0" w:color="auto"/>
            </w:tcBorders>
          </w:tcPr>
          <w:p w:rsidR="0017160E" w:rsidRDefault="0017160E" w:rsidP="00EA40E7">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17160E" w:rsidRPr="00532565" w:rsidRDefault="0017160E" w:rsidP="00EA40E7">
            <w:pPr>
              <w:spacing w:after="0"/>
              <w:ind w:left="19"/>
              <w:jc w:val="center"/>
              <w:rPr>
                <w:bCs/>
                <w:szCs w:val="28"/>
                <w:lang w:val="vi-VN"/>
              </w:rPr>
            </w:pPr>
            <w:r>
              <w:rPr>
                <w:bCs/>
                <w:szCs w:val="28"/>
                <w:lang w:val="vi-VN"/>
              </w:rPr>
              <w:t>Văn phòng</w:t>
            </w:r>
          </w:p>
        </w:tc>
        <w:tc>
          <w:tcPr>
            <w:tcW w:w="2418" w:type="dxa"/>
            <w:gridSpan w:val="2"/>
          </w:tcPr>
          <w:p w:rsidR="0017160E" w:rsidRDefault="0017160E" w:rsidP="00EA40E7">
            <w:pPr>
              <w:spacing w:after="0"/>
              <w:jc w:val="both"/>
              <w:rPr>
                <w:rFonts w:eastAsia="Arial" w:cs="Times New Roman"/>
                <w:lang w:val="vi-VN"/>
              </w:rPr>
            </w:pPr>
            <w:r>
              <w:rPr>
                <w:rFonts w:eastAsia="Arial" w:cs="Times New Roman"/>
                <w:lang w:val="vi-VN"/>
              </w:rPr>
              <w:t>TP: Đ/c Vương, CT UBND xã; chuyên viên Văn phòng và thành phần có liên quan</w:t>
            </w:r>
          </w:p>
        </w:tc>
      </w:tr>
      <w:tr w:rsidR="0017160E"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17160E" w:rsidRDefault="0017160E" w:rsidP="00EA40E7">
            <w:pPr>
              <w:spacing w:after="0" w:line="240" w:lineRule="auto"/>
              <w:jc w:val="center"/>
              <w:rPr>
                <w:rFonts w:eastAsia="Times New Roman" w:cs="Times New Roman"/>
                <w:b/>
                <w:sz w:val="26"/>
                <w:szCs w:val="24"/>
              </w:rPr>
            </w:pPr>
          </w:p>
        </w:tc>
        <w:tc>
          <w:tcPr>
            <w:tcW w:w="989" w:type="dxa"/>
            <w:vMerge/>
          </w:tcPr>
          <w:p w:rsidR="0017160E" w:rsidRDefault="0017160E" w:rsidP="00EA40E7">
            <w:pPr>
              <w:spacing w:after="0" w:line="240" w:lineRule="auto"/>
              <w:jc w:val="center"/>
              <w:rPr>
                <w:rFonts w:eastAsia="Times New Roman" w:cs="Times New Roman"/>
                <w:b/>
                <w:szCs w:val="28"/>
                <w:lang w:val="vi-VN"/>
              </w:rPr>
            </w:pPr>
          </w:p>
        </w:tc>
        <w:tc>
          <w:tcPr>
            <w:tcW w:w="3421" w:type="dxa"/>
            <w:gridSpan w:val="2"/>
          </w:tcPr>
          <w:p w:rsidR="0017160E" w:rsidRDefault="0017160E" w:rsidP="00EA40E7">
            <w:pPr>
              <w:spacing w:after="0"/>
              <w:jc w:val="both"/>
              <w:rPr>
                <w:rFonts w:eastAsia="Arial" w:cs="Times New Roman"/>
                <w:b/>
                <w:lang w:val="vi-VN"/>
              </w:rPr>
            </w:pPr>
            <w:r>
              <w:rPr>
                <w:rFonts w:eastAsia="Arial" w:cs="Times New Roman"/>
                <w:b/>
                <w:lang w:val="vi-VN"/>
              </w:rPr>
              <w:t xml:space="preserve">08h00”: </w:t>
            </w:r>
            <w:r w:rsidRPr="00270F7A">
              <w:rPr>
                <w:rFonts w:eastAsia="Arial" w:cs="Times New Roman"/>
                <w:lang w:val="vi-VN"/>
              </w:rPr>
              <w:t>Tổng kết công tác Công an xã năm 2025; triển khai nhiệm vụ năm 2026</w:t>
            </w:r>
          </w:p>
        </w:tc>
        <w:tc>
          <w:tcPr>
            <w:tcW w:w="1112" w:type="dxa"/>
            <w:tcBorders>
              <w:top w:val="single" w:sz="4" w:space="0" w:color="auto"/>
              <w:left w:val="single" w:sz="4" w:space="0" w:color="auto"/>
              <w:right w:val="single" w:sz="4" w:space="0" w:color="auto"/>
            </w:tcBorders>
          </w:tcPr>
          <w:p w:rsidR="0017160E" w:rsidRDefault="0017160E" w:rsidP="00EA40E7">
            <w:pPr>
              <w:spacing w:after="0"/>
              <w:ind w:left="19"/>
              <w:jc w:val="center"/>
              <w:rPr>
                <w:bCs/>
                <w:szCs w:val="28"/>
                <w:lang w:val="vi-VN"/>
              </w:rPr>
            </w:pPr>
            <w:r>
              <w:rPr>
                <w:bCs/>
                <w:szCs w:val="28"/>
                <w:lang w:val="vi-VN"/>
              </w:rPr>
              <w:t>Đ/c Vương, CT UBND xã</w:t>
            </w:r>
          </w:p>
        </w:tc>
        <w:tc>
          <w:tcPr>
            <w:tcW w:w="1144" w:type="dxa"/>
            <w:tcBorders>
              <w:top w:val="single" w:sz="4" w:space="0" w:color="auto"/>
              <w:left w:val="single" w:sz="4" w:space="0" w:color="auto"/>
              <w:right w:val="single" w:sz="4" w:space="0" w:color="auto"/>
            </w:tcBorders>
          </w:tcPr>
          <w:p w:rsidR="0017160E" w:rsidRDefault="0017160E" w:rsidP="00EA40E7">
            <w:pPr>
              <w:spacing w:after="0"/>
              <w:ind w:left="19"/>
              <w:jc w:val="center"/>
              <w:rPr>
                <w:rFonts w:eastAsia="Arial" w:cs="Times New Roman"/>
                <w:lang w:val="vi-VN"/>
              </w:rPr>
            </w:pPr>
            <w:r>
              <w:rPr>
                <w:rFonts w:eastAsia="Arial" w:cs="Times New Roman"/>
                <w:lang w:val="vi-VN"/>
              </w:rPr>
              <w:t>Hội trường UBND xã</w:t>
            </w:r>
          </w:p>
        </w:tc>
        <w:tc>
          <w:tcPr>
            <w:tcW w:w="1133" w:type="dxa"/>
          </w:tcPr>
          <w:p w:rsidR="0017160E" w:rsidRDefault="0017160E" w:rsidP="00EA40E7">
            <w:pPr>
              <w:spacing w:after="0"/>
              <w:ind w:left="19"/>
              <w:jc w:val="center"/>
              <w:rPr>
                <w:bCs/>
                <w:szCs w:val="28"/>
                <w:lang w:val="vi-VN"/>
              </w:rPr>
            </w:pPr>
            <w:r>
              <w:rPr>
                <w:bCs/>
                <w:szCs w:val="28"/>
                <w:lang w:val="vi-VN"/>
              </w:rPr>
              <w:t>Công an xã</w:t>
            </w:r>
          </w:p>
        </w:tc>
        <w:tc>
          <w:tcPr>
            <w:tcW w:w="2418" w:type="dxa"/>
            <w:gridSpan w:val="2"/>
          </w:tcPr>
          <w:p w:rsidR="0017160E" w:rsidRDefault="0017160E" w:rsidP="00EA40E7">
            <w:pPr>
              <w:spacing w:after="0"/>
              <w:jc w:val="both"/>
              <w:rPr>
                <w:rFonts w:eastAsia="Arial" w:cs="Times New Roman"/>
                <w:lang w:val="vi-VN"/>
              </w:rPr>
            </w:pPr>
          </w:p>
          <w:p w:rsidR="0017160E" w:rsidRDefault="0017160E" w:rsidP="00EA40E7">
            <w:pPr>
              <w:spacing w:after="0"/>
              <w:jc w:val="both"/>
              <w:rPr>
                <w:rFonts w:eastAsia="Arial" w:cs="Times New Roman"/>
                <w:lang w:val="vi-VN"/>
              </w:rPr>
            </w:pPr>
            <w:r>
              <w:rPr>
                <w:rFonts w:eastAsia="Arial" w:cs="Times New Roman"/>
                <w:lang w:val="vi-VN"/>
              </w:rPr>
              <w:t>TP: Theo giấy mời</w:t>
            </w:r>
          </w:p>
        </w:tc>
      </w:tr>
      <w:tr w:rsidR="0017160E" w:rsidRPr="00303EEA" w:rsidTr="00272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40" w:type="dxa"/>
            <w:vMerge/>
          </w:tcPr>
          <w:p w:rsidR="0017160E" w:rsidRDefault="0017160E" w:rsidP="00EA40E7">
            <w:pPr>
              <w:spacing w:after="0" w:line="240" w:lineRule="auto"/>
              <w:jc w:val="center"/>
              <w:rPr>
                <w:rFonts w:eastAsia="Times New Roman" w:cs="Times New Roman"/>
                <w:b/>
                <w:sz w:val="26"/>
                <w:szCs w:val="24"/>
              </w:rPr>
            </w:pPr>
          </w:p>
        </w:tc>
        <w:tc>
          <w:tcPr>
            <w:tcW w:w="989" w:type="dxa"/>
            <w:vMerge/>
          </w:tcPr>
          <w:p w:rsidR="0017160E" w:rsidRDefault="0017160E" w:rsidP="00EA40E7">
            <w:pPr>
              <w:spacing w:after="0" w:line="240" w:lineRule="auto"/>
              <w:jc w:val="center"/>
              <w:rPr>
                <w:rFonts w:eastAsia="Times New Roman" w:cs="Times New Roman"/>
                <w:b/>
                <w:szCs w:val="28"/>
                <w:lang w:val="vi-VN"/>
              </w:rPr>
            </w:pPr>
          </w:p>
        </w:tc>
        <w:tc>
          <w:tcPr>
            <w:tcW w:w="3421" w:type="dxa"/>
            <w:gridSpan w:val="2"/>
          </w:tcPr>
          <w:p w:rsidR="0017160E" w:rsidRPr="00F8250C" w:rsidRDefault="0017160E" w:rsidP="00EA40E7">
            <w:pPr>
              <w:spacing w:after="0"/>
              <w:ind w:left="19"/>
              <w:jc w:val="both"/>
              <w:rPr>
                <w:rFonts w:eastAsia="Arial" w:cs="Times New Roman"/>
                <w:lang w:val="vi-VN"/>
              </w:rPr>
            </w:pPr>
            <w:r>
              <w:rPr>
                <w:rFonts w:eastAsia="Arial" w:cs="Times New Roman"/>
                <w:b/>
                <w:lang w:val="vi-VN"/>
              </w:rPr>
              <w:t>08</w:t>
            </w:r>
            <w:r w:rsidRPr="00D5080F">
              <w:rPr>
                <w:rFonts w:eastAsia="Arial" w:cs="Times New Roman"/>
                <w:b/>
                <w:lang w:val="vi-VN"/>
              </w:rPr>
              <w:t>h00”:</w:t>
            </w:r>
            <w:r w:rsidRPr="00F8250C">
              <w:rPr>
                <w:rFonts w:eastAsia="Arial" w:cs="Times New Roman"/>
                <w:lang w:val="vi-VN"/>
              </w:rPr>
              <w:t xml:space="preserve"> Giải quyết đơn thư yêu cầu của công dân</w:t>
            </w:r>
          </w:p>
        </w:tc>
        <w:tc>
          <w:tcPr>
            <w:tcW w:w="1112" w:type="dxa"/>
            <w:tcBorders>
              <w:top w:val="single" w:sz="4" w:space="0" w:color="auto"/>
              <w:left w:val="single" w:sz="4" w:space="0" w:color="auto"/>
              <w:right w:val="single" w:sz="4" w:space="0" w:color="auto"/>
            </w:tcBorders>
          </w:tcPr>
          <w:p w:rsidR="0017160E" w:rsidRPr="00F8250C" w:rsidRDefault="0017160E" w:rsidP="00EA40E7">
            <w:pPr>
              <w:spacing w:after="0"/>
              <w:ind w:left="19"/>
              <w:jc w:val="center"/>
              <w:rPr>
                <w:rFonts w:eastAsia="Arial" w:cs="Times New Roman"/>
                <w:lang w:val="vi-VN"/>
              </w:rPr>
            </w:pPr>
            <w:r w:rsidRPr="00F8250C">
              <w:rPr>
                <w:rFonts w:eastAsia="Arial" w:cs="Times New Roman"/>
                <w:lang w:val="vi-VN"/>
              </w:rPr>
              <w:t xml:space="preserve">Đ/c Thanh, PCT </w:t>
            </w:r>
          </w:p>
        </w:tc>
        <w:tc>
          <w:tcPr>
            <w:tcW w:w="1144" w:type="dxa"/>
            <w:tcBorders>
              <w:top w:val="single" w:sz="4" w:space="0" w:color="auto"/>
              <w:left w:val="single" w:sz="4" w:space="0" w:color="auto"/>
              <w:right w:val="single" w:sz="4" w:space="0" w:color="auto"/>
            </w:tcBorders>
          </w:tcPr>
          <w:p w:rsidR="0017160E" w:rsidRPr="000D7F84" w:rsidRDefault="0017160E" w:rsidP="00EA40E7">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17160E" w:rsidRPr="000D7F84" w:rsidRDefault="0017160E" w:rsidP="00EA40E7">
            <w:pPr>
              <w:spacing w:after="0"/>
              <w:jc w:val="center"/>
              <w:rPr>
                <w:rFonts w:eastAsia="Arial" w:cs="Times New Roman"/>
                <w:lang w:val="vi-VN"/>
              </w:rPr>
            </w:pPr>
            <w:r>
              <w:rPr>
                <w:rFonts w:eastAsia="Arial" w:cs="Times New Roman"/>
                <w:lang w:val="vi-VN"/>
              </w:rPr>
              <w:t>Văn phòng, Phòng Kinh tế</w:t>
            </w:r>
          </w:p>
        </w:tc>
        <w:tc>
          <w:tcPr>
            <w:tcW w:w="2418" w:type="dxa"/>
            <w:gridSpan w:val="2"/>
          </w:tcPr>
          <w:p w:rsidR="0017160E" w:rsidRDefault="0017160E" w:rsidP="00EA40E7">
            <w:pPr>
              <w:spacing w:after="0"/>
              <w:jc w:val="both"/>
              <w:rPr>
                <w:rFonts w:eastAsia="Arial" w:cs="Times New Roman"/>
                <w:lang w:val="vi-VN"/>
              </w:rPr>
            </w:pPr>
          </w:p>
          <w:p w:rsidR="0017160E" w:rsidRPr="000D7F84" w:rsidRDefault="0017160E" w:rsidP="00EA40E7">
            <w:pPr>
              <w:spacing w:after="0"/>
              <w:jc w:val="both"/>
              <w:rPr>
                <w:rFonts w:eastAsia="Arial" w:cs="Times New Roman"/>
                <w:lang w:val="vi-VN"/>
              </w:rPr>
            </w:pPr>
            <w:r>
              <w:rPr>
                <w:rFonts w:eastAsia="Arial" w:cs="Times New Roman"/>
                <w:lang w:val="vi-VN"/>
              </w:rPr>
              <w:t>TP: Theo giấy mời</w:t>
            </w:r>
          </w:p>
        </w:tc>
      </w:tr>
      <w:tr w:rsidR="0017160E"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775"/>
        </w:trPr>
        <w:tc>
          <w:tcPr>
            <w:tcW w:w="840" w:type="dxa"/>
            <w:vMerge/>
          </w:tcPr>
          <w:p w:rsidR="0017160E" w:rsidRDefault="0017160E" w:rsidP="007E43F7">
            <w:pPr>
              <w:spacing w:after="0" w:line="240" w:lineRule="auto"/>
              <w:jc w:val="center"/>
              <w:rPr>
                <w:rFonts w:eastAsia="Times New Roman" w:cs="Times New Roman"/>
                <w:b/>
                <w:sz w:val="26"/>
                <w:szCs w:val="24"/>
              </w:rPr>
            </w:pPr>
          </w:p>
        </w:tc>
        <w:tc>
          <w:tcPr>
            <w:tcW w:w="989" w:type="dxa"/>
            <w:vMerge w:val="restart"/>
          </w:tcPr>
          <w:p w:rsidR="0017160E" w:rsidRDefault="0017160E" w:rsidP="007E43F7">
            <w:pPr>
              <w:spacing w:after="0" w:line="240" w:lineRule="auto"/>
              <w:jc w:val="center"/>
              <w:rPr>
                <w:rFonts w:eastAsia="Times New Roman" w:cs="Times New Roman"/>
                <w:b/>
                <w:szCs w:val="28"/>
                <w:lang w:val="vi-VN"/>
              </w:rPr>
            </w:pPr>
          </w:p>
          <w:p w:rsidR="0017160E" w:rsidRDefault="0017160E" w:rsidP="007E43F7">
            <w:pPr>
              <w:spacing w:after="0" w:line="240" w:lineRule="auto"/>
              <w:jc w:val="center"/>
              <w:rPr>
                <w:rFonts w:eastAsia="Times New Roman" w:cs="Times New Roman"/>
                <w:b/>
                <w:szCs w:val="28"/>
                <w:lang w:val="vi-VN"/>
              </w:rPr>
            </w:pPr>
          </w:p>
          <w:p w:rsidR="0017160E" w:rsidRDefault="0017160E" w:rsidP="007E43F7">
            <w:pPr>
              <w:spacing w:after="0" w:line="240" w:lineRule="auto"/>
              <w:jc w:val="center"/>
              <w:rPr>
                <w:rFonts w:eastAsia="Times New Roman" w:cs="Times New Roman"/>
                <w:b/>
                <w:szCs w:val="28"/>
                <w:lang w:val="vi-VN"/>
              </w:rPr>
            </w:pPr>
            <w:r>
              <w:rPr>
                <w:rFonts w:eastAsia="Times New Roman" w:cs="Times New Roman"/>
                <w:b/>
                <w:szCs w:val="28"/>
                <w:lang w:val="vi-VN"/>
              </w:rPr>
              <w:t>C</w:t>
            </w:r>
          </w:p>
        </w:tc>
        <w:tc>
          <w:tcPr>
            <w:tcW w:w="3421" w:type="dxa"/>
            <w:gridSpan w:val="2"/>
          </w:tcPr>
          <w:p w:rsidR="0017160E" w:rsidRPr="001D08A9" w:rsidRDefault="0017160E" w:rsidP="007E43F7">
            <w:pPr>
              <w:spacing w:after="0"/>
              <w:jc w:val="both"/>
              <w:rPr>
                <w:rFonts w:eastAsia="Arial" w:cs="Times New Roman"/>
                <w:lang w:val="vi-VN"/>
              </w:rPr>
            </w:pPr>
            <w:r>
              <w:rPr>
                <w:rFonts w:eastAsia="Arial" w:cs="Times New Roman"/>
                <w:b/>
                <w:lang w:val="vi-VN"/>
              </w:rPr>
              <w:t xml:space="preserve">14h00”: </w:t>
            </w:r>
            <w:r w:rsidRPr="00CB23BA">
              <w:rPr>
                <w:rFonts w:eastAsia="Arial" w:cs="Times New Roman"/>
                <w:lang w:val="vi-VN"/>
              </w:rPr>
              <w:t>Làm việc với Mặt trận, các tổ chức chính trị - xã hội để rà soát danh sách đối tượng nhận gạo</w:t>
            </w:r>
          </w:p>
        </w:tc>
        <w:tc>
          <w:tcPr>
            <w:tcW w:w="1112" w:type="dxa"/>
            <w:tcBorders>
              <w:top w:val="single" w:sz="4" w:space="0" w:color="auto"/>
              <w:left w:val="single" w:sz="4" w:space="0" w:color="auto"/>
              <w:right w:val="single" w:sz="4" w:space="0" w:color="auto"/>
            </w:tcBorders>
          </w:tcPr>
          <w:p w:rsidR="0017160E" w:rsidRPr="001D08A9" w:rsidRDefault="0017160E" w:rsidP="007E43F7">
            <w:pPr>
              <w:spacing w:after="0"/>
              <w:ind w:left="19"/>
              <w:jc w:val="center"/>
              <w:rPr>
                <w:rFonts w:eastAsia="Arial" w:cs="Times New Roman"/>
                <w:lang w:val="vi-VN"/>
              </w:rPr>
            </w:pPr>
            <w:r>
              <w:rPr>
                <w:rFonts w:eastAsia="Arial" w:cs="Times New Roman"/>
                <w:lang w:val="vi-VN"/>
              </w:rPr>
              <w:t>Đ/c Chính, PCT</w:t>
            </w:r>
          </w:p>
        </w:tc>
        <w:tc>
          <w:tcPr>
            <w:tcW w:w="1144" w:type="dxa"/>
            <w:tcBorders>
              <w:top w:val="single" w:sz="4" w:space="0" w:color="auto"/>
              <w:left w:val="single" w:sz="4" w:space="0" w:color="auto"/>
              <w:right w:val="single" w:sz="4" w:space="0" w:color="auto"/>
            </w:tcBorders>
          </w:tcPr>
          <w:p w:rsidR="0017160E" w:rsidRPr="001D08A9" w:rsidRDefault="0017160E" w:rsidP="007E43F7">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17160E" w:rsidRPr="001D08A9" w:rsidRDefault="0017160E" w:rsidP="007E43F7">
            <w:pPr>
              <w:spacing w:after="0"/>
              <w:ind w:left="19"/>
              <w:jc w:val="center"/>
              <w:rPr>
                <w:rFonts w:eastAsia="Arial" w:cs="Times New Roman"/>
                <w:lang w:val="vi-VN"/>
              </w:rPr>
            </w:pPr>
            <w:r>
              <w:rPr>
                <w:bCs/>
                <w:szCs w:val="28"/>
                <w:lang w:val="vi-VN"/>
              </w:rPr>
              <w:t>Phòng văn hóa – xã hội</w:t>
            </w:r>
          </w:p>
        </w:tc>
        <w:tc>
          <w:tcPr>
            <w:tcW w:w="2418" w:type="dxa"/>
            <w:gridSpan w:val="2"/>
          </w:tcPr>
          <w:p w:rsidR="0017160E" w:rsidRDefault="0017160E" w:rsidP="007E43F7">
            <w:pPr>
              <w:spacing w:after="0"/>
              <w:ind w:left="19"/>
              <w:jc w:val="both"/>
              <w:rPr>
                <w:rFonts w:eastAsia="Arial" w:cs="Times New Roman"/>
              </w:rPr>
            </w:pPr>
          </w:p>
          <w:p w:rsidR="0017160E" w:rsidRPr="00D433B5" w:rsidRDefault="0017160E" w:rsidP="007E43F7">
            <w:pPr>
              <w:spacing w:after="0"/>
              <w:ind w:left="19"/>
              <w:jc w:val="both"/>
              <w:rPr>
                <w:rFonts w:eastAsia="Arial" w:cs="Times New Roman"/>
              </w:rPr>
            </w:pPr>
            <w:r>
              <w:rPr>
                <w:rFonts w:eastAsia="Arial" w:cs="Times New Roman"/>
              </w:rPr>
              <w:t>TP: Theo giấy mời</w:t>
            </w:r>
          </w:p>
        </w:tc>
      </w:tr>
      <w:tr w:rsidR="0017160E" w:rsidRPr="00303EEA" w:rsidTr="00FF4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39"/>
        </w:trPr>
        <w:tc>
          <w:tcPr>
            <w:tcW w:w="840" w:type="dxa"/>
            <w:vMerge/>
          </w:tcPr>
          <w:p w:rsidR="0017160E" w:rsidRDefault="0017160E" w:rsidP="007E43F7">
            <w:pPr>
              <w:spacing w:after="0" w:line="240" w:lineRule="auto"/>
              <w:jc w:val="center"/>
              <w:rPr>
                <w:rFonts w:eastAsia="Times New Roman" w:cs="Times New Roman"/>
                <w:b/>
                <w:sz w:val="26"/>
                <w:szCs w:val="24"/>
              </w:rPr>
            </w:pPr>
          </w:p>
        </w:tc>
        <w:tc>
          <w:tcPr>
            <w:tcW w:w="989" w:type="dxa"/>
            <w:vMerge/>
          </w:tcPr>
          <w:p w:rsidR="0017160E" w:rsidRDefault="0017160E" w:rsidP="007E43F7">
            <w:pPr>
              <w:spacing w:after="0" w:line="240" w:lineRule="auto"/>
              <w:jc w:val="center"/>
              <w:rPr>
                <w:rFonts w:eastAsia="Times New Roman" w:cs="Times New Roman"/>
                <w:b/>
                <w:szCs w:val="28"/>
                <w:lang w:val="vi-VN"/>
              </w:rPr>
            </w:pPr>
          </w:p>
        </w:tc>
        <w:tc>
          <w:tcPr>
            <w:tcW w:w="3421" w:type="dxa"/>
            <w:gridSpan w:val="2"/>
          </w:tcPr>
          <w:p w:rsidR="0017160E" w:rsidRDefault="0017160E" w:rsidP="007E43F7">
            <w:pPr>
              <w:spacing w:after="0"/>
              <w:jc w:val="both"/>
              <w:rPr>
                <w:rFonts w:eastAsia="Arial" w:cs="Times New Roman"/>
                <w:b/>
                <w:lang w:val="vi-VN"/>
              </w:rPr>
            </w:pPr>
            <w:r>
              <w:rPr>
                <w:rFonts w:eastAsia="Arial" w:cs="Times New Roman"/>
                <w:b/>
                <w:lang w:val="vi-VN"/>
              </w:rPr>
              <w:t xml:space="preserve">14h00”: </w:t>
            </w:r>
            <w:r w:rsidRPr="0017160E">
              <w:rPr>
                <w:rFonts w:eastAsia="Arial" w:cs="Times New Roman"/>
                <w:lang w:val="vi-VN"/>
              </w:rPr>
              <w:t>Dự hội nghị tổng kết công tác xây dựng Đảng năm 2025; triển khai nhiệm vụ năm 2026</w:t>
            </w:r>
          </w:p>
        </w:tc>
        <w:tc>
          <w:tcPr>
            <w:tcW w:w="1112" w:type="dxa"/>
            <w:tcBorders>
              <w:top w:val="single" w:sz="4" w:space="0" w:color="auto"/>
              <w:left w:val="single" w:sz="4" w:space="0" w:color="auto"/>
              <w:right w:val="single" w:sz="4" w:space="0" w:color="auto"/>
            </w:tcBorders>
          </w:tcPr>
          <w:p w:rsidR="0017160E" w:rsidRDefault="0017160E" w:rsidP="007E43F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17160E" w:rsidRDefault="0017160E" w:rsidP="007E43F7">
            <w:pPr>
              <w:spacing w:after="0"/>
              <w:ind w:left="19"/>
              <w:jc w:val="center"/>
              <w:rPr>
                <w:rFonts w:eastAsia="Arial" w:cs="Times New Roman"/>
                <w:lang w:val="vi-VN"/>
              </w:rPr>
            </w:pPr>
            <w:r>
              <w:rPr>
                <w:rFonts w:eastAsia="Arial" w:cs="Times New Roman"/>
                <w:lang w:val="vi-VN"/>
              </w:rPr>
              <w:t>Phòng họp Đảng ủy</w:t>
            </w:r>
          </w:p>
        </w:tc>
        <w:tc>
          <w:tcPr>
            <w:tcW w:w="1133" w:type="dxa"/>
          </w:tcPr>
          <w:p w:rsidR="0017160E" w:rsidRDefault="0017160E" w:rsidP="007E43F7">
            <w:pPr>
              <w:spacing w:after="0"/>
              <w:ind w:left="19"/>
              <w:jc w:val="center"/>
              <w:rPr>
                <w:bCs/>
                <w:szCs w:val="28"/>
                <w:lang w:val="vi-VN"/>
              </w:rPr>
            </w:pPr>
          </w:p>
        </w:tc>
        <w:tc>
          <w:tcPr>
            <w:tcW w:w="2418" w:type="dxa"/>
            <w:gridSpan w:val="2"/>
          </w:tcPr>
          <w:p w:rsidR="0017160E" w:rsidRDefault="0017160E" w:rsidP="007E43F7">
            <w:pPr>
              <w:spacing w:after="0"/>
              <w:ind w:left="19"/>
              <w:jc w:val="both"/>
              <w:rPr>
                <w:rFonts w:eastAsia="Arial" w:cs="Times New Roman"/>
                <w:lang w:val="vi-VN"/>
              </w:rPr>
            </w:pPr>
          </w:p>
          <w:p w:rsidR="0017160E" w:rsidRPr="0017160E" w:rsidRDefault="0017160E" w:rsidP="007E43F7">
            <w:pPr>
              <w:spacing w:after="0"/>
              <w:ind w:left="19"/>
              <w:jc w:val="both"/>
              <w:rPr>
                <w:rFonts w:eastAsia="Arial" w:cs="Times New Roman"/>
                <w:lang w:val="vi-VN"/>
              </w:rPr>
            </w:pPr>
            <w:r>
              <w:rPr>
                <w:rFonts w:eastAsia="Arial" w:cs="Times New Roman"/>
                <w:lang w:val="vi-VN"/>
              </w:rPr>
              <w:t>TP: Theo giấy mời</w:t>
            </w:r>
          </w:p>
        </w:tc>
      </w:tr>
      <w:tr w:rsidR="001C0915"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97"/>
        </w:trPr>
        <w:tc>
          <w:tcPr>
            <w:tcW w:w="840" w:type="dxa"/>
            <w:vMerge w:val="restart"/>
          </w:tcPr>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FC5FEA" w:rsidRDefault="00FC5FEA"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p>
          <w:p w:rsidR="001C0915" w:rsidRDefault="001C0915" w:rsidP="007E43F7">
            <w:pPr>
              <w:spacing w:after="0" w:line="240" w:lineRule="auto"/>
              <w:jc w:val="center"/>
              <w:rPr>
                <w:rFonts w:eastAsia="Times New Roman" w:cs="Times New Roman"/>
                <w:b/>
                <w:sz w:val="26"/>
                <w:szCs w:val="24"/>
              </w:rPr>
            </w:pPr>
            <w:r>
              <w:rPr>
                <w:rFonts w:eastAsia="Times New Roman" w:cs="Times New Roman"/>
                <w:b/>
                <w:sz w:val="26"/>
                <w:szCs w:val="24"/>
              </w:rPr>
              <w:t>Sáu</w:t>
            </w:r>
          </w:p>
          <w:p w:rsidR="001C0915" w:rsidRDefault="001C0915" w:rsidP="007E43F7">
            <w:pPr>
              <w:spacing w:after="0" w:line="240" w:lineRule="auto"/>
              <w:jc w:val="center"/>
              <w:rPr>
                <w:rFonts w:eastAsia="Times New Roman" w:cs="Times New Roman"/>
                <w:b/>
                <w:sz w:val="26"/>
                <w:szCs w:val="24"/>
              </w:rPr>
            </w:pPr>
            <w:r>
              <w:rPr>
                <w:rFonts w:eastAsia="Times New Roman" w:cs="Times New Roman"/>
                <w:b/>
                <w:sz w:val="26"/>
                <w:szCs w:val="24"/>
                <w:lang w:val="vi-VN"/>
              </w:rPr>
              <w:t>09</w:t>
            </w:r>
            <w:r>
              <w:rPr>
                <w:rFonts w:eastAsia="Times New Roman" w:cs="Times New Roman"/>
                <w:b/>
                <w:sz w:val="26"/>
                <w:szCs w:val="24"/>
              </w:rPr>
              <w:t>/</w:t>
            </w:r>
            <w:r>
              <w:rPr>
                <w:rFonts w:eastAsia="Times New Roman" w:cs="Times New Roman"/>
                <w:b/>
                <w:sz w:val="26"/>
                <w:szCs w:val="24"/>
                <w:lang w:val="vi-VN"/>
              </w:rPr>
              <w:t>01</w:t>
            </w:r>
          </w:p>
        </w:tc>
        <w:tc>
          <w:tcPr>
            <w:tcW w:w="989" w:type="dxa"/>
            <w:vMerge w:val="restart"/>
          </w:tcPr>
          <w:p w:rsidR="001C0915" w:rsidRDefault="001C0915" w:rsidP="007E43F7">
            <w:pPr>
              <w:spacing w:after="0" w:line="240" w:lineRule="auto"/>
              <w:jc w:val="center"/>
              <w:rPr>
                <w:rFonts w:eastAsia="Times New Roman" w:cs="Times New Roman"/>
                <w:b/>
                <w:szCs w:val="28"/>
                <w:lang w:val="vi-VN"/>
              </w:rPr>
            </w:pPr>
          </w:p>
          <w:p w:rsidR="001C0915" w:rsidRDefault="001C0915" w:rsidP="007E43F7">
            <w:pPr>
              <w:spacing w:after="0" w:line="240" w:lineRule="auto"/>
              <w:jc w:val="center"/>
              <w:rPr>
                <w:rFonts w:eastAsia="Times New Roman" w:cs="Times New Roman"/>
                <w:b/>
                <w:szCs w:val="28"/>
                <w:lang w:val="vi-VN"/>
              </w:rPr>
            </w:pPr>
          </w:p>
          <w:p w:rsidR="001C0915" w:rsidRDefault="001C0915" w:rsidP="007E43F7">
            <w:pPr>
              <w:spacing w:after="0" w:line="240" w:lineRule="auto"/>
              <w:jc w:val="center"/>
              <w:rPr>
                <w:rFonts w:eastAsia="Times New Roman" w:cs="Times New Roman"/>
                <w:b/>
                <w:szCs w:val="28"/>
                <w:lang w:val="vi-VN"/>
              </w:rPr>
            </w:pPr>
          </w:p>
          <w:p w:rsidR="00FC5FEA" w:rsidRDefault="00FC5FEA" w:rsidP="007E43F7">
            <w:pPr>
              <w:spacing w:after="0" w:line="240" w:lineRule="auto"/>
              <w:jc w:val="center"/>
              <w:rPr>
                <w:rFonts w:eastAsia="Times New Roman" w:cs="Times New Roman"/>
                <w:b/>
                <w:szCs w:val="28"/>
                <w:lang w:val="vi-VN"/>
              </w:rPr>
            </w:pPr>
          </w:p>
          <w:p w:rsidR="00FC5FEA" w:rsidRDefault="00FC5FEA" w:rsidP="007E43F7">
            <w:pPr>
              <w:spacing w:after="0" w:line="240" w:lineRule="auto"/>
              <w:jc w:val="center"/>
              <w:rPr>
                <w:rFonts w:eastAsia="Times New Roman" w:cs="Times New Roman"/>
                <w:b/>
                <w:szCs w:val="28"/>
                <w:lang w:val="vi-VN"/>
              </w:rPr>
            </w:pPr>
          </w:p>
          <w:p w:rsidR="001C0915" w:rsidRDefault="001C0915" w:rsidP="007E43F7">
            <w:pPr>
              <w:spacing w:after="0" w:line="240" w:lineRule="auto"/>
              <w:jc w:val="center"/>
              <w:rPr>
                <w:rFonts w:eastAsia="Times New Roman" w:cs="Times New Roman"/>
                <w:b/>
                <w:szCs w:val="28"/>
                <w:lang w:val="vi-VN"/>
              </w:rPr>
            </w:pPr>
          </w:p>
          <w:p w:rsidR="001C0915" w:rsidRDefault="001C0915" w:rsidP="007E43F7">
            <w:pPr>
              <w:spacing w:after="0" w:line="240" w:lineRule="auto"/>
              <w:jc w:val="center"/>
              <w:rPr>
                <w:rFonts w:eastAsia="Times New Roman" w:cs="Times New Roman"/>
                <w:b/>
                <w:szCs w:val="28"/>
                <w:lang w:val="vi-VN"/>
              </w:rPr>
            </w:pPr>
            <w:r>
              <w:rPr>
                <w:rFonts w:eastAsia="Times New Roman" w:cs="Times New Roman"/>
                <w:b/>
                <w:szCs w:val="28"/>
                <w:lang w:val="vi-VN"/>
              </w:rPr>
              <w:t>S</w:t>
            </w:r>
          </w:p>
        </w:tc>
        <w:tc>
          <w:tcPr>
            <w:tcW w:w="3421" w:type="dxa"/>
            <w:gridSpan w:val="2"/>
          </w:tcPr>
          <w:p w:rsidR="001C0915" w:rsidRDefault="001C0915" w:rsidP="007E43F7">
            <w:pPr>
              <w:spacing w:after="0"/>
              <w:jc w:val="both"/>
              <w:rPr>
                <w:rFonts w:eastAsia="Arial" w:cs="Times New Roman"/>
                <w:b/>
                <w:lang w:val="vi-VN"/>
              </w:rPr>
            </w:pPr>
            <w:r>
              <w:rPr>
                <w:rFonts w:eastAsia="Arial" w:cs="Times New Roman"/>
                <w:b/>
                <w:lang w:val="vi-VN"/>
              </w:rPr>
              <w:t xml:space="preserve">08h00”: </w:t>
            </w:r>
            <w:r w:rsidRPr="00062A9B">
              <w:rPr>
                <w:rFonts w:eastAsia="Arial" w:cs="Times New Roman"/>
                <w:lang w:val="vi-VN"/>
              </w:rPr>
              <w:t xml:space="preserve">Làm việc với </w:t>
            </w:r>
            <w:r>
              <w:rPr>
                <w:rFonts w:eastAsia="Arial" w:cs="Times New Roman"/>
                <w:lang w:val="vi-VN"/>
              </w:rPr>
              <w:t>Hợ</w:t>
            </w:r>
            <w:r w:rsidRPr="00062A9B">
              <w:rPr>
                <w:rFonts w:eastAsia="Arial" w:cs="Times New Roman"/>
                <w:lang w:val="vi-VN"/>
              </w:rPr>
              <w:t>p tác xã nông nghiệp dịch vụ cộng đồng Mỹ Khê</w:t>
            </w:r>
          </w:p>
        </w:tc>
        <w:tc>
          <w:tcPr>
            <w:tcW w:w="1112" w:type="dxa"/>
            <w:tcBorders>
              <w:top w:val="single" w:sz="4" w:space="0" w:color="auto"/>
              <w:left w:val="single" w:sz="4" w:space="0" w:color="auto"/>
              <w:right w:val="single" w:sz="4" w:space="0" w:color="auto"/>
            </w:tcBorders>
          </w:tcPr>
          <w:p w:rsidR="001C0915" w:rsidRPr="00532565" w:rsidRDefault="001C0915" w:rsidP="007E43F7">
            <w:pPr>
              <w:spacing w:after="0"/>
              <w:ind w:left="19"/>
              <w:jc w:val="center"/>
              <w:rPr>
                <w:bCs/>
                <w:szCs w:val="28"/>
                <w:lang w:val="vi-VN"/>
              </w:rPr>
            </w:pPr>
            <w:r>
              <w:rPr>
                <w:bCs/>
                <w:szCs w:val="28"/>
                <w:lang w:val="vi-VN"/>
              </w:rPr>
              <w:t>Đ/c Chính, PCT</w:t>
            </w:r>
          </w:p>
        </w:tc>
        <w:tc>
          <w:tcPr>
            <w:tcW w:w="1144" w:type="dxa"/>
            <w:tcBorders>
              <w:top w:val="single" w:sz="4" w:space="0" w:color="auto"/>
              <w:left w:val="single" w:sz="4" w:space="0" w:color="auto"/>
              <w:right w:val="single" w:sz="4" w:space="0" w:color="auto"/>
            </w:tcBorders>
          </w:tcPr>
          <w:p w:rsidR="001C0915" w:rsidRDefault="001C0915" w:rsidP="007E43F7">
            <w:pPr>
              <w:spacing w:after="0"/>
              <w:ind w:left="19"/>
              <w:jc w:val="center"/>
              <w:rPr>
                <w:rFonts w:eastAsia="Arial" w:cs="Times New Roman"/>
                <w:lang w:val="vi-VN"/>
              </w:rPr>
            </w:pPr>
            <w:r>
              <w:rPr>
                <w:rFonts w:eastAsia="Arial" w:cs="Times New Roman"/>
                <w:lang w:val="vi-VN"/>
              </w:rPr>
              <w:t>Phòng họp UBND xã</w:t>
            </w:r>
          </w:p>
        </w:tc>
        <w:tc>
          <w:tcPr>
            <w:tcW w:w="1133" w:type="dxa"/>
          </w:tcPr>
          <w:p w:rsidR="001C0915" w:rsidRPr="00532565" w:rsidRDefault="001C0915" w:rsidP="007E43F7">
            <w:pPr>
              <w:spacing w:after="0"/>
              <w:ind w:left="19"/>
              <w:jc w:val="center"/>
              <w:rPr>
                <w:bCs/>
                <w:szCs w:val="28"/>
                <w:lang w:val="vi-VN"/>
              </w:rPr>
            </w:pPr>
            <w:r>
              <w:rPr>
                <w:bCs/>
                <w:szCs w:val="28"/>
                <w:lang w:val="vi-VN"/>
              </w:rPr>
              <w:t>Phòng văn hóa – xã hội</w:t>
            </w:r>
          </w:p>
        </w:tc>
        <w:tc>
          <w:tcPr>
            <w:tcW w:w="2418" w:type="dxa"/>
            <w:gridSpan w:val="2"/>
          </w:tcPr>
          <w:p w:rsidR="001C0915" w:rsidRDefault="001C0915" w:rsidP="007E43F7">
            <w:pPr>
              <w:spacing w:after="0"/>
              <w:jc w:val="both"/>
              <w:rPr>
                <w:rFonts w:eastAsia="Arial" w:cs="Times New Roman"/>
                <w:lang w:val="vi-VN"/>
              </w:rPr>
            </w:pPr>
          </w:p>
          <w:p w:rsidR="001C0915" w:rsidRDefault="001C0915" w:rsidP="007E43F7">
            <w:pPr>
              <w:spacing w:after="0"/>
              <w:jc w:val="both"/>
              <w:rPr>
                <w:rFonts w:eastAsia="Arial" w:cs="Times New Roman"/>
                <w:lang w:val="vi-VN"/>
              </w:rPr>
            </w:pPr>
            <w:r>
              <w:rPr>
                <w:rFonts w:eastAsia="Arial" w:cs="Times New Roman"/>
                <w:lang w:val="vi-VN"/>
              </w:rPr>
              <w:t>TP: Theo giấy mời</w:t>
            </w:r>
          </w:p>
        </w:tc>
      </w:tr>
      <w:tr w:rsidR="001C0915"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40" w:type="dxa"/>
            <w:vMerge/>
          </w:tcPr>
          <w:p w:rsidR="001C0915" w:rsidRDefault="001C0915" w:rsidP="007E43F7">
            <w:pPr>
              <w:spacing w:after="0" w:line="240" w:lineRule="auto"/>
              <w:jc w:val="center"/>
              <w:rPr>
                <w:rFonts w:eastAsia="Times New Roman" w:cs="Times New Roman"/>
                <w:b/>
                <w:sz w:val="26"/>
                <w:szCs w:val="24"/>
              </w:rPr>
            </w:pPr>
          </w:p>
        </w:tc>
        <w:tc>
          <w:tcPr>
            <w:tcW w:w="989" w:type="dxa"/>
            <w:vMerge/>
          </w:tcPr>
          <w:p w:rsidR="001C0915" w:rsidRDefault="001C0915" w:rsidP="007E43F7">
            <w:pPr>
              <w:spacing w:after="0" w:line="240" w:lineRule="auto"/>
              <w:jc w:val="center"/>
              <w:rPr>
                <w:rFonts w:eastAsia="Times New Roman" w:cs="Times New Roman"/>
                <w:b/>
                <w:szCs w:val="28"/>
                <w:lang w:val="vi-VN"/>
              </w:rPr>
            </w:pPr>
          </w:p>
        </w:tc>
        <w:tc>
          <w:tcPr>
            <w:tcW w:w="3421" w:type="dxa"/>
            <w:gridSpan w:val="2"/>
          </w:tcPr>
          <w:p w:rsidR="001C0915" w:rsidRDefault="001C0915" w:rsidP="007E43F7">
            <w:pPr>
              <w:spacing w:after="0"/>
              <w:jc w:val="both"/>
              <w:rPr>
                <w:rFonts w:eastAsia="Arial" w:cs="Times New Roman"/>
                <w:b/>
                <w:lang w:val="vi-VN"/>
              </w:rPr>
            </w:pPr>
            <w:r>
              <w:rPr>
                <w:rFonts w:eastAsia="Arial" w:cs="Times New Roman"/>
                <w:b/>
                <w:lang w:val="vi-VN"/>
              </w:rPr>
              <w:t xml:space="preserve">08h00”: </w:t>
            </w:r>
            <w:r w:rsidRPr="00BA178B">
              <w:rPr>
                <w:rFonts w:eastAsia="Arial" w:cs="Times New Roman"/>
                <w:lang w:val="vi-VN"/>
              </w:rPr>
              <w:t>Làm việc với Trung tâm Phát triển quỹ đất tỉnh thống nhất các nội dung liên quan đến trường hợp ông Lý Thanh Tùng</w:t>
            </w:r>
          </w:p>
        </w:tc>
        <w:tc>
          <w:tcPr>
            <w:tcW w:w="1112" w:type="dxa"/>
            <w:tcBorders>
              <w:top w:val="single" w:sz="4" w:space="0" w:color="auto"/>
              <w:left w:val="single" w:sz="4" w:space="0" w:color="auto"/>
              <w:right w:val="single" w:sz="4" w:space="0" w:color="auto"/>
            </w:tcBorders>
          </w:tcPr>
          <w:p w:rsidR="001C0915" w:rsidRPr="000D7F84" w:rsidRDefault="001C0915" w:rsidP="007E43F7">
            <w:pPr>
              <w:spacing w:after="0"/>
              <w:ind w:left="19"/>
              <w:jc w:val="center"/>
              <w:rPr>
                <w:rFonts w:eastAsia="Arial" w:cs="Times New Roman"/>
                <w:lang w:val="vi-VN"/>
              </w:rPr>
            </w:pPr>
            <w:r>
              <w:rPr>
                <w:rFonts w:eastAsia="Arial" w:cs="Times New Roman"/>
                <w:lang w:val="vi-VN"/>
              </w:rPr>
              <w:t>Đ/c Thanh, PCT</w:t>
            </w:r>
          </w:p>
        </w:tc>
        <w:tc>
          <w:tcPr>
            <w:tcW w:w="1144" w:type="dxa"/>
            <w:tcBorders>
              <w:top w:val="single" w:sz="4" w:space="0" w:color="auto"/>
              <w:left w:val="single" w:sz="4" w:space="0" w:color="auto"/>
              <w:right w:val="single" w:sz="4" w:space="0" w:color="auto"/>
            </w:tcBorders>
          </w:tcPr>
          <w:p w:rsidR="001C0915" w:rsidRPr="000D7F84" w:rsidRDefault="001C0915" w:rsidP="007E43F7">
            <w:pPr>
              <w:spacing w:after="0"/>
              <w:ind w:left="19"/>
              <w:jc w:val="center"/>
              <w:rPr>
                <w:rFonts w:eastAsia="Arial" w:cs="Times New Roman"/>
                <w:lang w:val="vi-VN"/>
              </w:rPr>
            </w:pPr>
            <w:r w:rsidRPr="007B6E33">
              <w:rPr>
                <w:bCs/>
                <w:lang w:val="vi-VN"/>
              </w:rPr>
              <w:t xml:space="preserve">Phòng </w:t>
            </w:r>
            <w:r>
              <w:rPr>
                <w:bCs/>
                <w:lang w:val="vi-VN"/>
              </w:rPr>
              <w:t>t</w:t>
            </w:r>
            <w:r w:rsidRPr="007B6E33">
              <w:rPr>
                <w:bCs/>
                <w:lang w:val="vi-VN"/>
              </w:rPr>
              <w:t>iếp công dân</w:t>
            </w:r>
          </w:p>
        </w:tc>
        <w:tc>
          <w:tcPr>
            <w:tcW w:w="1133" w:type="dxa"/>
          </w:tcPr>
          <w:p w:rsidR="001C0915" w:rsidRPr="000D7F84" w:rsidRDefault="001C0915" w:rsidP="007E43F7">
            <w:pPr>
              <w:spacing w:after="0"/>
              <w:ind w:left="19"/>
              <w:jc w:val="center"/>
              <w:rPr>
                <w:rFonts w:eastAsia="Arial" w:cs="Times New Roman"/>
                <w:lang w:val="vi-VN"/>
              </w:rPr>
            </w:pPr>
            <w:r>
              <w:rPr>
                <w:rFonts w:eastAsia="Arial" w:cs="Times New Roman"/>
                <w:lang w:val="vi-VN"/>
              </w:rPr>
              <w:t>Phòng Kinh tế</w:t>
            </w:r>
          </w:p>
        </w:tc>
        <w:tc>
          <w:tcPr>
            <w:tcW w:w="2418" w:type="dxa"/>
            <w:gridSpan w:val="2"/>
          </w:tcPr>
          <w:p w:rsidR="001C0915" w:rsidRDefault="001C0915" w:rsidP="007E43F7">
            <w:pPr>
              <w:spacing w:after="0"/>
              <w:ind w:left="19"/>
              <w:jc w:val="both"/>
              <w:rPr>
                <w:rFonts w:eastAsia="Arial" w:cs="Times New Roman"/>
                <w:lang w:val="vi-VN"/>
              </w:rPr>
            </w:pPr>
          </w:p>
          <w:p w:rsidR="001C0915" w:rsidRPr="000D7F84" w:rsidRDefault="001C0915" w:rsidP="007E43F7">
            <w:pPr>
              <w:spacing w:after="0"/>
              <w:ind w:left="19"/>
              <w:jc w:val="both"/>
              <w:rPr>
                <w:rFonts w:eastAsia="Arial" w:cs="Times New Roman"/>
                <w:lang w:val="vi-VN"/>
              </w:rPr>
            </w:pPr>
            <w:r>
              <w:rPr>
                <w:rFonts w:eastAsia="Arial" w:cs="Times New Roman"/>
                <w:lang w:val="vi-VN"/>
              </w:rPr>
              <w:t>TP: Theo giấy mời</w:t>
            </w:r>
          </w:p>
        </w:tc>
      </w:tr>
      <w:tr w:rsidR="001C0915"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9"/>
        </w:trPr>
        <w:tc>
          <w:tcPr>
            <w:tcW w:w="840" w:type="dxa"/>
            <w:vMerge/>
          </w:tcPr>
          <w:p w:rsidR="001C0915" w:rsidRDefault="001C0915" w:rsidP="007E43F7">
            <w:pPr>
              <w:spacing w:after="0" w:line="240" w:lineRule="auto"/>
              <w:jc w:val="center"/>
              <w:rPr>
                <w:rFonts w:eastAsia="Times New Roman" w:cs="Times New Roman"/>
                <w:b/>
                <w:sz w:val="26"/>
                <w:szCs w:val="24"/>
              </w:rPr>
            </w:pPr>
          </w:p>
        </w:tc>
        <w:tc>
          <w:tcPr>
            <w:tcW w:w="989" w:type="dxa"/>
            <w:vMerge/>
          </w:tcPr>
          <w:p w:rsidR="001C0915" w:rsidRDefault="001C0915" w:rsidP="007E43F7">
            <w:pPr>
              <w:spacing w:after="0" w:line="240" w:lineRule="auto"/>
              <w:jc w:val="center"/>
              <w:rPr>
                <w:rFonts w:eastAsia="Times New Roman" w:cs="Times New Roman"/>
                <w:b/>
                <w:szCs w:val="28"/>
                <w:lang w:val="vi-VN"/>
              </w:rPr>
            </w:pPr>
          </w:p>
        </w:tc>
        <w:tc>
          <w:tcPr>
            <w:tcW w:w="3421" w:type="dxa"/>
            <w:gridSpan w:val="2"/>
          </w:tcPr>
          <w:p w:rsidR="001C0915" w:rsidRDefault="001C0915" w:rsidP="001C0915">
            <w:pPr>
              <w:spacing w:after="0"/>
              <w:jc w:val="both"/>
              <w:rPr>
                <w:rFonts w:eastAsia="Arial" w:cs="Times New Roman"/>
                <w:b/>
                <w:lang w:val="vi-VN"/>
              </w:rPr>
            </w:pPr>
            <w:r>
              <w:rPr>
                <w:rFonts w:eastAsia="Arial" w:cs="Times New Roman"/>
                <w:b/>
                <w:lang w:val="vi-VN"/>
              </w:rPr>
              <w:t xml:space="preserve">08h00”: </w:t>
            </w:r>
            <w:r w:rsidRPr="001C0915">
              <w:rPr>
                <w:rFonts w:eastAsia="Arial" w:cs="Times New Roman"/>
                <w:lang w:val="vi-VN"/>
              </w:rPr>
              <w:t>Ủy ban nhân dân tỉnh tổ chức họp để nghe và cho ý kiến phương án điều</w:t>
            </w:r>
            <w:r w:rsidRPr="001C0915">
              <w:rPr>
                <w:rFonts w:eastAsia="Arial" w:cs="Times New Roman"/>
              </w:rPr>
              <w:t xml:space="preserve"> </w:t>
            </w:r>
            <w:r w:rsidRPr="001C0915">
              <w:rPr>
                <w:rFonts w:eastAsia="Arial" w:cs="Times New Roman"/>
                <w:lang w:val="vi-VN"/>
              </w:rPr>
              <w:t>chỉnh Quy hoạch tỉnh Quảng Ngãi thời kỳ 2021-2030, tầm nhìn đến năm 2050</w:t>
            </w:r>
          </w:p>
        </w:tc>
        <w:tc>
          <w:tcPr>
            <w:tcW w:w="1112" w:type="dxa"/>
            <w:tcBorders>
              <w:top w:val="single" w:sz="4" w:space="0" w:color="auto"/>
              <w:left w:val="single" w:sz="4" w:space="0" w:color="auto"/>
              <w:right w:val="single" w:sz="4" w:space="0" w:color="auto"/>
            </w:tcBorders>
          </w:tcPr>
          <w:p w:rsidR="001C0915" w:rsidRDefault="001C0915" w:rsidP="007E43F7">
            <w:pPr>
              <w:spacing w:after="0"/>
              <w:ind w:left="19"/>
              <w:jc w:val="center"/>
              <w:rPr>
                <w:rFonts w:eastAsia="Arial" w:cs="Times New Roman"/>
                <w:lang w:val="vi-VN"/>
              </w:rPr>
            </w:pPr>
          </w:p>
        </w:tc>
        <w:tc>
          <w:tcPr>
            <w:tcW w:w="1144" w:type="dxa"/>
            <w:tcBorders>
              <w:top w:val="single" w:sz="4" w:space="0" w:color="auto"/>
              <w:left w:val="single" w:sz="4" w:space="0" w:color="auto"/>
              <w:right w:val="single" w:sz="4" w:space="0" w:color="auto"/>
            </w:tcBorders>
          </w:tcPr>
          <w:p w:rsidR="001C0915" w:rsidRPr="007B6E33" w:rsidRDefault="001C0915" w:rsidP="007E43F7">
            <w:pPr>
              <w:spacing w:after="0"/>
              <w:ind w:left="19"/>
              <w:jc w:val="center"/>
              <w:rPr>
                <w:bCs/>
                <w:lang w:val="vi-VN"/>
              </w:rPr>
            </w:pPr>
            <w:r w:rsidRPr="001C0915">
              <w:rPr>
                <w:bCs/>
                <w:lang w:val="vi-VN"/>
              </w:rPr>
              <w:t>Phòng họp A - Hội trường UBND tỉnh</w:t>
            </w:r>
          </w:p>
        </w:tc>
        <w:tc>
          <w:tcPr>
            <w:tcW w:w="1133" w:type="dxa"/>
          </w:tcPr>
          <w:p w:rsidR="001C0915" w:rsidRDefault="001C0915" w:rsidP="007E43F7">
            <w:pPr>
              <w:spacing w:after="0"/>
              <w:ind w:left="19"/>
              <w:jc w:val="center"/>
              <w:rPr>
                <w:rFonts w:eastAsia="Arial" w:cs="Times New Roman"/>
                <w:lang w:val="vi-VN"/>
              </w:rPr>
            </w:pPr>
          </w:p>
        </w:tc>
        <w:tc>
          <w:tcPr>
            <w:tcW w:w="2418" w:type="dxa"/>
            <w:gridSpan w:val="2"/>
          </w:tcPr>
          <w:p w:rsidR="001C0915" w:rsidRDefault="001C0915" w:rsidP="007E43F7">
            <w:pPr>
              <w:spacing w:after="0"/>
              <w:ind w:left="19"/>
              <w:jc w:val="both"/>
              <w:rPr>
                <w:rFonts w:eastAsia="Arial" w:cs="Times New Roman"/>
                <w:lang w:val="vi-VN"/>
              </w:rPr>
            </w:pPr>
            <w:r>
              <w:rPr>
                <w:rFonts w:eastAsia="Arial" w:cs="Times New Roman"/>
                <w:lang w:val="vi-VN"/>
              </w:rPr>
              <w:t>TP: Đ/c Vương, CT UBND xã</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24"/>
        </w:trPr>
        <w:tc>
          <w:tcPr>
            <w:tcW w:w="840" w:type="dxa"/>
            <w:vMerge/>
          </w:tcPr>
          <w:p w:rsidR="009248E8" w:rsidRDefault="009248E8" w:rsidP="007E43F7">
            <w:pPr>
              <w:spacing w:after="0" w:line="240" w:lineRule="auto"/>
              <w:jc w:val="center"/>
              <w:rPr>
                <w:rFonts w:eastAsia="Times New Roman" w:cs="Times New Roman"/>
                <w:b/>
                <w:sz w:val="26"/>
                <w:szCs w:val="24"/>
              </w:rPr>
            </w:pPr>
          </w:p>
        </w:tc>
        <w:tc>
          <w:tcPr>
            <w:tcW w:w="989" w:type="dxa"/>
            <w:vMerge w:val="restart"/>
          </w:tcPr>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p>
          <w:p w:rsidR="009248E8" w:rsidRDefault="009248E8" w:rsidP="007E43F7">
            <w:pPr>
              <w:spacing w:after="0" w:line="240" w:lineRule="auto"/>
              <w:jc w:val="center"/>
              <w:rPr>
                <w:rFonts w:eastAsia="Times New Roman" w:cs="Times New Roman"/>
                <w:b/>
                <w:szCs w:val="28"/>
                <w:lang w:val="vi-VN"/>
              </w:rPr>
            </w:pPr>
            <w:r>
              <w:rPr>
                <w:rFonts w:eastAsia="Times New Roman" w:cs="Times New Roman"/>
                <w:b/>
                <w:szCs w:val="28"/>
                <w:lang w:val="vi-VN"/>
              </w:rPr>
              <w:t>C</w:t>
            </w:r>
          </w:p>
        </w:tc>
        <w:tc>
          <w:tcPr>
            <w:tcW w:w="3421" w:type="dxa"/>
            <w:gridSpan w:val="2"/>
          </w:tcPr>
          <w:p w:rsidR="009248E8" w:rsidRDefault="009248E8" w:rsidP="007E43F7">
            <w:pPr>
              <w:spacing w:after="0"/>
              <w:jc w:val="both"/>
              <w:rPr>
                <w:rFonts w:eastAsia="Arial" w:cs="Times New Roman"/>
                <w:b/>
                <w:lang w:val="vi-VN"/>
              </w:rPr>
            </w:pPr>
            <w:r>
              <w:rPr>
                <w:rFonts w:eastAsia="Arial" w:cs="Times New Roman"/>
                <w:b/>
                <w:lang w:val="vi-VN"/>
              </w:rPr>
              <w:t xml:space="preserve">14h00”: </w:t>
            </w:r>
            <w:r w:rsidRPr="00F8250C">
              <w:rPr>
                <w:rFonts w:eastAsia="Arial" w:cs="Times New Roman"/>
                <w:lang w:val="vi-VN"/>
              </w:rPr>
              <w:t>Đoàn Quỹ Việt – Hàn thăm và trao tiền nâng cấp khu tưởng niệm Khánh Lâm</w:t>
            </w:r>
          </w:p>
        </w:tc>
        <w:tc>
          <w:tcPr>
            <w:tcW w:w="1112" w:type="dxa"/>
            <w:tcBorders>
              <w:top w:val="single" w:sz="4" w:space="0" w:color="auto"/>
              <w:left w:val="single" w:sz="4" w:space="0" w:color="auto"/>
              <w:right w:val="single" w:sz="4" w:space="0" w:color="auto"/>
            </w:tcBorders>
          </w:tcPr>
          <w:p w:rsidR="009248E8" w:rsidRPr="00532565" w:rsidRDefault="009248E8" w:rsidP="007E43F7">
            <w:pPr>
              <w:spacing w:after="0"/>
              <w:ind w:left="19"/>
              <w:jc w:val="center"/>
              <w:rPr>
                <w:bCs/>
                <w:szCs w:val="28"/>
                <w:lang w:val="vi-VN"/>
              </w:rPr>
            </w:pPr>
            <w:r>
              <w:rPr>
                <w:bCs/>
                <w:szCs w:val="28"/>
                <w:lang w:val="vi-VN"/>
              </w:rPr>
              <w:t>Đ/c Chính, PCT</w:t>
            </w:r>
          </w:p>
        </w:tc>
        <w:tc>
          <w:tcPr>
            <w:tcW w:w="1144" w:type="dxa"/>
            <w:tcBorders>
              <w:top w:val="single" w:sz="4" w:space="0" w:color="auto"/>
              <w:left w:val="single" w:sz="4" w:space="0" w:color="auto"/>
              <w:right w:val="single" w:sz="4" w:space="0" w:color="auto"/>
            </w:tcBorders>
          </w:tcPr>
          <w:p w:rsidR="009248E8" w:rsidRDefault="009248E8" w:rsidP="007E43F7">
            <w:pPr>
              <w:spacing w:after="0"/>
              <w:ind w:left="19"/>
              <w:jc w:val="center"/>
              <w:rPr>
                <w:rFonts w:eastAsia="Arial" w:cs="Times New Roman"/>
                <w:lang w:val="vi-VN"/>
              </w:rPr>
            </w:pPr>
            <w:r>
              <w:rPr>
                <w:rFonts w:eastAsia="Arial" w:cs="Times New Roman"/>
                <w:lang w:val="vi-VN"/>
              </w:rPr>
              <w:t>Phòng họp UBND xã</w:t>
            </w:r>
          </w:p>
        </w:tc>
        <w:tc>
          <w:tcPr>
            <w:tcW w:w="1133" w:type="dxa"/>
          </w:tcPr>
          <w:p w:rsidR="009248E8" w:rsidRPr="00532565" w:rsidRDefault="009248E8" w:rsidP="007E43F7">
            <w:pPr>
              <w:spacing w:after="0"/>
              <w:ind w:left="19"/>
              <w:jc w:val="center"/>
              <w:rPr>
                <w:bCs/>
                <w:szCs w:val="28"/>
                <w:lang w:val="vi-VN"/>
              </w:rPr>
            </w:pPr>
            <w:r>
              <w:rPr>
                <w:bCs/>
                <w:szCs w:val="28"/>
                <w:lang w:val="vi-VN"/>
              </w:rPr>
              <w:t>Phòng văn hóa – xã hội; TTCUDVC</w:t>
            </w:r>
          </w:p>
        </w:tc>
        <w:tc>
          <w:tcPr>
            <w:tcW w:w="2418" w:type="dxa"/>
            <w:gridSpan w:val="2"/>
          </w:tcPr>
          <w:p w:rsidR="009248E8" w:rsidRDefault="009248E8" w:rsidP="007E43F7">
            <w:pPr>
              <w:spacing w:after="0"/>
              <w:jc w:val="both"/>
              <w:rPr>
                <w:rFonts w:eastAsia="Arial" w:cs="Times New Roman"/>
                <w:lang w:val="vi-VN"/>
              </w:rPr>
            </w:pPr>
          </w:p>
          <w:p w:rsidR="009248E8" w:rsidRDefault="009248E8" w:rsidP="007E43F7">
            <w:pPr>
              <w:spacing w:after="0"/>
              <w:jc w:val="both"/>
              <w:rPr>
                <w:rFonts w:eastAsia="Arial" w:cs="Times New Roman"/>
                <w:lang w:val="vi-VN"/>
              </w:rPr>
            </w:pPr>
            <w:r>
              <w:rPr>
                <w:rFonts w:eastAsia="Arial" w:cs="Times New Roman"/>
                <w:lang w:val="vi-VN"/>
              </w:rPr>
              <w:t>TP: Theo giấy mời</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9248E8" w:rsidRDefault="009248E8" w:rsidP="007E43F7">
            <w:pPr>
              <w:spacing w:after="0" w:line="240" w:lineRule="auto"/>
              <w:jc w:val="center"/>
              <w:rPr>
                <w:rFonts w:eastAsia="Times New Roman" w:cs="Times New Roman"/>
                <w:b/>
                <w:sz w:val="26"/>
                <w:szCs w:val="24"/>
              </w:rPr>
            </w:pPr>
          </w:p>
        </w:tc>
        <w:tc>
          <w:tcPr>
            <w:tcW w:w="989" w:type="dxa"/>
            <w:vMerge/>
          </w:tcPr>
          <w:p w:rsidR="009248E8" w:rsidRDefault="009248E8" w:rsidP="007E43F7">
            <w:pPr>
              <w:spacing w:after="0" w:line="240" w:lineRule="auto"/>
              <w:jc w:val="center"/>
              <w:rPr>
                <w:rFonts w:eastAsia="Times New Roman" w:cs="Times New Roman"/>
                <w:b/>
                <w:szCs w:val="28"/>
                <w:lang w:val="vi-VN"/>
              </w:rPr>
            </w:pPr>
          </w:p>
        </w:tc>
        <w:tc>
          <w:tcPr>
            <w:tcW w:w="3421" w:type="dxa"/>
            <w:gridSpan w:val="2"/>
          </w:tcPr>
          <w:p w:rsidR="009248E8" w:rsidRDefault="009248E8" w:rsidP="007E43F7">
            <w:pPr>
              <w:spacing w:after="0"/>
              <w:jc w:val="both"/>
              <w:rPr>
                <w:rFonts w:eastAsia="Arial" w:cs="Times New Roman"/>
                <w:b/>
                <w:lang w:val="vi-VN"/>
              </w:rPr>
            </w:pPr>
            <w:r>
              <w:rPr>
                <w:rFonts w:eastAsia="Arial" w:cs="Times New Roman"/>
                <w:b/>
                <w:lang w:val="vi-VN"/>
              </w:rPr>
              <w:t xml:space="preserve">15h00”: </w:t>
            </w:r>
            <w:r w:rsidRPr="00F8250C">
              <w:rPr>
                <w:rFonts w:eastAsia="Arial" w:cs="Times New Roman"/>
                <w:lang w:val="vi-VN"/>
              </w:rPr>
              <w:t>Đoàn Quỹ Việt – Hàn thăm khu tưởng niệm Khánh Lâm</w:t>
            </w:r>
          </w:p>
        </w:tc>
        <w:tc>
          <w:tcPr>
            <w:tcW w:w="1112" w:type="dxa"/>
            <w:tcBorders>
              <w:top w:val="single" w:sz="4" w:space="0" w:color="auto"/>
              <w:left w:val="single" w:sz="4" w:space="0" w:color="auto"/>
              <w:right w:val="single" w:sz="4" w:space="0" w:color="auto"/>
            </w:tcBorders>
          </w:tcPr>
          <w:p w:rsidR="009248E8" w:rsidRPr="00532565" w:rsidRDefault="009248E8" w:rsidP="007E43F7">
            <w:pPr>
              <w:spacing w:after="0"/>
              <w:ind w:left="19"/>
              <w:jc w:val="center"/>
              <w:rPr>
                <w:bCs/>
                <w:szCs w:val="28"/>
                <w:lang w:val="vi-VN"/>
              </w:rPr>
            </w:pPr>
          </w:p>
        </w:tc>
        <w:tc>
          <w:tcPr>
            <w:tcW w:w="1144" w:type="dxa"/>
            <w:tcBorders>
              <w:top w:val="single" w:sz="4" w:space="0" w:color="auto"/>
              <w:left w:val="single" w:sz="4" w:space="0" w:color="auto"/>
              <w:right w:val="single" w:sz="4" w:space="0" w:color="auto"/>
            </w:tcBorders>
          </w:tcPr>
          <w:p w:rsidR="009248E8" w:rsidRDefault="009248E8" w:rsidP="007E43F7">
            <w:pPr>
              <w:spacing w:after="0"/>
              <w:ind w:left="19"/>
              <w:jc w:val="center"/>
              <w:rPr>
                <w:rFonts w:eastAsia="Arial" w:cs="Times New Roman"/>
                <w:lang w:val="vi-VN"/>
              </w:rPr>
            </w:pPr>
            <w:r w:rsidRPr="00F8250C">
              <w:rPr>
                <w:rFonts w:eastAsia="Arial" w:cs="Times New Roman"/>
                <w:lang w:val="vi-VN"/>
              </w:rPr>
              <w:t>khu tưởng niệm Khánh Lâm</w:t>
            </w:r>
          </w:p>
        </w:tc>
        <w:tc>
          <w:tcPr>
            <w:tcW w:w="1133" w:type="dxa"/>
          </w:tcPr>
          <w:p w:rsidR="009248E8" w:rsidRPr="00532565" w:rsidRDefault="009248E8" w:rsidP="007E43F7">
            <w:pPr>
              <w:spacing w:after="0"/>
              <w:ind w:left="19"/>
              <w:jc w:val="center"/>
              <w:rPr>
                <w:bCs/>
                <w:szCs w:val="28"/>
                <w:lang w:val="vi-VN"/>
              </w:rPr>
            </w:pPr>
            <w:r>
              <w:rPr>
                <w:bCs/>
                <w:szCs w:val="28"/>
                <w:lang w:val="vi-VN"/>
              </w:rPr>
              <w:t>Phòng văn hóa – xã hội; TTCUDVC</w:t>
            </w:r>
          </w:p>
        </w:tc>
        <w:tc>
          <w:tcPr>
            <w:tcW w:w="2418" w:type="dxa"/>
            <w:gridSpan w:val="2"/>
          </w:tcPr>
          <w:p w:rsidR="009248E8" w:rsidRDefault="009248E8" w:rsidP="007E43F7">
            <w:pPr>
              <w:spacing w:after="0"/>
              <w:jc w:val="both"/>
              <w:rPr>
                <w:rFonts w:eastAsia="Arial" w:cs="Times New Roman"/>
                <w:lang w:val="vi-VN"/>
              </w:rPr>
            </w:pPr>
          </w:p>
          <w:p w:rsidR="009248E8" w:rsidRDefault="009248E8" w:rsidP="007E43F7">
            <w:pPr>
              <w:spacing w:after="0"/>
              <w:jc w:val="both"/>
              <w:rPr>
                <w:rFonts w:eastAsia="Arial" w:cs="Times New Roman"/>
                <w:lang w:val="vi-VN"/>
              </w:rPr>
            </w:pPr>
            <w:r>
              <w:rPr>
                <w:rFonts w:eastAsia="Arial" w:cs="Times New Roman"/>
                <w:lang w:val="vi-VN"/>
              </w:rPr>
              <w:t>TP: Theo giấy mời</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9248E8" w:rsidRDefault="009248E8" w:rsidP="007E43F7">
            <w:pPr>
              <w:spacing w:after="0" w:line="240" w:lineRule="auto"/>
              <w:jc w:val="center"/>
              <w:rPr>
                <w:rFonts w:eastAsia="Times New Roman" w:cs="Times New Roman"/>
                <w:b/>
                <w:sz w:val="26"/>
                <w:szCs w:val="24"/>
              </w:rPr>
            </w:pPr>
          </w:p>
        </w:tc>
        <w:tc>
          <w:tcPr>
            <w:tcW w:w="989" w:type="dxa"/>
            <w:vMerge/>
          </w:tcPr>
          <w:p w:rsidR="009248E8" w:rsidRDefault="009248E8" w:rsidP="007E43F7">
            <w:pPr>
              <w:spacing w:after="0" w:line="240" w:lineRule="auto"/>
              <w:jc w:val="center"/>
              <w:rPr>
                <w:rFonts w:eastAsia="Times New Roman" w:cs="Times New Roman"/>
                <w:b/>
                <w:szCs w:val="28"/>
                <w:lang w:val="vi-VN"/>
              </w:rPr>
            </w:pPr>
          </w:p>
        </w:tc>
        <w:tc>
          <w:tcPr>
            <w:tcW w:w="3421" w:type="dxa"/>
            <w:gridSpan w:val="2"/>
          </w:tcPr>
          <w:p w:rsidR="009248E8" w:rsidRDefault="009248E8" w:rsidP="007E43F7">
            <w:pPr>
              <w:spacing w:after="0"/>
              <w:jc w:val="both"/>
              <w:rPr>
                <w:rFonts w:eastAsia="Arial" w:cs="Times New Roman"/>
                <w:b/>
                <w:lang w:val="vi-VN"/>
              </w:rPr>
            </w:pPr>
            <w:r>
              <w:rPr>
                <w:rFonts w:eastAsia="Arial" w:cs="Times New Roman"/>
                <w:b/>
                <w:lang w:val="vi-VN"/>
              </w:rPr>
              <w:t xml:space="preserve">16h00”: </w:t>
            </w:r>
            <w:r w:rsidRPr="00F8250C">
              <w:rPr>
                <w:rFonts w:eastAsia="Arial" w:cs="Times New Roman"/>
                <w:lang w:val="vi-VN"/>
              </w:rPr>
              <w:t>Đoàn Quỹ Việt – Hàn gặp nạn nhân chiến tranh Ngô Văn Kiệt, thôn Khánh Lâm</w:t>
            </w:r>
          </w:p>
        </w:tc>
        <w:tc>
          <w:tcPr>
            <w:tcW w:w="1112" w:type="dxa"/>
            <w:tcBorders>
              <w:top w:val="single" w:sz="4" w:space="0" w:color="auto"/>
              <w:left w:val="single" w:sz="4" w:space="0" w:color="auto"/>
              <w:right w:val="single" w:sz="4" w:space="0" w:color="auto"/>
            </w:tcBorders>
          </w:tcPr>
          <w:p w:rsidR="009248E8" w:rsidRDefault="009248E8" w:rsidP="007E43F7">
            <w:pPr>
              <w:spacing w:after="0"/>
              <w:ind w:left="19"/>
              <w:jc w:val="center"/>
              <w:rPr>
                <w:bCs/>
                <w:szCs w:val="28"/>
                <w:lang w:val="vi-VN"/>
              </w:rPr>
            </w:pPr>
          </w:p>
        </w:tc>
        <w:tc>
          <w:tcPr>
            <w:tcW w:w="1144" w:type="dxa"/>
            <w:tcBorders>
              <w:top w:val="single" w:sz="4" w:space="0" w:color="auto"/>
              <w:left w:val="single" w:sz="4" w:space="0" w:color="auto"/>
              <w:right w:val="single" w:sz="4" w:space="0" w:color="auto"/>
            </w:tcBorders>
          </w:tcPr>
          <w:p w:rsidR="009248E8" w:rsidRDefault="009248E8" w:rsidP="007E43F7">
            <w:pPr>
              <w:spacing w:after="0"/>
              <w:ind w:left="19"/>
              <w:jc w:val="center"/>
              <w:rPr>
                <w:rFonts w:eastAsia="Arial" w:cs="Times New Roman"/>
                <w:lang w:val="vi-VN"/>
              </w:rPr>
            </w:pPr>
            <w:r>
              <w:rPr>
                <w:rFonts w:eastAsia="Arial" w:cs="Times New Roman"/>
                <w:lang w:val="vi-VN"/>
              </w:rPr>
              <w:t xml:space="preserve">Nhà ông </w:t>
            </w:r>
            <w:r w:rsidRPr="00F8250C">
              <w:rPr>
                <w:rFonts w:eastAsia="Arial" w:cs="Times New Roman"/>
                <w:lang w:val="vi-VN"/>
              </w:rPr>
              <w:t>Ngô Văn Kiệt, thôn Khánh Lâm</w:t>
            </w:r>
          </w:p>
        </w:tc>
        <w:tc>
          <w:tcPr>
            <w:tcW w:w="1133" w:type="dxa"/>
          </w:tcPr>
          <w:p w:rsidR="009248E8" w:rsidRDefault="009248E8" w:rsidP="007E43F7">
            <w:pPr>
              <w:spacing w:after="0"/>
              <w:ind w:left="19"/>
              <w:jc w:val="center"/>
              <w:rPr>
                <w:bCs/>
                <w:szCs w:val="28"/>
                <w:lang w:val="vi-VN"/>
              </w:rPr>
            </w:pPr>
            <w:r>
              <w:rPr>
                <w:bCs/>
                <w:szCs w:val="28"/>
                <w:lang w:val="vi-VN"/>
              </w:rPr>
              <w:t>Phòng văn hóa – xã hội; TTCUDVC</w:t>
            </w:r>
          </w:p>
        </w:tc>
        <w:tc>
          <w:tcPr>
            <w:tcW w:w="2418" w:type="dxa"/>
            <w:gridSpan w:val="2"/>
          </w:tcPr>
          <w:p w:rsidR="001F610B" w:rsidRDefault="001F610B" w:rsidP="007E43F7">
            <w:pPr>
              <w:spacing w:after="0"/>
              <w:jc w:val="both"/>
              <w:rPr>
                <w:rFonts w:eastAsia="Arial" w:cs="Times New Roman"/>
                <w:lang w:val="vi-VN"/>
              </w:rPr>
            </w:pPr>
          </w:p>
          <w:p w:rsidR="001F610B" w:rsidRDefault="001F610B" w:rsidP="007E43F7">
            <w:pPr>
              <w:spacing w:after="0"/>
              <w:jc w:val="both"/>
              <w:rPr>
                <w:rFonts w:eastAsia="Arial" w:cs="Times New Roman"/>
                <w:lang w:val="vi-VN"/>
              </w:rPr>
            </w:pPr>
          </w:p>
          <w:p w:rsidR="001F610B" w:rsidRDefault="001F610B" w:rsidP="007E43F7">
            <w:pPr>
              <w:spacing w:after="0"/>
              <w:jc w:val="both"/>
              <w:rPr>
                <w:rFonts w:eastAsia="Arial" w:cs="Times New Roman"/>
                <w:lang w:val="vi-VN"/>
              </w:rPr>
            </w:pPr>
          </w:p>
          <w:p w:rsidR="009248E8" w:rsidRDefault="009248E8" w:rsidP="007E43F7">
            <w:pPr>
              <w:spacing w:after="0"/>
              <w:jc w:val="both"/>
              <w:rPr>
                <w:rFonts w:eastAsia="Arial" w:cs="Times New Roman"/>
                <w:lang w:val="vi-VN"/>
              </w:rPr>
            </w:pPr>
            <w:r>
              <w:rPr>
                <w:rFonts w:eastAsia="Arial" w:cs="Times New Roman"/>
                <w:lang w:val="vi-VN"/>
              </w:rPr>
              <w:t>TP: Theo giấy mời</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9248E8" w:rsidRDefault="009248E8" w:rsidP="007E43F7">
            <w:pPr>
              <w:spacing w:after="0" w:line="240" w:lineRule="auto"/>
              <w:jc w:val="center"/>
              <w:rPr>
                <w:rFonts w:eastAsia="Times New Roman" w:cs="Times New Roman"/>
                <w:b/>
                <w:sz w:val="26"/>
                <w:szCs w:val="24"/>
              </w:rPr>
            </w:pPr>
          </w:p>
        </w:tc>
        <w:tc>
          <w:tcPr>
            <w:tcW w:w="989" w:type="dxa"/>
            <w:vMerge/>
          </w:tcPr>
          <w:p w:rsidR="009248E8" w:rsidRDefault="009248E8" w:rsidP="007E43F7">
            <w:pPr>
              <w:spacing w:after="0" w:line="240" w:lineRule="auto"/>
              <w:jc w:val="center"/>
              <w:rPr>
                <w:rFonts w:eastAsia="Times New Roman" w:cs="Times New Roman"/>
                <w:b/>
                <w:szCs w:val="28"/>
                <w:lang w:val="vi-VN"/>
              </w:rPr>
            </w:pPr>
          </w:p>
        </w:tc>
        <w:tc>
          <w:tcPr>
            <w:tcW w:w="3421" w:type="dxa"/>
            <w:gridSpan w:val="2"/>
          </w:tcPr>
          <w:p w:rsidR="009248E8" w:rsidRPr="00666B54" w:rsidRDefault="009248E8" w:rsidP="007E43F7">
            <w:pPr>
              <w:spacing w:after="0"/>
              <w:jc w:val="both"/>
              <w:rPr>
                <w:rFonts w:eastAsia="Arial" w:cs="Times New Roman"/>
                <w:lang w:val="vi-VN"/>
              </w:rPr>
            </w:pPr>
            <w:r w:rsidRPr="00666B54">
              <w:rPr>
                <w:rFonts w:eastAsia="Arial" w:cs="Times New Roman"/>
                <w:b/>
                <w:lang w:val="vi-VN"/>
              </w:rPr>
              <w:t>14h00”:</w:t>
            </w:r>
            <w:r>
              <w:rPr>
                <w:rFonts w:eastAsia="Arial" w:cs="Times New Roman"/>
                <w:lang w:val="vi-VN"/>
              </w:rPr>
              <w:t xml:space="preserve"> </w:t>
            </w:r>
            <w:r w:rsidRPr="00666B54">
              <w:rPr>
                <w:rFonts w:eastAsia="Arial" w:cs="Times New Roman"/>
                <w:lang w:val="vi-VN"/>
              </w:rPr>
              <w:t>Ủy ban nhân dân tỉnh tổ chức họp đánh giá tình hình thực hiện, giải ngân kế</w:t>
            </w:r>
            <w:r w:rsidRPr="00666B54">
              <w:rPr>
                <w:rFonts w:eastAsia="Arial" w:cs="Times New Roman"/>
                <w:lang w:val="vi-VN"/>
              </w:rPr>
              <w:t xml:space="preserve"> </w:t>
            </w:r>
            <w:r w:rsidRPr="00666B54">
              <w:rPr>
                <w:rFonts w:eastAsia="Arial" w:cs="Times New Roman"/>
                <w:lang w:val="vi-VN"/>
              </w:rPr>
              <w:t>hoạch vốn đầu tư công của Tổ Công tác số 2 (theo Quyết định số 1302/QĐ-UBND</w:t>
            </w:r>
            <w:r w:rsidRPr="00666B54">
              <w:rPr>
                <w:rFonts w:eastAsia="Arial" w:cs="Times New Roman"/>
                <w:lang w:val="vi-VN"/>
              </w:rPr>
              <w:t xml:space="preserve"> </w:t>
            </w:r>
            <w:r w:rsidRPr="00666B54">
              <w:rPr>
                <w:rFonts w:eastAsia="Arial" w:cs="Times New Roman"/>
                <w:lang w:val="vi-VN"/>
              </w:rPr>
              <w:t>ngày 22/10/2025 của Chủ tịch Ủy ban nhân dân tỉnh)</w:t>
            </w:r>
          </w:p>
        </w:tc>
        <w:tc>
          <w:tcPr>
            <w:tcW w:w="1112" w:type="dxa"/>
            <w:tcBorders>
              <w:top w:val="single" w:sz="4" w:space="0" w:color="auto"/>
              <w:left w:val="single" w:sz="4" w:space="0" w:color="auto"/>
              <w:right w:val="single" w:sz="4" w:space="0" w:color="auto"/>
            </w:tcBorders>
          </w:tcPr>
          <w:p w:rsidR="009248E8" w:rsidRDefault="009248E8" w:rsidP="007E43F7">
            <w:pPr>
              <w:spacing w:after="0"/>
              <w:ind w:left="19"/>
              <w:jc w:val="center"/>
              <w:rPr>
                <w:bCs/>
                <w:szCs w:val="28"/>
                <w:lang w:val="vi-VN"/>
              </w:rPr>
            </w:pPr>
          </w:p>
        </w:tc>
        <w:tc>
          <w:tcPr>
            <w:tcW w:w="1144" w:type="dxa"/>
            <w:tcBorders>
              <w:top w:val="single" w:sz="4" w:space="0" w:color="auto"/>
              <w:left w:val="single" w:sz="4" w:space="0" w:color="auto"/>
              <w:right w:val="single" w:sz="4" w:space="0" w:color="auto"/>
            </w:tcBorders>
          </w:tcPr>
          <w:p w:rsidR="009248E8" w:rsidRDefault="009248E8" w:rsidP="007E43F7">
            <w:pPr>
              <w:spacing w:after="0"/>
              <w:ind w:left="19"/>
              <w:jc w:val="center"/>
              <w:rPr>
                <w:rFonts w:eastAsia="Arial" w:cs="Times New Roman"/>
                <w:lang w:val="vi-VN"/>
              </w:rPr>
            </w:pPr>
            <w:r w:rsidRPr="00666B54">
              <w:rPr>
                <w:rFonts w:eastAsia="Arial" w:cs="Times New Roman"/>
                <w:lang w:val="vi-VN"/>
              </w:rPr>
              <w:t>Tại Phòng họp A, Hội trường UBND tỉnh</w:t>
            </w:r>
          </w:p>
        </w:tc>
        <w:tc>
          <w:tcPr>
            <w:tcW w:w="1133" w:type="dxa"/>
          </w:tcPr>
          <w:p w:rsidR="009248E8" w:rsidRDefault="009248E8" w:rsidP="007E43F7">
            <w:pPr>
              <w:spacing w:after="0"/>
              <w:ind w:left="19"/>
              <w:jc w:val="center"/>
              <w:rPr>
                <w:bCs/>
                <w:szCs w:val="28"/>
                <w:lang w:val="vi-VN"/>
              </w:rPr>
            </w:pPr>
          </w:p>
        </w:tc>
        <w:tc>
          <w:tcPr>
            <w:tcW w:w="2418" w:type="dxa"/>
            <w:gridSpan w:val="2"/>
          </w:tcPr>
          <w:p w:rsidR="009248E8" w:rsidRDefault="009248E8" w:rsidP="007E43F7">
            <w:pPr>
              <w:spacing w:after="0"/>
              <w:jc w:val="both"/>
              <w:rPr>
                <w:rFonts w:eastAsia="Arial" w:cs="Times New Roman"/>
                <w:lang w:val="vi-VN"/>
              </w:rPr>
            </w:pPr>
            <w:r>
              <w:rPr>
                <w:rFonts w:eastAsia="Arial" w:cs="Times New Roman"/>
                <w:lang w:val="vi-VN"/>
              </w:rPr>
              <w:t>TP: Đ/c Vương, CT UBND xã</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9248E8" w:rsidRDefault="009248E8" w:rsidP="009248E8">
            <w:pPr>
              <w:spacing w:after="0" w:line="240" w:lineRule="auto"/>
              <w:jc w:val="center"/>
              <w:rPr>
                <w:rFonts w:eastAsia="Times New Roman" w:cs="Times New Roman"/>
                <w:b/>
                <w:sz w:val="26"/>
                <w:szCs w:val="24"/>
              </w:rPr>
            </w:pPr>
          </w:p>
        </w:tc>
        <w:tc>
          <w:tcPr>
            <w:tcW w:w="989" w:type="dxa"/>
            <w:vMerge/>
          </w:tcPr>
          <w:p w:rsidR="009248E8" w:rsidRDefault="009248E8" w:rsidP="009248E8">
            <w:pPr>
              <w:spacing w:after="0" w:line="240" w:lineRule="auto"/>
              <w:jc w:val="center"/>
              <w:rPr>
                <w:rFonts w:eastAsia="Times New Roman" w:cs="Times New Roman"/>
                <w:b/>
                <w:szCs w:val="28"/>
                <w:lang w:val="vi-VN"/>
              </w:rPr>
            </w:pPr>
          </w:p>
        </w:tc>
        <w:tc>
          <w:tcPr>
            <w:tcW w:w="3421" w:type="dxa"/>
            <w:gridSpan w:val="2"/>
          </w:tcPr>
          <w:p w:rsidR="009248E8" w:rsidRPr="001D08A9" w:rsidRDefault="009248E8" w:rsidP="009248E8">
            <w:pPr>
              <w:spacing w:after="0"/>
              <w:jc w:val="both"/>
              <w:rPr>
                <w:rFonts w:eastAsia="Arial" w:cs="Times New Roman"/>
                <w:lang w:val="vi-VN"/>
              </w:rPr>
            </w:pPr>
            <w:r>
              <w:rPr>
                <w:rFonts w:eastAsia="Arial" w:cs="Times New Roman"/>
                <w:b/>
                <w:lang w:val="vi-VN"/>
              </w:rPr>
              <w:t>14</w:t>
            </w:r>
            <w:r w:rsidRPr="001D08A9">
              <w:rPr>
                <w:rFonts w:eastAsia="Arial" w:cs="Times New Roman"/>
                <w:b/>
              </w:rPr>
              <w:t>h00”:</w:t>
            </w:r>
            <w:r>
              <w:rPr>
                <w:rFonts w:eastAsia="Arial" w:cs="Times New Roman"/>
              </w:rPr>
              <w:t xml:space="preserve"> UBND </w:t>
            </w:r>
            <w:r>
              <w:rPr>
                <w:rFonts w:eastAsia="Arial" w:cs="Times New Roman"/>
                <w:lang w:val="vi-VN"/>
              </w:rPr>
              <w:t>xã họp triển khai kế hoạch tổ chức Lễ ra quân đánh bắt hải sản đầu năm 2026</w:t>
            </w:r>
          </w:p>
        </w:tc>
        <w:tc>
          <w:tcPr>
            <w:tcW w:w="1112" w:type="dxa"/>
            <w:tcBorders>
              <w:top w:val="single" w:sz="4" w:space="0" w:color="auto"/>
              <w:left w:val="single" w:sz="4" w:space="0" w:color="auto"/>
              <w:right w:val="single" w:sz="4" w:space="0" w:color="auto"/>
            </w:tcBorders>
          </w:tcPr>
          <w:p w:rsidR="009248E8" w:rsidRPr="001D08A9" w:rsidRDefault="009248E8" w:rsidP="009248E8">
            <w:pPr>
              <w:spacing w:after="0"/>
              <w:ind w:left="19"/>
              <w:jc w:val="center"/>
              <w:rPr>
                <w:rFonts w:eastAsia="Arial" w:cs="Times New Roman"/>
                <w:lang w:val="vi-VN"/>
              </w:rPr>
            </w:pPr>
            <w:r>
              <w:rPr>
                <w:rFonts w:eastAsia="Arial" w:cs="Times New Roman"/>
                <w:lang w:val="vi-VN"/>
              </w:rPr>
              <w:t xml:space="preserve">Đ/c Thanh, PCT </w:t>
            </w:r>
          </w:p>
        </w:tc>
        <w:tc>
          <w:tcPr>
            <w:tcW w:w="1144" w:type="dxa"/>
            <w:tcBorders>
              <w:top w:val="single" w:sz="4" w:space="0" w:color="auto"/>
              <w:left w:val="single" w:sz="4" w:space="0" w:color="auto"/>
              <w:right w:val="single" w:sz="4" w:space="0" w:color="auto"/>
            </w:tcBorders>
          </w:tcPr>
          <w:p w:rsidR="009248E8" w:rsidRPr="001D08A9" w:rsidRDefault="009248E8" w:rsidP="009248E8">
            <w:pPr>
              <w:spacing w:after="0"/>
              <w:ind w:left="19"/>
              <w:jc w:val="center"/>
              <w:rPr>
                <w:rFonts w:eastAsia="Arial" w:cs="Times New Roman"/>
                <w:lang w:val="vi-VN"/>
              </w:rPr>
            </w:pPr>
            <w:r>
              <w:rPr>
                <w:rFonts w:eastAsia="Arial" w:cs="Times New Roman"/>
                <w:lang w:val="vi-VN"/>
              </w:rPr>
              <w:t>Hội trường</w:t>
            </w:r>
            <w:r>
              <w:rPr>
                <w:rFonts w:eastAsia="Arial" w:cs="Times New Roman"/>
                <w:lang w:val="vi-VN"/>
              </w:rPr>
              <w:t>UBND xã</w:t>
            </w:r>
          </w:p>
        </w:tc>
        <w:tc>
          <w:tcPr>
            <w:tcW w:w="1133" w:type="dxa"/>
          </w:tcPr>
          <w:p w:rsidR="009248E8" w:rsidRPr="001D08A9" w:rsidRDefault="009248E8" w:rsidP="009248E8">
            <w:pPr>
              <w:spacing w:after="0"/>
              <w:ind w:left="19"/>
              <w:jc w:val="center"/>
              <w:rPr>
                <w:rFonts w:eastAsia="Arial" w:cs="Times New Roman"/>
                <w:lang w:val="vi-VN"/>
              </w:rPr>
            </w:pPr>
            <w:r>
              <w:rPr>
                <w:rFonts w:eastAsia="Arial" w:cs="Times New Roman"/>
                <w:lang w:val="vi-VN"/>
              </w:rPr>
              <w:t>Phòng Kinh tế</w:t>
            </w:r>
          </w:p>
        </w:tc>
        <w:tc>
          <w:tcPr>
            <w:tcW w:w="2418" w:type="dxa"/>
            <w:gridSpan w:val="2"/>
          </w:tcPr>
          <w:p w:rsidR="009248E8" w:rsidRDefault="009248E8" w:rsidP="009248E8">
            <w:pPr>
              <w:spacing w:after="0"/>
              <w:ind w:left="19"/>
              <w:jc w:val="both"/>
              <w:rPr>
                <w:rFonts w:eastAsia="Arial" w:cs="Times New Roman"/>
              </w:rPr>
            </w:pPr>
          </w:p>
          <w:p w:rsidR="009248E8" w:rsidRPr="00D433B5" w:rsidRDefault="009248E8" w:rsidP="009248E8">
            <w:pPr>
              <w:spacing w:after="0"/>
              <w:ind w:left="19"/>
              <w:jc w:val="both"/>
              <w:rPr>
                <w:rFonts w:eastAsia="Arial" w:cs="Times New Roman"/>
              </w:rPr>
            </w:pPr>
            <w:r>
              <w:rPr>
                <w:rFonts w:eastAsia="Arial" w:cs="Times New Roman"/>
              </w:rPr>
              <w:t>TP: Theo giấy mời</w:t>
            </w:r>
          </w:p>
        </w:tc>
      </w:tr>
      <w:tr w:rsidR="009248E8"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9248E8" w:rsidRDefault="009248E8" w:rsidP="009248E8">
            <w:pPr>
              <w:spacing w:after="0" w:line="240" w:lineRule="auto"/>
              <w:jc w:val="center"/>
              <w:rPr>
                <w:rFonts w:eastAsia="Times New Roman" w:cs="Times New Roman"/>
                <w:b/>
                <w:sz w:val="26"/>
                <w:szCs w:val="24"/>
              </w:rPr>
            </w:pPr>
          </w:p>
        </w:tc>
        <w:tc>
          <w:tcPr>
            <w:tcW w:w="989" w:type="dxa"/>
            <w:vMerge/>
          </w:tcPr>
          <w:p w:rsidR="009248E8" w:rsidRDefault="009248E8" w:rsidP="009248E8">
            <w:pPr>
              <w:spacing w:after="0" w:line="240" w:lineRule="auto"/>
              <w:jc w:val="center"/>
              <w:rPr>
                <w:rFonts w:eastAsia="Times New Roman" w:cs="Times New Roman"/>
                <w:b/>
                <w:szCs w:val="28"/>
                <w:lang w:val="vi-VN"/>
              </w:rPr>
            </w:pPr>
          </w:p>
        </w:tc>
        <w:tc>
          <w:tcPr>
            <w:tcW w:w="3421" w:type="dxa"/>
            <w:gridSpan w:val="2"/>
          </w:tcPr>
          <w:p w:rsidR="009248E8" w:rsidRPr="001D08A9" w:rsidRDefault="009248E8" w:rsidP="009248E8">
            <w:pPr>
              <w:spacing w:after="0"/>
              <w:jc w:val="both"/>
              <w:rPr>
                <w:rFonts w:eastAsia="Arial" w:cs="Times New Roman"/>
                <w:lang w:val="vi-VN"/>
              </w:rPr>
            </w:pPr>
            <w:r>
              <w:rPr>
                <w:rFonts w:eastAsia="Arial" w:cs="Times New Roman"/>
                <w:b/>
                <w:lang w:val="vi-VN"/>
              </w:rPr>
              <w:t>15</w:t>
            </w:r>
            <w:r w:rsidRPr="001D08A9">
              <w:rPr>
                <w:rFonts w:eastAsia="Arial" w:cs="Times New Roman"/>
                <w:b/>
              </w:rPr>
              <w:t>h00”:</w:t>
            </w:r>
            <w:r>
              <w:rPr>
                <w:rFonts w:eastAsia="Arial" w:cs="Times New Roman"/>
              </w:rPr>
              <w:t xml:space="preserve"> UBND </w:t>
            </w:r>
            <w:r>
              <w:rPr>
                <w:rFonts w:eastAsia="Arial" w:cs="Times New Roman"/>
                <w:lang w:val="vi-VN"/>
              </w:rPr>
              <w:t>xã họp triển khai kế hoạch tổ chức Tết trồng cây đầu năm 2026</w:t>
            </w:r>
          </w:p>
        </w:tc>
        <w:tc>
          <w:tcPr>
            <w:tcW w:w="1112" w:type="dxa"/>
            <w:tcBorders>
              <w:top w:val="single" w:sz="4" w:space="0" w:color="auto"/>
              <w:left w:val="single" w:sz="4" w:space="0" w:color="auto"/>
              <w:right w:val="single" w:sz="4" w:space="0" w:color="auto"/>
            </w:tcBorders>
          </w:tcPr>
          <w:p w:rsidR="009248E8" w:rsidRPr="001D08A9" w:rsidRDefault="009248E8" w:rsidP="009248E8">
            <w:pPr>
              <w:spacing w:after="0"/>
              <w:ind w:left="19"/>
              <w:jc w:val="center"/>
              <w:rPr>
                <w:rFonts w:eastAsia="Arial" w:cs="Times New Roman"/>
                <w:lang w:val="vi-VN"/>
              </w:rPr>
            </w:pPr>
            <w:r>
              <w:rPr>
                <w:rFonts w:eastAsia="Arial" w:cs="Times New Roman"/>
                <w:lang w:val="vi-VN"/>
              </w:rPr>
              <w:t xml:space="preserve">Đ/c Thanh, PCT </w:t>
            </w:r>
          </w:p>
        </w:tc>
        <w:tc>
          <w:tcPr>
            <w:tcW w:w="1144" w:type="dxa"/>
            <w:tcBorders>
              <w:top w:val="single" w:sz="4" w:space="0" w:color="auto"/>
              <w:left w:val="single" w:sz="4" w:space="0" w:color="auto"/>
              <w:right w:val="single" w:sz="4" w:space="0" w:color="auto"/>
            </w:tcBorders>
          </w:tcPr>
          <w:p w:rsidR="009248E8" w:rsidRPr="001D08A9" w:rsidRDefault="009248E8" w:rsidP="009248E8">
            <w:pPr>
              <w:spacing w:after="0"/>
              <w:ind w:left="19"/>
              <w:jc w:val="center"/>
              <w:rPr>
                <w:rFonts w:eastAsia="Arial" w:cs="Times New Roman"/>
                <w:lang w:val="vi-VN"/>
              </w:rPr>
            </w:pPr>
            <w:r>
              <w:rPr>
                <w:rFonts w:eastAsia="Arial" w:cs="Times New Roman"/>
                <w:lang w:val="vi-VN"/>
              </w:rPr>
              <w:t>Hội trường</w:t>
            </w:r>
            <w:r>
              <w:rPr>
                <w:rFonts w:eastAsia="Arial" w:cs="Times New Roman"/>
                <w:lang w:val="vi-VN"/>
              </w:rPr>
              <w:t>UBND xã</w:t>
            </w:r>
          </w:p>
        </w:tc>
        <w:tc>
          <w:tcPr>
            <w:tcW w:w="1133" w:type="dxa"/>
          </w:tcPr>
          <w:p w:rsidR="009248E8" w:rsidRPr="001D08A9" w:rsidRDefault="009248E8" w:rsidP="009248E8">
            <w:pPr>
              <w:spacing w:after="0"/>
              <w:ind w:left="19"/>
              <w:jc w:val="center"/>
              <w:rPr>
                <w:rFonts w:eastAsia="Arial" w:cs="Times New Roman"/>
                <w:lang w:val="vi-VN"/>
              </w:rPr>
            </w:pPr>
            <w:r>
              <w:rPr>
                <w:rFonts w:eastAsia="Arial" w:cs="Times New Roman"/>
                <w:lang w:val="vi-VN"/>
              </w:rPr>
              <w:t>Phòng Kinh tế</w:t>
            </w:r>
          </w:p>
        </w:tc>
        <w:tc>
          <w:tcPr>
            <w:tcW w:w="2418" w:type="dxa"/>
            <w:gridSpan w:val="2"/>
          </w:tcPr>
          <w:p w:rsidR="009248E8" w:rsidRDefault="009248E8" w:rsidP="009248E8">
            <w:pPr>
              <w:spacing w:after="0"/>
              <w:ind w:left="19"/>
              <w:jc w:val="both"/>
              <w:rPr>
                <w:rFonts w:eastAsia="Arial" w:cs="Times New Roman"/>
              </w:rPr>
            </w:pPr>
          </w:p>
          <w:p w:rsidR="009248E8" w:rsidRPr="00D433B5" w:rsidRDefault="009248E8" w:rsidP="009248E8">
            <w:pPr>
              <w:spacing w:after="0"/>
              <w:ind w:left="19"/>
              <w:jc w:val="both"/>
              <w:rPr>
                <w:rFonts w:eastAsia="Arial" w:cs="Times New Roman"/>
              </w:rPr>
            </w:pPr>
            <w:r>
              <w:rPr>
                <w:rFonts w:eastAsia="Arial" w:cs="Times New Roman"/>
              </w:rPr>
              <w:t>TP: Theo giấy mời</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7"/>
        </w:trPr>
        <w:tc>
          <w:tcPr>
            <w:tcW w:w="840" w:type="dxa"/>
            <w:vMerge w:val="restart"/>
          </w:tcPr>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E445A5" w:rsidRDefault="00E445A5" w:rsidP="009248E8">
            <w:pPr>
              <w:spacing w:after="0" w:line="240" w:lineRule="auto"/>
              <w:jc w:val="center"/>
              <w:rPr>
                <w:rFonts w:eastAsia="Times New Roman" w:cs="Times New Roman"/>
                <w:b/>
                <w:sz w:val="26"/>
                <w:szCs w:val="24"/>
              </w:rPr>
            </w:pPr>
          </w:p>
          <w:p w:rsidR="00E445A5" w:rsidRDefault="00E445A5" w:rsidP="009248E8">
            <w:pPr>
              <w:spacing w:after="0" w:line="240" w:lineRule="auto"/>
              <w:jc w:val="center"/>
              <w:rPr>
                <w:rFonts w:eastAsia="Times New Roman" w:cs="Times New Roman"/>
                <w:b/>
                <w:sz w:val="26"/>
                <w:szCs w:val="24"/>
              </w:rPr>
            </w:pPr>
          </w:p>
          <w:p w:rsidR="00E445A5" w:rsidRDefault="00E445A5" w:rsidP="009248E8">
            <w:pPr>
              <w:spacing w:after="0" w:line="240" w:lineRule="auto"/>
              <w:jc w:val="center"/>
              <w:rPr>
                <w:rFonts w:eastAsia="Times New Roman" w:cs="Times New Roman"/>
                <w:b/>
                <w:sz w:val="26"/>
                <w:szCs w:val="24"/>
              </w:rPr>
            </w:pPr>
          </w:p>
          <w:p w:rsidR="00E445A5" w:rsidRDefault="00E445A5" w:rsidP="009248E8">
            <w:pPr>
              <w:spacing w:after="0" w:line="240" w:lineRule="auto"/>
              <w:jc w:val="center"/>
              <w:rPr>
                <w:rFonts w:eastAsia="Times New Roman" w:cs="Times New Roman"/>
                <w:b/>
                <w:sz w:val="26"/>
                <w:szCs w:val="24"/>
              </w:rPr>
            </w:pPr>
          </w:p>
          <w:p w:rsidR="00E445A5" w:rsidRDefault="00E445A5"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p>
          <w:p w:rsidR="002722D9" w:rsidRDefault="002722D9" w:rsidP="009248E8">
            <w:pPr>
              <w:spacing w:after="0" w:line="240" w:lineRule="auto"/>
              <w:jc w:val="center"/>
              <w:rPr>
                <w:rFonts w:eastAsia="Times New Roman" w:cs="Times New Roman"/>
                <w:b/>
                <w:sz w:val="26"/>
                <w:szCs w:val="24"/>
              </w:rPr>
            </w:pPr>
            <w:r>
              <w:rPr>
                <w:rFonts w:eastAsia="Times New Roman" w:cs="Times New Roman"/>
                <w:b/>
                <w:sz w:val="26"/>
                <w:szCs w:val="24"/>
              </w:rPr>
              <w:t>Bảy</w:t>
            </w:r>
          </w:p>
          <w:p w:rsidR="002722D9" w:rsidRDefault="002722D9" w:rsidP="009248E8">
            <w:pPr>
              <w:spacing w:after="0" w:line="240" w:lineRule="auto"/>
              <w:jc w:val="center"/>
              <w:rPr>
                <w:rFonts w:eastAsia="Times New Roman" w:cs="Times New Roman"/>
                <w:b/>
                <w:sz w:val="26"/>
                <w:szCs w:val="24"/>
              </w:rPr>
            </w:pPr>
            <w:r>
              <w:rPr>
                <w:rFonts w:eastAsia="Times New Roman" w:cs="Times New Roman"/>
                <w:b/>
                <w:sz w:val="26"/>
                <w:szCs w:val="24"/>
                <w:lang w:val="vi-VN"/>
              </w:rPr>
              <w:t>10</w:t>
            </w:r>
            <w:r>
              <w:rPr>
                <w:rFonts w:eastAsia="Times New Roman" w:cs="Times New Roman"/>
                <w:b/>
                <w:sz w:val="26"/>
                <w:szCs w:val="24"/>
              </w:rPr>
              <w:t>/</w:t>
            </w:r>
            <w:r>
              <w:rPr>
                <w:rFonts w:eastAsia="Times New Roman" w:cs="Times New Roman"/>
                <w:b/>
                <w:sz w:val="26"/>
                <w:szCs w:val="24"/>
                <w:lang w:val="vi-VN"/>
              </w:rPr>
              <w:t>0</w:t>
            </w:r>
            <w:r>
              <w:rPr>
                <w:rFonts w:eastAsia="Times New Roman" w:cs="Times New Roman"/>
                <w:b/>
                <w:sz w:val="26"/>
                <w:szCs w:val="24"/>
              </w:rPr>
              <w:t>1</w:t>
            </w:r>
          </w:p>
        </w:tc>
        <w:tc>
          <w:tcPr>
            <w:tcW w:w="989" w:type="dxa"/>
            <w:vMerge w:val="restart"/>
          </w:tcPr>
          <w:p w:rsidR="002722D9" w:rsidRDefault="002722D9" w:rsidP="009248E8">
            <w:pPr>
              <w:spacing w:after="0" w:line="240" w:lineRule="auto"/>
              <w:jc w:val="center"/>
              <w:rPr>
                <w:rFonts w:eastAsia="Times New Roman" w:cs="Times New Roman"/>
                <w:b/>
                <w:szCs w:val="28"/>
                <w:lang w:val="vi-VN"/>
              </w:rPr>
            </w:pPr>
          </w:p>
          <w:p w:rsidR="002722D9" w:rsidRDefault="002722D9" w:rsidP="009248E8">
            <w:pPr>
              <w:spacing w:after="0" w:line="240" w:lineRule="auto"/>
              <w:jc w:val="center"/>
              <w:rPr>
                <w:rFonts w:eastAsia="Times New Roman" w:cs="Times New Roman"/>
                <w:b/>
                <w:szCs w:val="28"/>
                <w:lang w:val="vi-VN"/>
              </w:rPr>
            </w:pPr>
          </w:p>
          <w:p w:rsidR="002722D9" w:rsidRDefault="002722D9" w:rsidP="009248E8">
            <w:pPr>
              <w:spacing w:after="0" w:line="240" w:lineRule="auto"/>
              <w:jc w:val="center"/>
              <w:rPr>
                <w:rFonts w:eastAsia="Times New Roman" w:cs="Times New Roman"/>
                <w:b/>
                <w:szCs w:val="28"/>
                <w:lang w:val="vi-VN"/>
              </w:rPr>
            </w:pPr>
          </w:p>
          <w:p w:rsidR="002722D9" w:rsidRDefault="002722D9" w:rsidP="009248E8">
            <w:pPr>
              <w:spacing w:after="0" w:line="240" w:lineRule="auto"/>
              <w:jc w:val="center"/>
              <w:rPr>
                <w:rFonts w:eastAsia="Times New Roman" w:cs="Times New Roman"/>
                <w:b/>
                <w:szCs w:val="28"/>
                <w:lang w:val="vi-VN"/>
              </w:rPr>
            </w:pPr>
          </w:p>
          <w:p w:rsidR="002722D9" w:rsidRDefault="002722D9" w:rsidP="009248E8">
            <w:pPr>
              <w:spacing w:after="0" w:line="240" w:lineRule="auto"/>
              <w:jc w:val="center"/>
              <w:rPr>
                <w:rFonts w:eastAsia="Times New Roman" w:cs="Times New Roman"/>
                <w:b/>
                <w:szCs w:val="28"/>
                <w:lang w:val="vi-VN"/>
              </w:rPr>
            </w:pPr>
            <w:r>
              <w:rPr>
                <w:rFonts w:eastAsia="Times New Roman" w:cs="Times New Roman"/>
                <w:b/>
                <w:szCs w:val="28"/>
                <w:lang w:val="vi-VN"/>
              </w:rPr>
              <w:t>S</w:t>
            </w:r>
          </w:p>
        </w:tc>
        <w:tc>
          <w:tcPr>
            <w:tcW w:w="3421" w:type="dxa"/>
            <w:gridSpan w:val="2"/>
          </w:tcPr>
          <w:p w:rsidR="002722D9" w:rsidRPr="0000063A" w:rsidRDefault="002722D9" w:rsidP="009248E8">
            <w:pPr>
              <w:spacing w:after="0"/>
              <w:jc w:val="both"/>
              <w:rPr>
                <w:rFonts w:eastAsia="Arial" w:cs="Times New Roman"/>
                <w:lang w:val="vi-VN"/>
              </w:rPr>
            </w:pPr>
            <w:r w:rsidRPr="00CB23BA">
              <w:rPr>
                <w:rFonts w:eastAsia="Arial" w:cs="Times New Roman"/>
                <w:b/>
                <w:lang w:val="vi-VN"/>
              </w:rPr>
              <w:t>08h00”:</w:t>
            </w:r>
            <w:r>
              <w:rPr>
                <w:rFonts w:eastAsia="Arial" w:cs="Times New Roman"/>
                <w:lang w:val="vi-VN"/>
              </w:rPr>
              <w:t xml:space="preserve"> Họp Ủy ban bầu cử xã để triển khai các nhiệm vụ bầu cử Quốc hội và HĐND các cấp nhiệm kỳ 2026-2031</w:t>
            </w:r>
          </w:p>
        </w:tc>
        <w:tc>
          <w:tcPr>
            <w:tcW w:w="1112" w:type="dxa"/>
            <w:tcBorders>
              <w:top w:val="single" w:sz="4" w:space="0" w:color="auto"/>
              <w:left w:val="single" w:sz="4" w:space="0" w:color="auto"/>
              <w:right w:val="single" w:sz="4" w:space="0" w:color="auto"/>
            </w:tcBorders>
          </w:tcPr>
          <w:p w:rsidR="002722D9" w:rsidRPr="00532565" w:rsidRDefault="002722D9" w:rsidP="009248E8">
            <w:pPr>
              <w:spacing w:after="0"/>
              <w:ind w:left="19"/>
              <w:jc w:val="center"/>
              <w:rPr>
                <w:bCs/>
                <w:szCs w:val="28"/>
                <w:lang w:val="vi-VN"/>
              </w:rPr>
            </w:pPr>
            <w:r>
              <w:rPr>
                <w:bCs/>
                <w:szCs w:val="28"/>
                <w:lang w:val="vi-VN"/>
              </w:rPr>
              <w:t>Đ/c Chủ tịch</w:t>
            </w:r>
          </w:p>
        </w:tc>
        <w:tc>
          <w:tcPr>
            <w:tcW w:w="1144" w:type="dxa"/>
            <w:tcBorders>
              <w:top w:val="single" w:sz="4" w:space="0" w:color="auto"/>
              <w:left w:val="single" w:sz="4" w:space="0" w:color="auto"/>
              <w:right w:val="single" w:sz="4" w:space="0" w:color="auto"/>
            </w:tcBorders>
          </w:tcPr>
          <w:p w:rsidR="002722D9" w:rsidRDefault="002722D9" w:rsidP="009248E8">
            <w:pPr>
              <w:spacing w:after="0"/>
              <w:ind w:left="19"/>
              <w:jc w:val="center"/>
              <w:rPr>
                <w:rFonts w:eastAsia="Arial" w:cs="Times New Roman"/>
                <w:lang w:val="vi-VN"/>
              </w:rPr>
            </w:pPr>
            <w:r>
              <w:rPr>
                <w:rFonts w:eastAsia="Arial" w:cs="Times New Roman"/>
                <w:lang w:val="vi-VN"/>
              </w:rPr>
              <w:t>Phòng họp UBND xã</w:t>
            </w:r>
          </w:p>
        </w:tc>
        <w:tc>
          <w:tcPr>
            <w:tcW w:w="1133" w:type="dxa"/>
          </w:tcPr>
          <w:p w:rsidR="002722D9" w:rsidRPr="00532565" w:rsidRDefault="002722D9" w:rsidP="009248E8">
            <w:pPr>
              <w:spacing w:after="0"/>
              <w:ind w:left="19"/>
              <w:jc w:val="center"/>
              <w:rPr>
                <w:bCs/>
                <w:szCs w:val="28"/>
                <w:lang w:val="vi-VN"/>
              </w:rPr>
            </w:pPr>
            <w:r>
              <w:rPr>
                <w:bCs/>
                <w:szCs w:val="28"/>
                <w:lang w:val="vi-VN"/>
              </w:rPr>
              <w:t>Phòng Văn hóa – Xã hội</w:t>
            </w:r>
          </w:p>
        </w:tc>
        <w:tc>
          <w:tcPr>
            <w:tcW w:w="2418" w:type="dxa"/>
            <w:gridSpan w:val="2"/>
          </w:tcPr>
          <w:p w:rsidR="002722D9" w:rsidRDefault="002722D9" w:rsidP="009248E8">
            <w:pPr>
              <w:spacing w:after="0"/>
              <w:jc w:val="both"/>
              <w:rPr>
                <w:rFonts w:eastAsia="Arial" w:cs="Times New Roman"/>
                <w:lang w:val="vi-VN"/>
              </w:rPr>
            </w:pPr>
          </w:p>
          <w:p w:rsidR="002722D9" w:rsidRDefault="002722D9" w:rsidP="009248E8">
            <w:pPr>
              <w:spacing w:after="0"/>
              <w:jc w:val="both"/>
              <w:rPr>
                <w:rFonts w:eastAsia="Arial" w:cs="Times New Roman"/>
                <w:lang w:val="vi-VN"/>
              </w:rPr>
            </w:pPr>
            <w:r>
              <w:rPr>
                <w:rFonts w:eastAsia="Arial" w:cs="Times New Roman"/>
                <w:lang w:val="vi-VN"/>
              </w:rPr>
              <w:t>TP: Theo giấy mời</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7"/>
        </w:trPr>
        <w:tc>
          <w:tcPr>
            <w:tcW w:w="840" w:type="dxa"/>
            <w:vMerge/>
          </w:tcPr>
          <w:p w:rsidR="002722D9" w:rsidRDefault="002722D9" w:rsidP="009248E8">
            <w:pPr>
              <w:spacing w:after="0" w:line="240" w:lineRule="auto"/>
              <w:jc w:val="center"/>
              <w:rPr>
                <w:rFonts w:eastAsia="Times New Roman" w:cs="Times New Roman"/>
                <w:b/>
                <w:sz w:val="26"/>
                <w:szCs w:val="24"/>
              </w:rPr>
            </w:pPr>
          </w:p>
        </w:tc>
        <w:tc>
          <w:tcPr>
            <w:tcW w:w="989" w:type="dxa"/>
            <w:vMerge/>
          </w:tcPr>
          <w:p w:rsidR="002722D9" w:rsidRDefault="002722D9" w:rsidP="009248E8">
            <w:pPr>
              <w:spacing w:after="0" w:line="240" w:lineRule="auto"/>
              <w:jc w:val="center"/>
              <w:rPr>
                <w:rFonts w:eastAsia="Times New Roman" w:cs="Times New Roman"/>
                <w:b/>
                <w:szCs w:val="28"/>
                <w:lang w:val="vi-VN"/>
              </w:rPr>
            </w:pPr>
          </w:p>
        </w:tc>
        <w:tc>
          <w:tcPr>
            <w:tcW w:w="3421" w:type="dxa"/>
            <w:gridSpan w:val="2"/>
          </w:tcPr>
          <w:p w:rsidR="002722D9" w:rsidRPr="00B95434" w:rsidRDefault="002722D9" w:rsidP="009248E8">
            <w:pPr>
              <w:spacing w:after="0"/>
              <w:jc w:val="both"/>
              <w:rPr>
                <w:rFonts w:eastAsia="Arial" w:cs="Times New Roman"/>
                <w:lang w:val="vi-VN"/>
              </w:rPr>
            </w:pPr>
            <w:r>
              <w:rPr>
                <w:rFonts w:eastAsia="Arial" w:cs="Times New Roman"/>
                <w:b/>
                <w:lang w:val="vi-VN"/>
              </w:rPr>
              <w:t>10</w:t>
            </w:r>
            <w:r w:rsidRPr="001A5CB2">
              <w:rPr>
                <w:rFonts w:eastAsia="Arial" w:cs="Times New Roman"/>
                <w:b/>
                <w:lang w:val="vi-VN"/>
              </w:rPr>
              <w:t>h00”:</w:t>
            </w:r>
            <w:r w:rsidRPr="00B95434">
              <w:rPr>
                <w:rFonts w:eastAsia="Arial" w:cs="Times New Roman"/>
                <w:lang w:val="vi-VN"/>
              </w:rPr>
              <w:t xml:space="preserve"> Họp xét duyệt hồ sơ theo Quyết định 62 của Chính phủ</w:t>
            </w:r>
          </w:p>
        </w:tc>
        <w:tc>
          <w:tcPr>
            <w:tcW w:w="1112" w:type="dxa"/>
            <w:tcBorders>
              <w:top w:val="single" w:sz="4" w:space="0" w:color="auto"/>
              <w:left w:val="single" w:sz="4" w:space="0" w:color="auto"/>
              <w:right w:val="single" w:sz="4" w:space="0" w:color="auto"/>
            </w:tcBorders>
          </w:tcPr>
          <w:p w:rsidR="002722D9" w:rsidRDefault="002722D9" w:rsidP="009248E8">
            <w:pPr>
              <w:spacing w:after="0"/>
              <w:ind w:left="19"/>
              <w:jc w:val="center"/>
              <w:rPr>
                <w:rFonts w:eastAsia="Arial" w:cs="Times New Roman"/>
                <w:lang w:val="vi-VN"/>
              </w:rPr>
            </w:pPr>
            <w:r>
              <w:rPr>
                <w:rFonts w:eastAsia="Arial" w:cs="Times New Roman"/>
                <w:lang w:val="vi-VN"/>
              </w:rPr>
              <w:t>Đ/c Vương, Chủ tịch</w:t>
            </w:r>
          </w:p>
        </w:tc>
        <w:tc>
          <w:tcPr>
            <w:tcW w:w="1144" w:type="dxa"/>
            <w:tcBorders>
              <w:top w:val="single" w:sz="4" w:space="0" w:color="auto"/>
              <w:left w:val="single" w:sz="4" w:space="0" w:color="auto"/>
              <w:right w:val="single" w:sz="4" w:space="0" w:color="auto"/>
            </w:tcBorders>
          </w:tcPr>
          <w:p w:rsidR="002722D9" w:rsidRDefault="002722D9" w:rsidP="009248E8">
            <w:pPr>
              <w:spacing w:after="0"/>
              <w:jc w:val="center"/>
            </w:pPr>
            <w:r>
              <w:rPr>
                <w:rFonts w:eastAsia="Arial" w:cs="Times New Roman"/>
                <w:lang w:val="vi-VN"/>
              </w:rPr>
              <w:t xml:space="preserve">Phòng họp UBND xã </w:t>
            </w:r>
          </w:p>
        </w:tc>
        <w:tc>
          <w:tcPr>
            <w:tcW w:w="1133" w:type="dxa"/>
          </w:tcPr>
          <w:p w:rsidR="002722D9" w:rsidRDefault="002722D9" w:rsidP="009248E8">
            <w:pPr>
              <w:spacing w:after="0"/>
              <w:ind w:left="19"/>
              <w:jc w:val="center"/>
              <w:rPr>
                <w:rFonts w:eastAsia="Arial" w:cs="Times New Roman"/>
                <w:lang w:val="vi-VN"/>
              </w:rPr>
            </w:pPr>
            <w:r>
              <w:rPr>
                <w:rFonts w:eastAsia="Arial" w:cs="Times New Roman"/>
                <w:lang w:val="vi-VN"/>
              </w:rPr>
              <w:t>Ban Chỉ huy Quân sự xã</w:t>
            </w:r>
          </w:p>
        </w:tc>
        <w:tc>
          <w:tcPr>
            <w:tcW w:w="2418" w:type="dxa"/>
            <w:gridSpan w:val="2"/>
          </w:tcPr>
          <w:p w:rsidR="002722D9" w:rsidRDefault="002722D9" w:rsidP="009248E8">
            <w:pPr>
              <w:spacing w:after="0"/>
              <w:ind w:left="19"/>
              <w:jc w:val="both"/>
              <w:rPr>
                <w:rFonts w:eastAsia="Arial" w:cs="Times New Roman"/>
                <w:lang w:val="vi-VN"/>
              </w:rPr>
            </w:pPr>
          </w:p>
          <w:p w:rsidR="002722D9" w:rsidRDefault="002722D9" w:rsidP="009248E8">
            <w:pPr>
              <w:spacing w:after="0"/>
              <w:ind w:left="19"/>
              <w:jc w:val="both"/>
              <w:rPr>
                <w:rFonts w:eastAsia="Arial" w:cs="Times New Roman"/>
                <w:lang w:val="vi-VN"/>
              </w:rPr>
            </w:pPr>
            <w:r>
              <w:rPr>
                <w:rFonts w:eastAsia="Arial" w:cs="Times New Roman"/>
                <w:lang w:val="vi-VN"/>
              </w:rPr>
              <w:t>TP: Theo giấy mời</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7"/>
        </w:trPr>
        <w:tc>
          <w:tcPr>
            <w:tcW w:w="840" w:type="dxa"/>
            <w:vMerge/>
          </w:tcPr>
          <w:p w:rsidR="002722D9" w:rsidRDefault="002722D9" w:rsidP="002722D9">
            <w:pPr>
              <w:spacing w:after="0" w:line="240" w:lineRule="auto"/>
              <w:jc w:val="center"/>
              <w:rPr>
                <w:rFonts w:eastAsia="Times New Roman" w:cs="Times New Roman"/>
                <w:b/>
                <w:sz w:val="26"/>
                <w:szCs w:val="24"/>
              </w:rPr>
            </w:pPr>
          </w:p>
        </w:tc>
        <w:tc>
          <w:tcPr>
            <w:tcW w:w="989" w:type="dxa"/>
            <w:vMerge/>
          </w:tcPr>
          <w:p w:rsidR="002722D9" w:rsidRDefault="002722D9" w:rsidP="002722D9">
            <w:pPr>
              <w:spacing w:after="0" w:line="240" w:lineRule="auto"/>
              <w:jc w:val="center"/>
              <w:rPr>
                <w:rFonts w:eastAsia="Times New Roman" w:cs="Times New Roman"/>
                <w:b/>
                <w:szCs w:val="28"/>
                <w:lang w:val="vi-VN"/>
              </w:rPr>
            </w:pPr>
          </w:p>
        </w:tc>
        <w:tc>
          <w:tcPr>
            <w:tcW w:w="3421" w:type="dxa"/>
            <w:gridSpan w:val="2"/>
          </w:tcPr>
          <w:p w:rsidR="002722D9" w:rsidRPr="00F8250C" w:rsidRDefault="002722D9" w:rsidP="002722D9">
            <w:pPr>
              <w:spacing w:after="0"/>
              <w:ind w:left="19"/>
              <w:jc w:val="both"/>
              <w:rPr>
                <w:rFonts w:eastAsia="Arial" w:cs="Times New Roman"/>
                <w:lang w:val="vi-VN"/>
              </w:rPr>
            </w:pPr>
            <w:r>
              <w:rPr>
                <w:rFonts w:eastAsia="Arial" w:cs="Times New Roman"/>
                <w:b/>
                <w:lang w:val="vi-VN"/>
              </w:rPr>
              <w:t>08</w:t>
            </w:r>
            <w:r w:rsidRPr="00D5080F">
              <w:rPr>
                <w:rFonts w:eastAsia="Arial" w:cs="Times New Roman"/>
                <w:b/>
                <w:lang w:val="vi-VN"/>
              </w:rPr>
              <w:t>h00”:</w:t>
            </w:r>
            <w:r w:rsidRPr="00F8250C">
              <w:rPr>
                <w:rFonts w:eastAsia="Arial" w:cs="Times New Roman"/>
                <w:lang w:val="vi-VN"/>
              </w:rPr>
              <w:t xml:space="preserve"> Giải quyết đơn thư yêu cầu của công dân</w:t>
            </w:r>
          </w:p>
        </w:tc>
        <w:tc>
          <w:tcPr>
            <w:tcW w:w="1112" w:type="dxa"/>
            <w:tcBorders>
              <w:top w:val="single" w:sz="4" w:space="0" w:color="auto"/>
              <w:left w:val="single" w:sz="4" w:space="0" w:color="auto"/>
              <w:right w:val="single" w:sz="4" w:space="0" w:color="auto"/>
            </w:tcBorders>
          </w:tcPr>
          <w:p w:rsidR="002722D9" w:rsidRPr="00F8250C" w:rsidRDefault="002722D9" w:rsidP="002722D9">
            <w:pPr>
              <w:spacing w:after="0"/>
              <w:ind w:left="19"/>
              <w:jc w:val="center"/>
              <w:rPr>
                <w:rFonts w:eastAsia="Arial" w:cs="Times New Roman"/>
                <w:lang w:val="vi-VN"/>
              </w:rPr>
            </w:pPr>
            <w:r w:rsidRPr="00F8250C">
              <w:rPr>
                <w:rFonts w:eastAsia="Arial" w:cs="Times New Roman"/>
                <w:lang w:val="vi-VN"/>
              </w:rPr>
              <w:t xml:space="preserve">Đ/c Thanh, PCT </w:t>
            </w:r>
          </w:p>
        </w:tc>
        <w:tc>
          <w:tcPr>
            <w:tcW w:w="1144" w:type="dxa"/>
            <w:tcBorders>
              <w:top w:val="single" w:sz="4" w:space="0" w:color="auto"/>
              <w:left w:val="single" w:sz="4" w:space="0" w:color="auto"/>
              <w:right w:val="single" w:sz="4" w:space="0" w:color="auto"/>
            </w:tcBorders>
          </w:tcPr>
          <w:p w:rsidR="002722D9" w:rsidRPr="000D7F84" w:rsidRDefault="002722D9" w:rsidP="002722D9">
            <w:pPr>
              <w:spacing w:after="0"/>
              <w:ind w:left="19"/>
              <w:jc w:val="center"/>
              <w:rPr>
                <w:rFonts w:eastAsia="Arial" w:cs="Times New Roman"/>
                <w:lang w:val="vi-VN"/>
              </w:rPr>
            </w:pPr>
            <w:r>
              <w:rPr>
                <w:rFonts w:eastAsia="Arial" w:cs="Times New Roman"/>
                <w:lang w:val="vi-VN"/>
              </w:rPr>
              <w:t>Phòng tiếp công dân</w:t>
            </w:r>
          </w:p>
        </w:tc>
        <w:tc>
          <w:tcPr>
            <w:tcW w:w="1133" w:type="dxa"/>
          </w:tcPr>
          <w:p w:rsidR="002722D9" w:rsidRPr="000D7F84" w:rsidRDefault="002722D9" w:rsidP="002722D9">
            <w:pPr>
              <w:spacing w:after="0"/>
              <w:jc w:val="center"/>
              <w:rPr>
                <w:rFonts w:eastAsia="Arial" w:cs="Times New Roman"/>
                <w:lang w:val="vi-VN"/>
              </w:rPr>
            </w:pPr>
            <w:r>
              <w:rPr>
                <w:rFonts w:eastAsia="Arial" w:cs="Times New Roman"/>
                <w:lang w:val="vi-VN"/>
              </w:rPr>
              <w:t>Văn phòng, Phòng Kinh tế</w:t>
            </w:r>
          </w:p>
        </w:tc>
        <w:tc>
          <w:tcPr>
            <w:tcW w:w="2418" w:type="dxa"/>
            <w:gridSpan w:val="2"/>
          </w:tcPr>
          <w:p w:rsidR="002722D9" w:rsidRDefault="002722D9" w:rsidP="002722D9">
            <w:pPr>
              <w:spacing w:after="0"/>
              <w:jc w:val="both"/>
              <w:rPr>
                <w:rFonts w:eastAsia="Arial" w:cs="Times New Roman"/>
                <w:lang w:val="vi-VN"/>
              </w:rPr>
            </w:pPr>
          </w:p>
          <w:p w:rsidR="002722D9" w:rsidRPr="000D7F84" w:rsidRDefault="002722D9" w:rsidP="002722D9">
            <w:pPr>
              <w:spacing w:after="0"/>
              <w:jc w:val="both"/>
              <w:rPr>
                <w:rFonts w:eastAsia="Arial" w:cs="Times New Roman"/>
                <w:lang w:val="vi-VN"/>
              </w:rPr>
            </w:pPr>
            <w:r>
              <w:rPr>
                <w:rFonts w:eastAsia="Arial" w:cs="Times New Roman"/>
                <w:lang w:val="vi-VN"/>
              </w:rPr>
              <w:t>TP: Theo giấy mời</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2722D9" w:rsidRDefault="002722D9" w:rsidP="002722D9">
            <w:pPr>
              <w:spacing w:after="0" w:line="240" w:lineRule="auto"/>
              <w:jc w:val="center"/>
              <w:rPr>
                <w:rFonts w:eastAsia="Times New Roman" w:cs="Times New Roman"/>
                <w:b/>
                <w:sz w:val="26"/>
                <w:szCs w:val="24"/>
              </w:rPr>
            </w:pPr>
          </w:p>
        </w:tc>
        <w:tc>
          <w:tcPr>
            <w:tcW w:w="989" w:type="dxa"/>
            <w:vMerge w:val="restart"/>
          </w:tcPr>
          <w:p w:rsidR="002722D9" w:rsidRDefault="002722D9" w:rsidP="002722D9">
            <w:pPr>
              <w:spacing w:after="0" w:line="240" w:lineRule="auto"/>
              <w:jc w:val="center"/>
              <w:rPr>
                <w:rFonts w:eastAsia="Times New Roman" w:cs="Times New Roman"/>
                <w:b/>
                <w:szCs w:val="28"/>
                <w:lang w:val="vi-VN"/>
              </w:rPr>
            </w:pPr>
          </w:p>
          <w:p w:rsidR="002722D9" w:rsidRDefault="002722D9" w:rsidP="002722D9">
            <w:pPr>
              <w:spacing w:after="0" w:line="240" w:lineRule="auto"/>
              <w:jc w:val="center"/>
              <w:rPr>
                <w:rFonts w:eastAsia="Times New Roman" w:cs="Times New Roman"/>
                <w:b/>
                <w:szCs w:val="28"/>
                <w:lang w:val="vi-VN"/>
              </w:rPr>
            </w:pPr>
          </w:p>
          <w:p w:rsidR="002722D9" w:rsidRDefault="002722D9" w:rsidP="002722D9">
            <w:pPr>
              <w:spacing w:after="0" w:line="240" w:lineRule="auto"/>
              <w:jc w:val="center"/>
              <w:rPr>
                <w:rFonts w:eastAsia="Times New Roman" w:cs="Times New Roman"/>
                <w:b/>
                <w:szCs w:val="28"/>
                <w:lang w:val="vi-VN"/>
              </w:rPr>
            </w:pPr>
          </w:p>
          <w:p w:rsidR="002722D9" w:rsidRDefault="002722D9" w:rsidP="002722D9">
            <w:pPr>
              <w:spacing w:after="0" w:line="240" w:lineRule="auto"/>
              <w:jc w:val="center"/>
              <w:rPr>
                <w:rFonts w:eastAsia="Times New Roman" w:cs="Times New Roman"/>
                <w:b/>
                <w:szCs w:val="28"/>
                <w:lang w:val="vi-VN"/>
              </w:rPr>
            </w:pPr>
            <w:r>
              <w:rPr>
                <w:rFonts w:eastAsia="Times New Roman" w:cs="Times New Roman"/>
                <w:b/>
                <w:szCs w:val="28"/>
                <w:lang w:val="vi-VN"/>
              </w:rPr>
              <w:t>C</w:t>
            </w:r>
          </w:p>
        </w:tc>
        <w:tc>
          <w:tcPr>
            <w:tcW w:w="3421" w:type="dxa"/>
            <w:gridSpan w:val="2"/>
          </w:tcPr>
          <w:p w:rsidR="002722D9" w:rsidRPr="0000063A" w:rsidRDefault="002722D9" w:rsidP="002722D9">
            <w:pPr>
              <w:spacing w:after="0"/>
              <w:jc w:val="both"/>
              <w:rPr>
                <w:rFonts w:eastAsia="Arial" w:cs="Times New Roman"/>
                <w:lang w:val="vi-VN"/>
              </w:rPr>
            </w:pPr>
            <w:r w:rsidRPr="00D00A3D">
              <w:rPr>
                <w:rFonts w:eastAsia="Arial" w:cs="Times New Roman"/>
                <w:b/>
                <w:lang w:val="vi-VN"/>
              </w:rPr>
              <w:t>14h00”:</w:t>
            </w:r>
            <w:r>
              <w:rPr>
                <w:rFonts w:eastAsia="Arial" w:cs="Times New Roman"/>
                <w:lang w:val="vi-VN"/>
              </w:rPr>
              <w:t xml:space="preserve"> Dự hội nghị hiệp thương cử người tham gia ứng cử đại biểu HĐND xã nhiệm kỳ 2026-2031</w:t>
            </w:r>
          </w:p>
        </w:tc>
        <w:tc>
          <w:tcPr>
            <w:tcW w:w="1112" w:type="dxa"/>
            <w:tcBorders>
              <w:top w:val="single" w:sz="4" w:space="0" w:color="auto"/>
              <w:left w:val="single" w:sz="4" w:space="0" w:color="auto"/>
              <w:right w:val="single" w:sz="4" w:space="0" w:color="auto"/>
            </w:tcBorders>
          </w:tcPr>
          <w:p w:rsidR="002722D9" w:rsidRPr="00532565" w:rsidRDefault="002722D9" w:rsidP="002722D9">
            <w:pPr>
              <w:spacing w:after="0"/>
              <w:ind w:left="19"/>
              <w:jc w:val="center"/>
              <w:rPr>
                <w:bCs/>
                <w:szCs w:val="28"/>
                <w:lang w:val="vi-VN"/>
              </w:rPr>
            </w:pPr>
          </w:p>
        </w:tc>
        <w:tc>
          <w:tcPr>
            <w:tcW w:w="1144" w:type="dxa"/>
            <w:tcBorders>
              <w:top w:val="single" w:sz="4" w:space="0" w:color="auto"/>
              <w:left w:val="single" w:sz="4" w:space="0" w:color="auto"/>
              <w:right w:val="single" w:sz="4" w:space="0" w:color="auto"/>
            </w:tcBorders>
          </w:tcPr>
          <w:p w:rsidR="002722D9" w:rsidRDefault="002722D9" w:rsidP="002722D9">
            <w:pPr>
              <w:spacing w:after="0"/>
              <w:ind w:left="19"/>
              <w:jc w:val="center"/>
              <w:rPr>
                <w:rFonts w:eastAsia="Arial" w:cs="Times New Roman"/>
                <w:lang w:val="vi-VN"/>
              </w:rPr>
            </w:pPr>
            <w:r>
              <w:rPr>
                <w:rFonts w:eastAsia="Arial" w:cs="Times New Roman"/>
                <w:lang w:val="vi-VN"/>
              </w:rPr>
              <w:t>Hội trường Đảng ủy</w:t>
            </w:r>
          </w:p>
        </w:tc>
        <w:tc>
          <w:tcPr>
            <w:tcW w:w="1133" w:type="dxa"/>
          </w:tcPr>
          <w:p w:rsidR="002722D9" w:rsidRPr="00532565" w:rsidRDefault="002722D9" w:rsidP="002722D9">
            <w:pPr>
              <w:spacing w:after="0"/>
              <w:ind w:left="19"/>
              <w:jc w:val="center"/>
              <w:rPr>
                <w:bCs/>
                <w:szCs w:val="28"/>
                <w:lang w:val="vi-VN"/>
              </w:rPr>
            </w:pPr>
          </w:p>
        </w:tc>
        <w:tc>
          <w:tcPr>
            <w:tcW w:w="2418" w:type="dxa"/>
            <w:gridSpan w:val="2"/>
          </w:tcPr>
          <w:p w:rsidR="002722D9" w:rsidRDefault="002722D9" w:rsidP="002722D9">
            <w:pPr>
              <w:spacing w:after="0"/>
              <w:jc w:val="both"/>
              <w:rPr>
                <w:rFonts w:eastAsia="Arial" w:cs="Times New Roman"/>
                <w:lang w:val="vi-VN"/>
              </w:rPr>
            </w:pPr>
          </w:p>
          <w:p w:rsidR="002722D9" w:rsidRDefault="002722D9" w:rsidP="002722D9">
            <w:pPr>
              <w:spacing w:after="0"/>
              <w:jc w:val="both"/>
              <w:rPr>
                <w:rFonts w:eastAsia="Arial" w:cs="Times New Roman"/>
                <w:lang w:val="vi-VN"/>
              </w:rPr>
            </w:pPr>
            <w:r>
              <w:rPr>
                <w:rFonts w:eastAsia="Arial" w:cs="Times New Roman"/>
                <w:lang w:val="vi-VN"/>
              </w:rPr>
              <w:t>TP: Theo giấy mời</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2722D9" w:rsidRDefault="002722D9" w:rsidP="002722D9">
            <w:pPr>
              <w:spacing w:after="0" w:line="240" w:lineRule="auto"/>
              <w:jc w:val="center"/>
              <w:rPr>
                <w:rFonts w:eastAsia="Times New Roman" w:cs="Times New Roman"/>
                <w:b/>
                <w:sz w:val="26"/>
                <w:szCs w:val="24"/>
              </w:rPr>
            </w:pPr>
          </w:p>
        </w:tc>
        <w:tc>
          <w:tcPr>
            <w:tcW w:w="989" w:type="dxa"/>
            <w:vMerge/>
          </w:tcPr>
          <w:p w:rsidR="002722D9" w:rsidRDefault="002722D9" w:rsidP="002722D9">
            <w:pPr>
              <w:spacing w:after="0" w:line="240" w:lineRule="auto"/>
              <w:jc w:val="center"/>
              <w:rPr>
                <w:rFonts w:eastAsia="Times New Roman" w:cs="Times New Roman"/>
                <w:b/>
                <w:szCs w:val="28"/>
                <w:lang w:val="vi-VN"/>
              </w:rPr>
            </w:pPr>
          </w:p>
        </w:tc>
        <w:tc>
          <w:tcPr>
            <w:tcW w:w="3421" w:type="dxa"/>
            <w:gridSpan w:val="2"/>
          </w:tcPr>
          <w:p w:rsidR="002722D9" w:rsidRPr="00D00A3D" w:rsidRDefault="002722D9" w:rsidP="002722D9">
            <w:pPr>
              <w:spacing w:after="0"/>
              <w:jc w:val="both"/>
              <w:rPr>
                <w:rFonts w:eastAsia="Arial" w:cs="Times New Roman"/>
                <w:b/>
                <w:lang w:val="vi-VN"/>
              </w:rPr>
            </w:pPr>
            <w:r>
              <w:rPr>
                <w:rFonts w:eastAsia="Arial" w:cs="Times New Roman"/>
                <w:b/>
                <w:lang w:val="vi-VN"/>
              </w:rPr>
              <w:t xml:space="preserve">15h30”: </w:t>
            </w:r>
            <w:r w:rsidRPr="00D00A3D">
              <w:rPr>
                <w:rFonts w:eastAsia="Arial" w:cs="Times New Roman"/>
                <w:lang w:val="vi-VN"/>
              </w:rPr>
              <w:t>Dự họp Ban Chấp hành Đảng bộ xã</w:t>
            </w:r>
          </w:p>
        </w:tc>
        <w:tc>
          <w:tcPr>
            <w:tcW w:w="1112" w:type="dxa"/>
            <w:tcBorders>
              <w:top w:val="single" w:sz="4" w:space="0" w:color="auto"/>
              <w:left w:val="single" w:sz="4" w:space="0" w:color="auto"/>
              <w:right w:val="single" w:sz="4" w:space="0" w:color="auto"/>
            </w:tcBorders>
          </w:tcPr>
          <w:p w:rsidR="002722D9" w:rsidRPr="00532565" w:rsidRDefault="002722D9" w:rsidP="002722D9">
            <w:pPr>
              <w:spacing w:after="0"/>
              <w:ind w:left="19"/>
              <w:jc w:val="center"/>
              <w:rPr>
                <w:bCs/>
                <w:szCs w:val="28"/>
                <w:lang w:val="vi-VN"/>
              </w:rPr>
            </w:pPr>
            <w:r>
              <w:rPr>
                <w:bCs/>
                <w:szCs w:val="28"/>
                <w:lang w:val="vi-VN"/>
              </w:rPr>
              <w:t>TT Đảng ủy</w:t>
            </w:r>
          </w:p>
        </w:tc>
        <w:tc>
          <w:tcPr>
            <w:tcW w:w="1144" w:type="dxa"/>
            <w:tcBorders>
              <w:top w:val="single" w:sz="4" w:space="0" w:color="auto"/>
              <w:left w:val="single" w:sz="4" w:space="0" w:color="auto"/>
              <w:right w:val="single" w:sz="4" w:space="0" w:color="auto"/>
            </w:tcBorders>
          </w:tcPr>
          <w:p w:rsidR="002722D9" w:rsidRDefault="002722D9" w:rsidP="002722D9">
            <w:pPr>
              <w:spacing w:after="0"/>
              <w:ind w:left="19"/>
              <w:jc w:val="center"/>
              <w:rPr>
                <w:rFonts w:eastAsia="Arial" w:cs="Times New Roman"/>
                <w:lang w:val="vi-VN"/>
              </w:rPr>
            </w:pPr>
            <w:r>
              <w:rPr>
                <w:rFonts w:eastAsia="Arial" w:cs="Times New Roman"/>
                <w:lang w:val="vi-VN"/>
              </w:rPr>
              <w:t>Hội trường Đảng ủy</w:t>
            </w:r>
          </w:p>
        </w:tc>
        <w:tc>
          <w:tcPr>
            <w:tcW w:w="1133" w:type="dxa"/>
          </w:tcPr>
          <w:p w:rsidR="002722D9" w:rsidRPr="00532565" w:rsidRDefault="002722D9" w:rsidP="002722D9">
            <w:pPr>
              <w:spacing w:after="0"/>
              <w:ind w:left="19"/>
              <w:jc w:val="center"/>
              <w:rPr>
                <w:bCs/>
                <w:szCs w:val="28"/>
                <w:lang w:val="vi-VN"/>
              </w:rPr>
            </w:pPr>
          </w:p>
        </w:tc>
        <w:tc>
          <w:tcPr>
            <w:tcW w:w="2418" w:type="dxa"/>
            <w:gridSpan w:val="2"/>
          </w:tcPr>
          <w:p w:rsidR="002722D9" w:rsidRDefault="002722D9" w:rsidP="002722D9">
            <w:pPr>
              <w:spacing w:after="0"/>
              <w:jc w:val="both"/>
              <w:rPr>
                <w:rFonts w:eastAsia="Arial" w:cs="Times New Roman"/>
                <w:lang w:val="vi-VN"/>
              </w:rPr>
            </w:pPr>
            <w:r>
              <w:rPr>
                <w:rFonts w:eastAsia="Arial" w:cs="Times New Roman"/>
                <w:lang w:val="vi-VN"/>
              </w:rPr>
              <w:t>TP: ủy viên BCH Đảng bộ xã</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2722D9" w:rsidRDefault="002722D9" w:rsidP="002722D9">
            <w:pPr>
              <w:spacing w:after="0" w:line="240" w:lineRule="auto"/>
              <w:jc w:val="center"/>
              <w:rPr>
                <w:rFonts w:eastAsia="Times New Roman" w:cs="Times New Roman"/>
                <w:b/>
                <w:sz w:val="26"/>
                <w:szCs w:val="24"/>
              </w:rPr>
            </w:pPr>
          </w:p>
        </w:tc>
        <w:tc>
          <w:tcPr>
            <w:tcW w:w="989" w:type="dxa"/>
            <w:vMerge/>
          </w:tcPr>
          <w:p w:rsidR="002722D9" w:rsidRDefault="002722D9" w:rsidP="002722D9">
            <w:pPr>
              <w:spacing w:after="0" w:line="240" w:lineRule="auto"/>
              <w:jc w:val="center"/>
              <w:rPr>
                <w:rFonts w:eastAsia="Times New Roman" w:cs="Times New Roman"/>
                <w:b/>
                <w:szCs w:val="28"/>
                <w:lang w:val="vi-VN"/>
              </w:rPr>
            </w:pPr>
          </w:p>
        </w:tc>
        <w:tc>
          <w:tcPr>
            <w:tcW w:w="3421" w:type="dxa"/>
            <w:gridSpan w:val="2"/>
          </w:tcPr>
          <w:p w:rsidR="002722D9" w:rsidRPr="0000063A" w:rsidRDefault="002722D9" w:rsidP="002722D9">
            <w:pPr>
              <w:spacing w:after="0"/>
              <w:jc w:val="both"/>
              <w:rPr>
                <w:rFonts w:eastAsia="Arial" w:cs="Times New Roman"/>
                <w:lang w:val="vi-VN"/>
              </w:rPr>
            </w:pPr>
            <w:r w:rsidRPr="00D00A3D">
              <w:rPr>
                <w:rFonts w:eastAsia="Arial" w:cs="Times New Roman"/>
                <w:b/>
                <w:lang w:val="vi-VN"/>
              </w:rPr>
              <w:t>16h00”:</w:t>
            </w:r>
            <w:r>
              <w:rPr>
                <w:rFonts w:eastAsia="Arial" w:cs="Times New Roman"/>
                <w:lang w:val="vi-VN"/>
              </w:rPr>
              <w:t xml:space="preserve"> Giao ban Văn phòng HĐND và UBND xã</w:t>
            </w:r>
          </w:p>
        </w:tc>
        <w:tc>
          <w:tcPr>
            <w:tcW w:w="1112" w:type="dxa"/>
            <w:tcBorders>
              <w:top w:val="single" w:sz="4" w:space="0" w:color="auto"/>
              <w:left w:val="single" w:sz="4" w:space="0" w:color="auto"/>
              <w:right w:val="single" w:sz="4" w:space="0" w:color="auto"/>
            </w:tcBorders>
          </w:tcPr>
          <w:p w:rsidR="002722D9" w:rsidRDefault="002722D9" w:rsidP="002722D9">
            <w:pPr>
              <w:spacing w:after="0"/>
              <w:ind w:left="19"/>
              <w:jc w:val="center"/>
              <w:rPr>
                <w:bCs/>
                <w:szCs w:val="28"/>
                <w:lang w:val="vi-VN"/>
              </w:rPr>
            </w:pPr>
            <w:r>
              <w:rPr>
                <w:bCs/>
                <w:szCs w:val="28"/>
                <w:lang w:val="vi-VN"/>
              </w:rPr>
              <w:t>Chánh Văn phòng</w:t>
            </w:r>
          </w:p>
        </w:tc>
        <w:tc>
          <w:tcPr>
            <w:tcW w:w="1144" w:type="dxa"/>
            <w:tcBorders>
              <w:top w:val="single" w:sz="4" w:space="0" w:color="auto"/>
              <w:left w:val="single" w:sz="4" w:space="0" w:color="auto"/>
              <w:right w:val="single" w:sz="4" w:space="0" w:color="auto"/>
            </w:tcBorders>
          </w:tcPr>
          <w:p w:rsidR="002722D9" w:rsidRDefault="002722D9" w:rsidP="002722D9">
            <w:pPr>
              <w:spacing w:after="0"/>
              <w:ind w:left="19"/>
              <w:jc w:val="center"/>
              <w:rPr>
                <w:rFonts w:eastAsia="Arial" w:cs="Times New Roman"/>
                <w:lang w:val="vi-VN"/>
              </w:rPr>
            </w:pPr>
            <w:r>
              <w:rPr>
                <w:rFonts w:eastAsia="Arial" w:cs="Times New Roman"/>
                <w:lang w:val="vi-VN"/>
              </w:rPr>
              <w:t>Phòng họp UBND xã</w:t>
            </w:r>
          </w:p>
        </w:tc>
        <w:tc>
          <w:tcPr>
            <w:tcW w:w="1133" w:type="dxa"/>
          </w:tcPr>
          <w:p w:rsidR="002722D9" w:rsidRPr="00532565" w:rsidRDefault="002722D9" w:rsidP="002722D9">
            <w:pPr>
              <w:spacing w:after="0"/>
              <w:ind w:left="19"/>
              <w:jc w:val="center"/>
              <w:rPr>
                <w:bCs/>
                <w:szCs w:val="28"/>
                <w:lang w:val="vi-VN"/>
              </w:rPr>
            </w:pPr>
          </w:p>
        </w:tc>
        <w:tc>
          <w:tcPr>
            <w:tcW w:w="2418" w:type="dxa"/>
            <w:gridSpan w:val="2"/>
          </w:tcPr>
          <w:p w:rsidR="002722D9" w:rsidRDefault="002722D9" w:rsidP="002722D9">
            <w:pPr>
              <w:spacing w:after="0"/>
              <w:jc w:val="both"/>
              <w:rPr>
                <w:rFonts w:eastAsia="Arial" w:cs="Times New Roman"/>
                <w:lang w:val="vi-VN"/>
              </w:rPr>
            </w:pPr>
            <w:r>
              <w:rPr>
                <w:rFonts w:eastAsia="Arial" w:cs="Times New Roman"/>
                <w:lang w:val="vi-VN"/>
              </w:rPr>
              <w:t>TP: Lãnh đạo và chuyên viên Văn phòng HĐND và UBND xã</w:t>
            </w:r>
          </w:p>
        </w:tc>
      </w:tr>
      <w:tr w:rsidR="00A55908" w:rsidRPr="00303EEA" w:rsidTr="00A94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34"/>
        </w:trPr>
        <w:tc>
          <w:tcPr>
            <w:tcW w:w="840" w:type="dxa"/>
            <w:vMerge w:val="restart"/>
          </w:tcPr>
          <w:p w:rsidR="00A55908" w:rsidRDefault="00A55908" w:rsidP="002722D9">
            <w:pPr>
              <w:spacing w:after="0" w:line="240" w:lineRule="auto"/>
              <w:jc w:val="center"/>
              <w:rPr>
                <w:rFonts w:eastAsia="Times New Roman" w:cs="Times New Roman"/>
                <w:b/>
                <w:sz w:val="26"/>
                <w:szCs w:val="24"/>
              </w:rPr>
            </w:pPr>
            <w:r>
              <w:rPr>
                <w:rFonts w:eastAsia="Times New Roman" w:cs="Times New Roman"/>
                <w:b/>
                <w:sz w:val="26"/>
                <w:szCs w:val="24"/>
              </w:rPr>
              <w:t>CN</w:t>
            </w:r>
          </w:p>
          <w:p w:rsidR="00A55908" w:rsidRDefault="00A55908" w:rsidP="002722D9">
            <w:pPr>
              <w:spacing w:after="0" w:line="240" w:lineRule="auto"/>
              <w:jc w:val="center"/>
              <w:rPr>
                <w:rFonts w:eastAsia="Times New Roman" w:cs="Times New Roman"/>
                <w:b/>
                <w:sz w:val="26"/>
                <w:szCs w:val="24"/>
              </w:rPr>
            </w:pPr>
            <w:r>
              <w:rPr>
                <w:rFonts w:eastAsia="Times New Roman" w:cs="Times New Roman"/>
                <w:b/>
                <w:sz w:val="26"/>
                <w:szCs w:val="24"/>
                <w:lang w:val="vi-VN"/>
              </w:rPr>
              <w:t>11</w:t>
            </w:r>
            <w:r>
              <w:rPr>
                <w:rFonts w:eastAsia="Times New Roman" w:cs="Times New Roman"/>
                <w:b/>
                <w:sz w:val="26"/>
                <w:szCs w:val="24"/>
              </w:rPr>
              <w:t>/</w:t>
            </w:r>
            <w:r>
              <w:rPr>
                <w:rFonts w:eastAsia="Times New Roman" w:cs="Times New Roman"/>
                <w:b/>
                <w:sz w:val="26"/>
                <w:szCs w:val="24"/>
                <w:lang w:val="vi-VN"/>
              </w:rPr>
              <w:t>01</w:t>
            </w:r>
          </w:p>
        </w:tc>
        <w:tc>
          <w:tcPr>
            <w:tcW w:w="989" w:type="dxa"/>
          </w:tcPr>
          <w:p w:rsidR="00A55908" w:rsidRDefault="00A55908" w:rsidP="002722D9">
            <w:pPr>
              <w:spacing w:after="0"/>
              <w:jc w:val="center"/>
              <w:rPr>
                <w:rFonts w:eastAsia="Arial" w:cs="Times New Roman"/>
                <w:b/>
                <w:lang w:val="vi-VN"/>
              </w:rPr>
            </w:pPr>
          </w:p>
          <w:p w:rsidR="00A55908" w:rsidRPr="00CF7DE7" w:rsidRDefault="00A55908" w:rsidP="002722D9">
            <w:pPr>
              <w:spacing w:after="0"/>
              <w:jc w:val="center"/>
              <w:rPr>
                <w:rFonts w:eastAsia="Arial" w:cs="Times New Roman"/>
                <w:b/>
                <w:lang w:val="vi-VN"/>
              </w:rPr>
            </w:pPr>
            <w:r w:rsidRPr="00CF7DE7">
              <w:rPr>
                <w:rFonts w:eastAsia="Arial" w:cs="Times New Roman"/>
                <w:b/>
                <w:lang w:val="vi-VN"/>
              </w:rPr>
              <w:t>S</w:t>
            </w:r>
          </w:p>
        </w:tc>
        <w:tc>
          <w:tcPr>
            <w:tcW w:w="9228" w:type="dxa"/>
            <w:gridSpan w:val="7"/>
          </w:tcPr>
          <w:p w:rsidR="00A55908" w:rsidRDefault="00A55908" w:rsidP="002722D9">
            <w:pPr>
              <w:spacing w:after="0"/>
              <w:jc w:val="center"/>
              <w:rPr>
                <w:b/>
                <w:bCs/>
                <w:szCs w:val="28"/>
              </w:rPr>
            </w:pPr>
          </w:p>
          <w:p w:rsidR="00A55908" w:rsidRDefault="00A55908" w:rsidP="002722D9">
            <w:pPr>
              <w:spacing w:after="0"/>
              <w:jc w:val="center"/>
              <w:rPr>
                <w:rFonts w:eastAsia="Arial" w:cs="Times New Roman"/>
                <w:lang w:val="vi-VN"/>
              </w:rPr>
            </w:pPr>
            <w:r w:rsidRPr="005F73A7">
              <w:rPr>
                <w:b/>
                <w:bCs/>
                <w:szCs w:val="28"/>
              </w:rPr>
              <w:t>Nghỉ</w:t>
            </w:r>
          </w:p>
        </w:tc>
      </w:tr>
      <w:tr w:rsidR="002722D9" w:rsidRPr="00303EEA" w:rsidTr="00CF7D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5"/>
        </w:trPr>
        <w:tc>
          <w:tcPr>
            <w:tcW w:w="840" w:type="dxa"/>
            <w:vMerge/>
          </w:tcPr>
          <w:p w:rsidR="002722D9" w:rsidRDefault="002722D9" w:rsidP="002722D9">
            <w:pPr>
              <w:spacing w:after="0" w:line="240" w:lineRule="auto"/>
              <w:jc w:val="center"/>
              <w:rPr>
                <w:rFonts w:eastAsia="Times New Roman" w:cs="Times New Roman"/>
                <w:b/>
                <w:sz w:val="26"/>
                <w:szCs w:val="24"/>
              </w:rPr>
            </w:pPr>
          </w:p>
        </w:tc>
        <w:tc>
          <w:tcPr>
            <w:tcW w:w="989" w:type="dxa"/>
          </w:tcPr>
          <w:p w:rsidR="002722D9" w:rsidRDefault="002722D9" w:rsidP="002722D9">
            <w:pPr>
              <w:spacing w:after="0" w:line="240" w:lineRule="auto"/>
              <w:jc w:val="center"/>
              <w:rPr>
                <w:rFonts w:eastAsia="Times New Roman" w:cs="Times New Roman"/>
                <w:b/>
                <w:szCs w:val="28"/>
                <w:lang w:val="vi-VN"/>
              </w:rPr>
            </w:pPr>
          </w:p>
          <w:p w:rsidR="00A55908" w:rsidRDefault="00A55908" w:rsidP="002722D9">
            <w:pPr>
              <w:spacing w:after="0" w:line="240" w:lineRule="auto"/>
              <w:jc w:val="center"/>
              <w:rPr>
                <w:rFonts w:eastAsia="Times New Roman" w:cs="Times New Roman"/>
                <w:b/>
                <w:szCs w:val="28"/>
                <w:lang w:val="vi-VN"/>
              </w:rPr>
            </w:pPr>
            <w:bookmarkStart w:id="1" w:name="_GoBack"/>
            <w:bookmarkEnd w:id="1"/>
          </w:p>
          <w:p w:rsidR="002722D9" w:rsidRPr="00CF7DE7" w:rsidRDefault="002722D9" w:rsidP="002722D9">
            <w:pPr>
              <w:spacing w:after="0" w:line="240" w:lineRule="auto"/>
              <w:jc w:val="center"/>
              <w:rPr>
                <w:rFonts w:eastAsia="Times New Roman" w:cs="Times New Roman"/>
                <w:b/>
                <w:szCs w:val="28"/>
                <w:lang w:val="vi-VN"/>
              </w:rPr>
            </w:pPr>
            <w:r w:rsidRPr="00CF7DE7">
              <w:rPr>
                <w:rFonts w:eastAsia="Times New Roman" w:cs="Times New Roman"/>
                <w:b/>
                <w:szCs w:val="28"/>
                <w:lang w:val="vi-VN"/>
              </w:rPr>
              <w:t>C</w:t>
            </w:r>
          </w:p>
        </w:tc>
        <w:tc>
          <w:tcPr>
            <w:tcW w:w="3421" w:type="dxa"/>
            <w:gridSpan w:val="2"/>
          </w:tcPr>
          <w:p w:rsidR="002722D9" w:rsidRPr="00D00A3D" w:rsidRDefault="002722D9" w:rsidP="002722D9">
            <w:pPr>
              <w:spacing w:after="0"/>
              <w:jc w:val="both"/>
              <w:rPr>
                <w:rFonts w:eastAsia="Arial" w:cs="Times New Roman"/>
                <w:b/>
                <w:lang w:val="vi-VN"/>
              </w:rPr>
            </w:pPr>
            <w:r w:rsidRPr="00CF7DE7">
              <w:rPr>
                <w:rFonts w:eastAsia="Arial" w:cs="Times New Roman"/>
                <w:lang w:val="vi-VN"/>
              </w:rPr>
              <w:t>Tham dự họp Hội đồng tư vấn tuyển chọn thực hiện đề tài KH&amp;CN cấp tỉnh</w:t>
            </w:r>
            <w:r>
              <w:rPr>
                <w:rFonts w:eastAsia="Arial" w:cs="Times New Roman"/>
                <w:lang w:val="vi-VN"/>
              </w:rPr>
              <w:t xml:space="preserve"> </w:t>
            </w:r>
            <w:r w:rsidRPr="00CF7DE7">
              <w:rPr>
                <w:rFonts w:eastAsia="Arial" w:cs="Times New Roman"/>
                <w:lang w:val="vi-VN"/>
              </w:rPr>
              <w:t>“Nghiên cứu dòng RIP vùng biển ven bờ tỉnh Quảng Ngãi và đề xuất giải pháp an toàn</w:t>
            </w:r>
            <w:r w:rsidRPr="00CF7DE7">
              <w:rPr>
                <w:rFonts w:eastAsia="Arial" w:cs="Times New Roman"/>
                <w:lang w:val="vi-VN"/>
              </w:rPr>
              <w:t xml:space="preserve"> </w:t>
            </w:r>
            <w:r w:rsidRPr="00CF7DE7">
              <w:rPr>
                <w:rFonts w:eastAsia="Arial" w:cs="Times New Roman"/>
                <w:lang w:val="vi-VN"/>
              </w:rPr>
              <w:t>cho hoạt động du lịch biển”</w:t>
            </w:r>
          </w:p>
        </w:tc>
        <w:tc>
          <w:tcPr>
            <w:tcW w:w="1112" w:type="dxa"/>
            <w:tcBorders>
              <w:top w:val="single" w:sz="4" w:space="0" w:color="auto"/>
              <w:left w:val="single" w:sz="4" w:space="0" w:color="auto"/>
              <w:right w:val="single" w:sz="4" w:space="0" w:color="auto"/>
            </w:tcBorders>
          </w:tcPr>
          <w:p w:rsidR="002722D9" w:rsidRDefault="002722D9" w:rsidP="002722D9">
            <w:pPr>
              <w:spacing w:after="0"/>
              <w:ind w:left="19"/>
              <w:jc w:val="center"/>
              <w:rPr>
                <w:bCs/>
                <w:szCs w:val="28"/>
                <w:lang w:val="vi-VN"/>
              </w:rPr>
            </w:pPr>
          </w:p>
        </w:tc>
        <w:tc>
          <w:tcPr>
            <w:tcW w:w="1144" w:type="dxa"/>
            <w:tcBorders>
              <w:top w:val="single" w:sz="4" w:space="0" w:color="auto"/>
              <w:left w:val="single" w:sz="4" w:space="0" w:color="auto"/>
              <w:right w:val="single" w:sz="4" w:space="0" w:color="auto"/>
            </w:tcBorders>
          </w:tcPr>
          <w:p w:rsidR="002722D9" w:rsidRDefault="002722D9" w:rsidP="002722D9">
            <w:pPr>
              <w:spacing w:after="0"/>
              <w:ind w:left="19"/>
              <w:jc w:val="center"/>
              <w:rPr>
                <w:rFonts w:eastAsia="Arial" w:cs="Times New Roman"/>
                <w:lang w:val="vi-VN"/>
              </w:rPr>
            </w:pPr>
            <w:r w:rsidRPr="00CF7DE7">
              <w:rPr>
                <w:rFonts w:eastAsia="Arial" w:cs="Times New Roman"/>
                <w:lang w:val="vi-VN"/>
              </w:rPr>
              <w:t xml:space="preserve">Hội trường Sở Khoa học và Công nghệ tỉnh </w:t>
            </w:r>
          </w:p>
        </w:tc>
        <w:tc>
          <w:tcPr>
            <w:tcW w:w="1133" w:type="dxa"/>
          </w:tcPr>
          <w:p w:rsidR="002722D9" w:rsidRPr="00532565" w:rsidRDefault="002722D9" w:rsidP="002722D9">
            <w:pPr>
              <w:spacing w:after="0"/>
              <w:ind w:left="19"/>
              <w:jc w:val="center"/>
              <w:rPr>
                <w:bCs/>
                <w:szCs w:val="28"/>
                <w:lang w:val="vi-VN"/>
              </w:rPr>
            </w:pPr>
          </w:p>
        </w:tc>
        <w:tc>
          <w:tcPr>
            <w:tcW w:w="2418" w:type="dxa"/>
            <w:gridSpan w:val="2"/>
          </w:tcPr>
          <w:p w:rsidR="002722D9" w:rsidRDefault="002722D9" w:rsidP="002722D9">
            <w:pPr>
              <w:spacing w:after="0"/>
              <w:jc w:val="both"/>
              <w:rPr>
                <w:rFonts w:eastAsia="Arial" w:cs="Times New Roman"/>
                <w:lang w:val="vi-VN"/>
              </w:rPr>
            </w:pPr>
            <w:r>
              <w:rPr>
                <w:rFonts w:eastAsia="Arial" w:cs="Times New Roman"/>
                <w:lang w:val="vi-VN"/>
              </w:rPr>
              <w:t>TP: Đ/c Chính, PCT UBND xã</w:t>
            </w:r>
          </w:p>
        </w:tc>
      </w:tr>
    </w:tbl>
    <w:p w:rsidR="001568D1" w:rsidRDefault="0000063A" w:rsidP="00CF7DE7">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lastRenderedPageBreak/>
        <w:t xml:space="preserve">* </w:t>
      </w:r>
      <w:r w:rsidRPr="00151FAD">
        <w:rPr>
          <w:rFonts w:eastAsia="Calibri" w:cs="Times New Roman"/>
          <w:sz w:val="30"/>
          <w:szCs w:val="28"/>
          <w:u w:val="single"/>
        </w:rPr>
        <w:t>Ghi chú</w:t>
      </w:r>
      <w:r w:rsidRPr="00151FAD">
        <w:rPr>
          <w:rFonts w:eastAsia="Calibri" w:cs="Times New Roman"/>
          <w:sz w:val="30"/>
          <w:szCs w:val="28"/>
        </w:rPr>
        <w:t>: Ngoài thời gian đã bố trí lịch nêu trên, các đồng chí lãnh đạo UBND xã xử lý công việc tại cơ quan</w:t>
      </w:r>
      <w:r w:rsidRPr="00151FAD">
        <w:rPr>
          <w:rFonts w:eastAsia="Calibri" w:cs="Times New Roman"/>
          <w:i/>
          <w:sz w:val="30"/>
          <w:szCs w:val="28"/>
        </w:rPr>
        <w:t xml:space="preserve"> </w:t>
      </w:r>
      <w:bookmarkEnd w:id="0"/>
    </w:p>
    <w:p w:rsidR="007C3F9A" w:rsidRDefault="007C3F9A" w:rsidP="00CF7DE7">
      <w:pPr>
        <w:spacing w:after="200" w:line="276" w:lineRule="auto"/>
        <w:ind w:left="-1134" w:right="-851" w:firstLine="742"/>
        <w:jc w:val="both"/>
        <w:rPr>
          <w:rFonts w:eastAsia="Calibri" w:cs="Times New Roman"/>
          <w:i/>
          <w:sz w:val="30"/>
          <w:szCs w:val="28"/>
        </w:rPr>
      </w:pPr>
    </w:p>
    <w:p w:rsidR="007C3F9A" w:rsidRDefault="007C3F9A" w:rsidP="00CF7DE7">
      <w:pPr>
        <w:spacing w:after="200" w:line="276" w:lineRule="auto"/>
        <w:ind w:left="-1134" w:right="-851" w:firstLine="742"/>
        <w:jc w:val="both"/>
      </w:pPr>
    </w:p>
    <w:sectPr w:rsidR="007C3F9A" w:rsidSect="00493A10">
      <w:pgSz w:w="11907" w:h="16840" w:code="9"/>
      <w:pgMar w:top="568" w:right="1134" w:bottom="63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3A"/>
    <w:rsid w:val="0000063A"/>
    <w:rsid w:val="00062A9B"/>
    <w:rsid w:val="000700AA"/>
    <w:rsid w:val="000B7E42"/>
    <w:rsid w:val="001568D1"/>
    <w:rsid w:val="00163D59"/>
    <w:rsid w:val="0017160E"/>
    <w:rsid w:val="001C0915"/>
    <w:rsid w:val="001D08A9"/>
    <w:rsid w:val="001D0CF9"/>
    <w:rsid w:val="001F610B"/>
    <w:rsid w:val="00213BE0"/>
    <w:rsid w:val="00251F46"/>
    <w:rsid w:val="00270F7A"/>
    <w:rsid w:val="002722D9"/>
    <w:rsid w:val="002A4E16"/>
    <w:rsid w:val="002B14FC"/>
    <w:rsid w:val="004A11E3"/>
    <w:rsid w:val="004B560F"/>
    <w:rsid w:val="00502C71"/>
    <w:rsid w:val="005128FC"/>
    <w:rsid w:val="00604095"/>
    <w:rsid w:val="00666B54"/>
    <w:rsid w:val="00676D80"/>
    <w:rsid w:val="006F36FE"/>
    <w:rsid w:val="007C3F9A"/>
    <w:rsid w:val="007E43F7"/>
    <w:rsid w:val="0081048A"/>
    <w:rsid w:val="00845E49"/>
    <w:rsid w:val="008531D6"/>
    <w:rsid w:val="008B5092"/>
    <w:rsid w:val="009248E8"/>
    <w:rsid w:val="009432DD"/>
    <w:rsid w:val="00976F5E"/>
    <w:rsid w:val="00A4766E"/>
    <w:rsid w:val="00A55908"/>
    <w:rsid w:val="00AF71FB"/>
    <w:rsid w:val="00B065C6"/>
    <w:rsid w:val="00B15768"/>
    <w:rsid w:val="00BA178B"/>
    <w:rsid w:val="00BB4125"/>
    <w:rsid w:val="00BD521F"/>
    <w:rsid w:val="00C64087"/>
    <w:rsid w:val="00CB23BA"/>
    <w:rsid w:val="00CC1B0C"/>
    <w:rsid w:val="00CF0EBE"/>
    <w:rsid w:val="00CF5B17"/>
    <w:rsid w:val="00CF7DE7"/>
    <w:rsid w:val="00D00A3D"/>
    <w:rsid w:val="00D5080F"/>
    <w:rsid w:val="00D938FE"/>
    <w:rsid w:val="00DC54E0"/>
    <w:rsid w:val="00E445A5"/>
    <w:rsid w:val="00E9058E"/>
    <w:rsid w:val="00EA35D5"/>
    <w:rsid w:val="00EA40E7"/>
    <w:rsid w:val="00EE74F8"/>
    <w:rsid w:val="00F8250C"/>
    <w:rsid w:val="00FA6A1C"/>
    <w:rsid w:val="00FB5186"/>
    <w:rsid w:val="00FC0C78"/>
    <w:rsid w:val="00FC5FEA"/>
    <w:rsid w:val="00FD0488"/>
    <w:rsid w:val="00FF4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C5A8"/>
  <w15:chartTrackingRefBased/>
  <w15:docId w15:val="{A68D259D-CE0F-468B-87F8-8B9C79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B14FC"/>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5</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2026-01-05T06:30:00Z</dcterms:created>
  <dcterms:modified xsi:type="dcterms:W3CDTF">2026-01-06T09:39:00Z</dcterms:modified>
</cp:coreProperties>
</file>