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1134" w:type="dxa"/>
        <w:tblLayout w:type="fixed"/>
        <w:tblLook w:val="01E0" w:firstRow="1" w:lastRow="1" w:firstColumn="1" w:lastColumn="1" w:noHBand="0" w:noVBand="0"/>
      </w:tblPr>
      <w:tblGrid>
        <w:gridCol w:w="844"/>
        <w:gridCol w:w="991"/>
        <w:gridCol w:w="1793"/>
        <w:gridCol w:w="1627"/>
        <w:gridCol w:w="1110"/>
        <w:gridCol w:w="1144"/>
        <w:gridCol w:w="1133"/>
        <w:gridCol w:w="2328"/>
        <w:gridCol w:w="87"/>
      </w:tblGrid>
      <w:tr w:rsidR="00B47BD8" w:rsidRPr="00A93C55" w14:paraId="7CAB4442" w14:textId="77777777" w:rsidTr="00074522">
        <w:trPr>
          <w:gridAfter w:val="1"/>
          <w:wAfter w:w="87" w:type="dxa"/>
          <w:trHeight w:val="193"/>
        </w:trPr>
        <w:tc>
          <w:tcPr>
            <w:tcW w:w="3628" w:type="dxa"/>
            <w:gridSpan w:val="3"/>
            <w:vAlign w:val="center"/>
          </w:tcPr>
          <w:p w14:paraId="7A53F4F7" w14:textId="77777777" w:rsidR="00B47BD8" w:rsidRPr="00A93C55" w:rsidRDefault="00B47BD8" w:rsidP="00074522">
            <w:pPr>
              <w:spacing w:after="0" w:line="276" w:lineRule="auto"/>
              <w:jc w:val="center"/>
              <w:rPr>
                <w:rFonts w:eastAsia="Calibri" w:cs="Times New Roman"/>
                <w:b/>
                <w:szCs w:val="28"/>
                <w:lang w:val="en-US"/>
              </w:rPr>
            </w:pPr>
            <w:r w:rsidRPr="00A93C55">
              <w:rPr>
                <w:rFonts w:eastAsia="Calibri" w:cs="Times New Roman"/>
                <w:b/>
                <w:szCs w:val="28"/>
                <w:lang w:val="en-US"/>
              </w:rPr>
              <w:t xml:space="preserve">ỦY BAN NHÂN DÂN </w:t>
            </w:r>
          </w:p>
        </w:tc>
        <w:tc>
          <w:tcPr>
            <w:tcW w:w="7342" w:type="dxa"/>
            <w:gridSpan w:val="5"/>
            <w:vAlign w:val="center"/>
          </w:tcPr>
          <w:p w14:paraId="01E9AD55" w14:textId="77777777" w:rsidR="00B47BD8" w:rsidRPr="00A93C55" w:rsidRDefault="00B47BD8" w:rsidP="00074522">
            <w:pPr>
              <w:spacing w:after="0" w:line="276" w:lineRule="auto"/>
              <w:jc w:val="center"/>
              <w:rPr>
                <w:rFonts w:eastAsia="Calibri" w:cs="Times New Roman"/>
                <w:b/>
                <w:szCs w:val="28"/>
                <w:lang w:val="en-US"/>
              </w:rPr>
            </w:pPr>
            <w:r w:rsidRPr="00A93C55">
              <w:rPr>
                <w:rFonts w:eastAsia="Calibri" w:cs="Times New Roman"/>
                <w:b/>
                <w:szCs w:val="28"/>
                <w:lang w:val="en-US"/>
              </w:rPr>
              <w:t>CỘNG HÒA XÃ HỘI CHỦ NGHĨA VIỆT NAM</w:t>
            </w:r>
          </w:p>
        </w:tc>
      </w:tr>
      <w:tr w:rsidR="00B47BD8" w:rsidRPr="00A93C55" w14:paraId="7405CCC1" w14:textId="77777777" w:rsidTr="00074522">
        <w:trPr>
          <w:gridAfter w:val="1"/>
          <w:wAfter w:w="87" w:type="dxa"/>
          <w:trHeight w:val="193"/>
        </w:trPr>
        <w:tc>
          <w:tcPr>
            <w:tcW w:w="3628" w:type="dxa"/>
            <w:gridSpan w:val="3"/>
            <w:vAlign w:val="center"/>
          </w:tcPr>
          <w:p w14:paraId="51668287" w14:textId="77777777" w:rsidR="00B47BD8" w:rsidRPr="00A93C55" w:rsidRDefault="00B47BD8" w:rsidP="00074522">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2" w:type="dxa"/>
            <w:gridSpan w:val="5"/>
            <w:vAlign w:val="center"/>
          </w:tcPr>
          <w:p w14:paraId="64AA4AD5" w14:textId="77777777" w:rsidR="00B47BD8" w:rsidRPr="00A93C55" w:rsidRDefault="00B47BD8" w:rsidP="00074522">
            <w:pPr>
              <w:spacing w:after="0" w:line="276" w:lineRule="auto"/>
              <w:jc w:val="center"/>
              <w:rPr>
                <w:rFonts w:eastAsia="Calibri" w:cs="Times New Roman"/>
                <w:b/>
                <w:szCs w:val="28"/>
                <w:lang w:val="en-US"/>
              </w:rPr>
            </w:pPr>
            <w:r>
              <w:rPr>
                <w:noProof/>
              </w:rPr>
              <mc:AlternateContent>
                <mc:Choice Requires="wps">
                  <w:drawing>
                    <wp:anchor distT="4294967294" distB="4294967294" distL="114300" distR="114300" simplePos="0" relativeHeight="251659264" behindDoc="0" locked="0" layoutInCell="1" allowOverlap="1" wp14:anchorId="3F7AF2BA" wp14:editId="6ABE9313">
                      <wp:simplePos x="0" y="0"/>
                      <wp:positionH relativeFrom="column">
                        <wp:posOffset>1227455</wp:posOffset>
                      </wp:positionH>
                      <wp:positionV relativeFrom="paragraph">
                        <wp:posOffset>217169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A2C8EC"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65pt,17.1pt" to="253.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"/>
                  </w:pict>
                </mc:Fallback>
              </mc:AlternateContent>
            </w:r>
            <w:r w:rsidRPr="00A93C55">
              <w:rPr>
                <w:rFonts w:eastAsia="Calibri" w:cs="Times New Roman"/>
                <w:b/>
                <w:szCs w:val="28"/>
                <w:lang w:val="en-US"/>
              </w:rPr>
              <w:t>Độc lập - Tự do - Hạnh phúc</w:t>
            </w:r>
          </w:p>
        </w:tc>
      </w:tr>
      <w:tr w:rsidR="00B47BD8" w:rsidRPr="00A93C55" w14:paraId="00E22442" w14:textId="77777777" w:rsidTr="00074522">
        <w:trPr>
          <w:gridAfter w:val="1"/>
          <w:wAfter w:w="87" w:type="dxa"/>
          <w:trHeight w:val="193"/>
        </w:trPr>
        <w:tc>
          <w:tcPr>
            <w:tcW w:w="10970" w:type="dxa"/>
            <w:gridSpan w:val="8"/>
            <w:vAlign w:val="center"/>
          </w:tcPr>
          <w:p w14:paraId="1D8D003A" w14:textId="77777777" w:rsidR="00B47BD8" w:rsidRPr="00A93C55" w:rsidRDefault="00B47BD8" w:rsidP="00074522">
            <w:pPr>
              <w:tabs>
                <w:tab w:val="center" w:pos="6720"/>
              </w:tabs>
              <w:spacing w:after="0" w:line="276" w:lineRule="auto"/>
              <w:jc w:val="center"/>
              <w:rPr>
                <w:rFonts w:eastAsia="Calibri" w:cs="Times New Roman"/>
                <w:b/>
                <w:bCs/>
                <w:sz w:val="24"/>
                <w:szCs w:val="26"/>
                <w:lang w:val="en-US"/>
              </w:rPr>
            </w:pPr>
            <w:r>
              <w:rPr>
                <w:noProof/>
              </w:rPr>
              <mc:AlternateContent>
                <mc:Choice Requires="wps">
                  <w:drawing>
                    <wp:anchor distT="4294967294" distB="4294967294" distL="114300" distR="114300" simplePos="0" relativeHeight="251660288" behindDoc="0" locked="0" layoutInCell="1" allowOverlap="1" wp14:anchorId="2C1D2103" wp14:editId="74883326">
                      <wp:simplePos x="0" y="0"/>
                      <wp:positionH relativeFrom="column">
                        <wp:posOffset>752475</wp:posOffset>
                      </wp:positionH>
                      <wp:positionV relativeFrom="paragraph">
                        <wp:posOffset>5715</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E96889"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14:paraId="454E6B24" w14:textId="551D0C53" w:rsidR="00B47BD8" w:rsidRPr="00A93C55" w:rsidRDefault="00B47BD8" w:rsidP="00074522">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Pr>
                <w:rFonts w:eastAsia="Calibri" w:cs="Times New Roman"/>
                <w:b/>
                <w:bCs/>
                <w:szCs w:val="28"/>
                <w:lang w:val="en-US"/>
              </w:rPr>
              <w:t>DỰ KI</w:t>
            </w:r>
            <w:r w:rsidR="00A243EE">
              <w:rPr>
                <w:rFonts w:eastAsia="Calibri" w:cs="Times New Roman"/>
                <w:b/>
                <w:bCs/>
                <w:szCs w:val="28"/>
                <w:lang w:val="en-US"/>
              </w:rPr>
              <w:t>ẾN</w:t>
            </w:r>
          </w:p>
          <w:p w14:paraId="6C711526" w14:textId="77777777" w:rsidR="00B47BD8" w:rsidRPr="00A93C55" w:rsidRDefault="00B47BD8" w:rsidP="00074522">
            <w:pPr>
              <w:tabs>
                <w:tab w:val="center" w:pos="6720"/>
              </w:tabs>
              <w:spacing w:after="0" w:line="276" w:lineRule="auto"/>
              <w:jc w:val="center"/>
              <w:rPr>
                <w:rFonts w:eastAsia="Calibri" w:cs="Times New Roman"/>
                <w:b/>
                <w:bCs/>
                <w:i/>
                <w:szCs w:val="28"/>
              </w:rPr>
            </w:pPr>
            <w:r>
              <w:rPr>
                <w:noProof/>
              </w:rPr>
              <mc:AlternateContent>
                <mc:Choice Requires="wps">
                  <w:drawing>
                    <wp:anchor distT="4294967295" distB="4294967295" distL="114300" distR="114300" simplePos="0" relativeHeight="251661312" behindDoc="0" locked="0" layoutInCell="1" allowOverlap="1" wp14:anchorId="281F2873" wp14:editId="4E5F9021">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03906"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en-US"/>
              </w:rPr>
              <w:t xml:space="preserve">40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en-US"/>
              </w:rPr>
              <w:t>29</w:t>
            </w:r>
            <w:r w:rsidRPr="00A93C55">
              <w:rPr>
                <w:rFonts w:eastAsia="Calibri" w:cs="Times New Roman"/>
                <w:b/>
                <w:bCs/>
                <w:i/>
                <w:szCs w:val="28"/>
              </w:rPr>
              <w:t>/</w:t>
            </w:r>
            <w:r>
              <w:rPr>
                <w:rFonts w:eastAsia="Calibri" w:cs="Times New Roman"/>
                <w:b/>
                <w:bCs/>
                <w:i/>
                <w:szCs w:val="28"/>
                <w:lang w:val="en-US"/>
              </w:rPr>
              <w:t>9</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Pr>
                <w:rFonts w:eastAsia="Calibri" w:cs="Times New Roman"/>
                <w:b/>
                <w:bCs/>
                <w:i/>
                <w:szCs w:val="28"/>
                <w:lang w:val="en-US"/>
              </w:rPr>
              <w:t>03</w:t>
            </w:r>
            <w:r w:rsidRPr="00A93C55">
              <w:rPr>
                <w:rFonts w:eastAsia="Calibri" w:cs="Times New Roman"/>
                <w:b/>
                <w:bCs/>
                <w:i/>
                <w:szCs w:val="28"/>
              </w:rPr>
              <w:t>/</w:t>
            </w:r>
            <w:r>
              <w:rPr>
                <w:rFonts w:eastAsia="Calibri" w:cs="Times New Roman"/>
                <w:b/>
                <w:bCs/>
                <w:i/>
                <w:szCs w:val="28"/>
                <w:lang w:val="en-US"/>
              </w:rPr>
              <w:t>10</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14:paraId="4945412C" w14:textId="77777777" w:rsidR="00B47BD8" w:rsidRPr="00A61019" w:rsidRDefault="00B47BD8" w:rsidP="00074522">
            <w:pPr>
              <w:tabs>
                <w:tab w:val="center" w:pos="6720"/>
              </w:tabs>
              <w:spacing w:after="0" w:line="276" w:lineRule="auto"/>
              <w:jc w:val="center"/>
              <w:rPr>
                <w:rFonts w:eastAsia="Calibri" w:cs="Times New Roman"/>
                <w:b/>
                <w:bCs/>
                <w:i/>
                <w:sz w:val="14"/>
                <w:szCs w:val="16"/>
              </w:rPr>
            </w:pPr>
          </w:p>
        </w:tc>
      </w:tr>
      <w:tr w:rsidR="00B47BD8" w:rsidRPr="00A93C55" w14:paraId="34157ADC" w14:textId="77777777" w:rsidTr="00074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35" w:type="dxa"/>
            <w:gridSpan w:val="2"/>
          </w:tcPr>
          <w:p w14:paraId="7E95A155" w14:textId="77777777" w:rsidR="00B47BD8" w:rsidRPr="00A93C55" w:rsidRDefault="00B47BD8" w:rsidP="00074522">
            <w:pPr>
              <w:spacing w:after="0" w:line="240" w:lineRule="auto"/>
              <w:jc w:val="center"/>
              <w:rPr>
                <w:rFonts w:eastAsia="Times New Roman" w:cs="Times New Roman"/>
                <w:b/>
                <w:sz w:val="14"/>
                <w:szCs w:val="24"/>
              </w:rPr>
            </w:pPr>
          </w:p>
          <w:p w14:paraId="4D5B4446" w14:textId="77777777" w:rsidR="00B47BD8" w:rsidRPr="00A93C55" w:rsidRDefault="00B47BD8" w:rsidP="00074522">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0" w:type="dxa"/>
            <w:gridSpan w:val="2"/>
          </w:tcPr>
          <w:p w14:paraId="41570354" w14:textId="77777777" w:rsidR="00B47BD8" w:rsidRPr="00A93C55" w:rsidRDefault="00B47BD8" w:rsidP="00074522">
            <w:pPr>
              <w:spacing w:after="0"/>
              <w:ind w:left="19"/>
              <w:jc w:val="center"/>
              <w:rPr>
                <w:rFonts w:eastAsia="Arial" w:cs="Times New Roman"/>
                <w:b/>
                <w:sz w:val="14"/>
              </w:rPr>
            </w:pPr>
          </w:p>
          <w:p w14:paraId="42277572" w14:textId="77777777" w:rsidR="00B47BD8" w:rsidRPr="00A93C55" w:rsidRDefault="00B47BD8" w:rsidP="00074522">
            <w:pPr>
              <w:spacing w:after="0"/>
              <w:ind w:left="19"/>
              <w:jc w:val="center"/>
              <w:rPr>
                <w:rFonts w:eastAsia="Arial" w:cs="Times New Roman"/>
                <w:b/>
                <w:sz w:val="26"/>
              </w:rPr>
            </w:pPr>
            <w:r w:rsidRPr="00A93C55">
              <w:rPr>
                <w:rFonts w:eastAsia="Arial" w:cs="Times New Roman"/>
                <w:b/>
                <w:sz w:val="26"/>
              </w:rPr>
              <w:t>Nội dung</w:t>
            </w:r>
          </w:p>
        </w:tc>
        <w:tc>
          <w:tcPr>
            <w:tcW w:w="1110" w:type="dxa"/>
          </w:tcPr>
          <w:p w14:paraId="7ED17EA3" w14:textId="77777777" w:rsidR="00B47BD8" w:rsidRPr="00A93C55" w:rsidRDefault="00B47BD8" w:rsidP="00074522">
            <w:pPr>
              <w:spacing w:after="0"/>
              <w:ind w:left="19"/>
              <w:jc w:val="center"/>
              <w:rPr>
                <w:rFonts w:eastAsia="Arial" w:cs="Times New Roman"/>
                <w:b/>
                <w:sz w:val="14"/>
              </w:rPr>
            </w:pPr>
          </w:p>
          <w:p w14:paraId="45F42674" w14:textId="77777777" w:rsidR="00B47BD8" w:rsidRPr="00A93C55" w:rsidRDefault="00B47BD8" w:rsidP="00074522">
            <w:pPr>
              <w:spacing w:after="0"/>
              <w:ind w:left="19"/>
              <w:jc w:val="center"/>
              <w:rPr>
                <w:rFonts w:eastAsia="Arial" w:cs="Times New Roman"/>
                <w:b/>
                <w:sz w:val="26"/>
              </w:rPr>
            </w:pPr>
            <w:r w:rsidRPr="00A93C55">
              <w:rPr>
                <w:rFonts w:eastAsia="Arial" w:cs="Times New Roman"/>
                <w:b/>
                <w:sz w:val="26"/>
              </w:rPr>
              <w:t>Chỉ trì</w:t>
            </w:r>
          </w:p>
        </w:tc>
        <w:tc>
          <w:tcPr>
            <w:tcW w:w="1144" w:type="dxa"/>
          </w:tcPr>
          <w:p w14:paraId="42741811" w14:textId="77777777" w:rsidR="00B47BD8" w:rsidRPr="00A93C55" w:rsidRDefault="00B47BD8" w:rsidP="00074522">
            <w:pPr>
              <w:spacing w:after="0"/>
              <w:ind w:left="19"/>
              <w:jc w:val="center"/>
              <w:rPr>
                <w:rFonts w:eastAsia="Arial" w:cs="Times New Roman"/>
                <w:b/>
                <w:sz w:val="26"/>
              </w:rPr>
            </w:pPr>
            <w:r w:rsidRPr="00A93C55">
              <w:rPr>
                <w:rFonts w:eastAsia="Arial" w:cs="Times New Roman"/>
                <w:b/>
                <w:sz w:val="26"/>
              </w:rPr>
              <w:t>Địa điểm</w:t>
            </w:r>
          </w:p>
        </w:tc>
        <w:tc>
          <w:tcPr>
            <w:tcW w:w="1133" w:type="dxa"/>
          </w:tcPr>
          <w:p w14:paraId="7ACC1B8A" w14:textId="77777777" w:rsidR="00B47BD8" w:rsidRPr="00A93C55" w:rsidRDefault="00B47BD8" w:rsidP="00074522">
            <w:pPr>
              <w:spacing w:after="0"/>
              <w:ind w:left="19"/>
              <w:jc w:val="center"/>
              <w:rPr>
                <w:rFonts w:eastAsia="Arial" w:cs="Times New Roman"/>
                <w:b/>
                <w:sz w:val="26"/>
              </w:rPr>
            </w:pPr>
            <w:r w:rsidRPr="00DB373F">
              <w:rPr>
                <w:rFonts w:eastAsia="Arial" w:cs="Times New Roman"/>
                <w:b/>
                <w:sz w:val="24"/>
                <w:szCs w:val="20"/>
              </w:rPr>
              <w:t>Chuẩn bị</w:t>
            </w:r>
          </w:p>
        </w:tc>
        <w:tc>
          <w:tcPr>
            <w:tcW w:w="2415" w:type="dxa"/>
            <w:gridSpan w:val="2"/>
          </w:tcPr>
          <w:p w14:paraId="03497566" w14:textId="77777777" w:rsidR="00B47BD8" w:rsidRPr="00A93C55" w:rsidRDefault="00B47BD8" w:rsidP="00074522">
            <w:pPr>
              <w:spacing w:after="0"/>
              <w:ind w:left="19"/>
              <w:jc w:val="center"/>
              <w:rPr>
                <w:rFonts w:eastAsia="Arial" w:cs="Times New Roman"/>
                <w:b/>
                <w:sz w:val="16"/>
              </w:rPr>
            </w:pPr>
          </w:p>
          <w:p w14:paraId="34296BB3" w14:textId="77777777" w:rsidR="00B47BD8" w:rsidRPr="00A93C55" w:rsidRDefault="00B47BD8" w:rsidP="00074522">
            <w:pPr>
              <w:spacing w:after="0"/>
              <w:ind w:left="19"/>
              <w:jc w:val="center"/>
              <w:rPr>
                <w:rFonts w:eastAsia="Arial" w:cs="Times New Roman"/>
                <w:b/>
                <w:sz w:val="26"/>
              </w:rPr>
            </w:pPr>
            <w:r w:rsidRPr="00A93C55">
              <w:rPr>
                <w:rFonts w:eastAsia="Arial" w:cs="Times New Roman"/>
                <w:b/>
                <w:sz w:val="26"/>
              </w:rPr>
              <w:t>Thành phần</w:t>
            </w:r>
          </w:p>
        </w:tc>
      </w:tr>
      <w:tr w:rsidR="00A931A7" w:rsidRPr="00303EEA" w14:paraId="3F9D90B7" w14:textId="77777777" w:rsidTr="00074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4"/>
        </w:trPr>
        <w:tc>
          <w:tcPr>
            <w:tcW w:w="844" w:type="dxa"/>
            <w:vMerge w:val="restart"/>
          </w:tcPr>
          <w:p w14:paraId="371729AE" w14:textId="77777777" w:rsidR="00A931A7" w:rsidRDefault="00A931A7" w:rsidP="00074522">
            <w:pPr>
              <w:spacing w:after="0" w:line="240" w:lineRule="auto"/>
              <w:jc w:val="center"/>
              <w:rPr>
                <w:rFonts w:eastAsia="Times New Roman" w:cs="Times New Roman"/>
                <w:b/>
                <w:sz w:val="26"/>
                <w:szCs w:val="24"/>
              </w:rPr>
            </w:pPr>
          </w:p>
          <w:p w14:paraId="0EA6D74C" w14:textId="1AD54A46" w:rsidR="00A931A7" w:rsidRDefault="00A931A7" w:rsidP="00074522">
            <w:pPr>
              <w:spacing w:after="0" w:line="240" w:lineRule="auto"/>
              <w:jc w:val="center"/>
              <w:rPr>
                <w:rFonts w:eastAsia="Times New Roman" w:cs="Times New Roman"/>
                <w:b/>
                <w:sz w:val="26"/>
                <w:szCs w:val="24"/>
              </w:rPr>
            </w:pPr>
          </w:p>
          <w:p w14:paraId="038F202C" w14:textId="24D1E910" w:rsidR="00A931A7" w:rsidRDefault="00A931A7" w:rsidP="00074522">
            <w:pPr>
              <w:spacing w:after="0" w:line="240" w:lineRule="auto"/>
              <w:jc w:val="center"/>
              <w:rPr>
                <w:rFonts w:eastAsia="Times New Roman" w:cs="Times New Roman"/>
                <w:b/>
                <w:sz w:val="26"/>
                <w:szCs w:val="24"/>
              </w:rPr>
            </w:pPr>
          </w:p>
          <w:p w14:paraId="23E6E3AE" w14:textId="6BB94E05" w:rsidR="00A931A7" w:rsidRDefault="00A931A7" w:rsidP="00074522">
            <w:pPr>
              <w:spacing w:after="0" w:line="240" w:lineRule="auto"/>
              <w:jc w:val="center"/>
              <w:rPr>
                <w:rFonts w:eastAsia="Times New Roman" w:cs="Times New Roman"/>
                <w:b/>
                <w:sz w:val="26"/>
                <w:szCs w:val="24"/>
              </w:rPr>
            </w:pPr>
          </w:p>
          <w:p w14:paraId="3EF2FE6B" w14:textId="77777777" w:rsidR="00A931A7" w:rsidRDefault="00A931A7" w:rsidP="00074522">
            <w:pPr>
              <w:spacing w:after="0" w:line="240" w:lineRule="auto"/>
              <w:jc w:val="center"/>
              <w:rPr>
                <w:rFonts w:eastAsia="Times New Roman" w:cs="Times New Roman"/>
                <w:b/>
                <w:sz w:val="26"/>
                <w:szCs w:val="24"/>
              </w:rPr>
            </w:pPr>
          </w:p>
          <w:p w14:paraId="319E4558" w14:textId="77777777" w:rsidR="00A931A7" w:rsidRDefault="00A931A7" w:rsidP="00074522">
            <w:pPr>
              <w:spacing w:after="0" w:line="240" w:lineRule="auto"/>
              <w:jc w:val="center"/>
              <w:rPr>
                <w:rFonts w:eastAsia="Times New Roman" w:cs="Times New Roman"/>
                <w:b/>
                <w:sz w:val="26"/>
                <w:szCs w:val="24"/>
              </w:rPr>
            </w:pPr>
          </w:p>
          <w:p w14:paraId="1FD7066E" w14:textId="77777777" w:rsidR="00A931A7" w:rsidRDefault="00A931A7" w:rsidP="00074522">
            <w:pPr>
              <w:spacing w:after="0" w:line="240" w:lineRule="auto"/>
              <w:jc w:val="center"/>
              <w:rPr>
                <w:rFonts w:eastAsia="Times New Roman" w:cs="Times New Roman"/>
                <w:b/>
                <w:sz w:val="26"/>
                <w:szCs w:val="24"/>
              </w:rPr>
            </w:pPr>
          </w:p>
          <w:p w14:paraId="171E6C0D" w14:textId="77777777" w:rsidR="00A931A7" w:rsidRDefault="00A931A7" w:rsidP="00074522">
            <w:pPr>
              <w:spacing w:after="0" w:line="240" w:lineRule="auto"/>
              <w:jc w:val="center"/>
              <w:rPr>
                <w:rFonts w:eastAsia="Times New Roman" w:cs="Times New Roman"/>
                <w:b/>
                <w:sz w:val="26"/>
                <w:szCs w:val="24"/>
              </w:rPr>
            </w:pPr>
          </w:p>
          <w:p w14:paraId="0523EA25" w14:textId="77777777" w:rsidR="00A931A7" w:rsidRPr="00B51E46" w:rsidRDefault="00A931A7" w:rsidP="00074522">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14:paraId="4DDA427D" w14:textId="77777777" w:rsidR="00A931A7" w:rsidRPr="00F6366C" w:rsidRDefault="00A931A7" w:rsidP="00074522">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29</w:t>
            </w:r>
            <w:r w:rsidRPr="00A93C55">
              <w:rPr>
                <w:rFonts w:eastAsia="Times New Roman" w:cs="Times New Roman"/>
                <w:b/>
                <w:sz w:val="26"/>
                <w:szCs w:val="24"/>
              </w:rPr>
              <w:t>/</w:t>
            </w:r>
            <w:r>
              <w:rPr>
                <w:rFonts w:eastAsia="Times New Roman" w:cs="Times New Roman"/>
                <w:b/>
                <w:sz w:val="26"/>
                <w:szCs w:val="24"/>
                <w:lang w:val="en-US"/>
              </w:rPr>
              <w:t>9</w:t>
            </w:r>
          </w:p>
        </w:tc>
        <w:tc>
          <w:tcPr>
            <w:tcW w:w="991" w:type="dxa"/>
            <w:vMerge w:val="restart"/>
          </w:tcPr>
          <w:p w14:paraId="4935A654" w14:textId="4475C5C2" w:rsidR="00A931A7" w:rsidRDefault="00A931A7" w:rsidP="00074522">
            <w:pPr>
              <w:spacing w:after="0" w:line="240" w:lineRule="auto"/>
              <w:jc w:val="center"/>
              <w:rPr>
                <w:rFonts w:eastAsia="Times New Roman" w:cs="Times New Roman"/>
                <w:b/>
                <w:szCs w:val="28"/>
              </w:rPr>
            </w:pPr>
          </w:p>
          <w:p w14:paraId="753082EF" w14:textId="0B17183B" w:rsidR="00A931A7" w:rsidRDefault="00A931A7" w:rsidP="00074522">
            <w:pPr>
              <w:spacing w:after="0" w:line="240" w:lineRule="auto"/>
              <w:jc w:val="center"/>
              <w:rPr>
                <w:rFonts w:eastAsia="Times New Roman" w:cs="Times New Roman"/>
                <w:b/>
                <w:szCs w:val="28"/>
              </w:rPr>
            </w:pPr>
          </w:p>
          <w:p w14:paraId="10093C3E" w14:textId="77777777" w:rsidR="00A931A7" w:rsidRDefault="00A931A7" w:rsidP="00074522">
            <w:pPr>
              <w:spacing w:after="0" w:line="240" w:lineRule="auto"/>
              <w:jc w:val="center"/>
              <w:rPr>
                <w:rFonts w:eastAsia="Times New Roman" w:cs="Times New Roman"/>
                <w:b/>
                <w:szCs w:val="28"/>
              </w:rPr>
            </w:pPr>
          </w:p>
          <w:p w14:paraId="087BC45A" w14:textId="77777777" w:rsidR="00A931A7" w:rsidRDefault="00A931A7" w:rsidP="00074522">
            <w:pPr>
              <w:spacing w:after="0" w:line="240" w:lineRule="auto"/>
              <w:jc w:val="center"/>
              <w:rPr>
                <w:rFonts w:eastAsia="Times New Roman" w:cs="Times New Roman"/>
                <w:b/>
                <w:szCs w:val="28"/>
              </w:rPr>
            </w:pPr>
          </w:p>
          <w:p w14:paraId="2A3AB417" w14:textId="77777777" w:rsidR="00A931A7" w:rsidRDefault="00A931A7" w:rsidP="00074522">
            <w:pPr>
              <w:spacing w:after="0" w:line="240" w:lineRule="auto"/>
              <w:jc w:val="center"/>
              <w:rPr>
                <w:rFonts w:eastAsia="Times New Roman" w:cs="Times New Roman"/>
                <w:b/>
                <w:szCs w:val="28"/>
              </w:rPr>
            </w:pPr>
          </w:p>
          <w:p w14:paraId="291BAC73" w14:textId="77777777" w:rsidR="00A931A7" w:rsidRPr="00A93C55" w:rsidRDefault="00A931A7" w:rsidP="00074522">
            <w:pPr>
              <w:spacing w:after="0" w:line="240" w:lineRule="auto"/>
              <w:jc w:val="center"/>
              <w:rPr>
                <w:rFonts w:eastAsia="Times New Roman" w:cs="Times New Roman"/>
                <w:b/>
                <w:szCs w:val="28"/>
              </w:rPr>
            </w:pPr>
            <w:r>
              <w:rPr>
                <w:rFonts w:eastAsia="Times New Roman" w:cs="Times New Roman"/>
                <w:b/>
                <w:szCs w:val="28"/>
              </w:rPr>
              <w:t>S</w:t>
            </w:r>
          </w:p>
        </w:tc>
        <w:tc>
          <w:tcPr>
            <w:tcW w:w="3420" w:type="dxa"/>
            <w:gridSpan w:val="2"/>
          </w:tcPr>
          <w:p w14:paraId="25B3864E" w14:textId="77777777" w:rsidR="00A931A7" w:rsidRPr="0063140A" w:rsidRDefault="00A931A7" w:rsidP="00074522">
            <w:pPr>
              <w:spacing w:after="0"/>
              <w:jc w:val="both"/>
              <w:rPr>
                <w:rFonts w:eastAsia="Arial" w:cs="Times New Roman"/>
                <w:lang w:val="en-US"/>
              </w:rPr>
            </w:pPr>
            <w:r>
              <w:rPr>
                <w:rFonts w:eastAsia="Arial" w:cs="Times New Roman"/>
                <w:lang w:val="en-US"/>
              </w:rPr>
              <w:t xml:space="preserve">Giao ban tập thể lãnh đạo UBND xã </w:t>
            </w:r>
          </w:p>
        </w:tc>
        <w:tc>
          <w:tcPr>
            <w:tcW w:w="1110" w:type="dxa"/>
            <w:tcBorders>
              <w:top w:val="single" w:sz="4" w:space="0" w:color="auto"/>
              <w:left w:val="single" w:sz="4" w:space="0" w:color="auto"/>
              <w:right w:val="single" w:sz="4" w:space="0" w:color="auto"/>
            </w:tcBorders>
          </w:tcPr>
          <w:p w14:paraId="73341F98" w14:textId="77777777" w:rsidR="00A931A7" w:rsidRPr="00D97682" w:rsidRDefault="00A931A7" w:rsidP="00074522">
            <w:pPr>
              <w:spacing w:after="0"/>
              <w:ind w:left="19"/>
              <w:jc w:val="center"/>
              <w:rPr>
                <w:rFonts w:eastAsia="Arial" w:cs="Times New Roman"/>
                <w:lang w:val="en-US"/>
              </w:rPr>
            </w:pPr>
            <w:r>
              <w:rPr>
                <w:rFonts w:eastAsia="Arial" w:cs="Times New Roman"/>
                <w:lang w:val="en-US"/>
              </w:rPr>
              <w:t>Đ/c Chủ tịch</w:t>
            </w:r>
          </w:p>
        </w:tc>
        <w:tc>
          <w:tcPr>
            <w:tcW w:w="1144" w:type="dxa"/>
            <w:tcBorders>
              <w:top w:val="single" w:sz="4" w:space="0" w:color="auto"/>
              <w:left w:val="single" w:sz="4" w:space="0" w:color="auto"/>
              <w:right w:val="single" w:sz="4" w:space="0" w:color="auto"/>
            </w:tcBorders>
          </w:tcPr>
          <w:p w14:paraId="31AD1271" w14:textId="77777777" w:rsidR="00A931A7" w:rsidRPr="00321BAB" w:rsidRDefault="00A931A7" w:rsidP="00074522">
            <w:pPr>
              <w:spacing w:after="0"/>
              <w:ind w:left="19"/>
              <w:jc w:val="center"/>
              <w:rPr>
                <w:rFonts w:eastAsia="Arial" w:cs="Times New Roman"/>
                <w:lang w:val="en-US"/>
              </w:rPr>
            </w:pPr>
            <w:r>
              <w:rPr>
                <w:rFonts w:eastAsia="Arial" w:cs="Times New Roman"/>
                <w:lang w:val="en-US"/>
              </w:rPr>
              <w:t>Phòng họp</w:t>
            </w:r>
          </w:p>
        </w:tc>
        <w:tc>
          <w:tcPr>
            <w:tcW w:w="1133" w:type="dxa"/>
          </w:tcPr>
          <w:p w14:paraId="57A93538" w14:textId="77777777" w:rsidR="00A931A7" w:rsidRPr="00A93C55" w:rsidRDefault="00A931A7" w:rsidP="00074522">
            <w:pPr>
              <w:spacing w:after="0"/>
              <w:ind w:left="19"/>
              <w:jc w:val="center"/>
              <w:rPr>
                <w:rFonts w:eastAsia="Arial" w:cs="Times New Roman"/>
              </w:rPr>
            </w:pPr>
            <w:r w:rsidRPr="00F66050">
              <w:rPr>
                <w:rFonts w:eastAsia="Arial" w:cs="Times New Roman"/>
                <w:szCs w:val="28"/>
                <w:lang w:val="en-US"/>
              </w:rPr>
              <w:t>Văn phòng</w:t>
            </w:r>
            <w:r w:rsidRPr="00622ABB">
              <w:rPr>
                <w:rFonts w:eastAsia="Arial" w:cs="Times New Roman"/>
                <w:sz w:val="26"/>
                <w:szCs w:val="26"/>
                <w:lang w:val="en-US"/>
              </w:rPr>
              <w:t xml:space="preserve"> </w:t>
            </w:r>
            <w:r w:rsidRPr="00F66050">
              <w:rPr>
                <w:rFonts w:eastAsia="Arial" w:cs="Times New Roman"/>
                <w:szCs w:val="28"/>
                <w:lang w:val="en-US"/>
              </w:rPr>
              <w:t>HĐND và UBND</w:t>
            </w:r>
          </w:p>
        </w:tc>
        <w:tc>
          <w:tcPr>
            <w:tcW w:w="2415" w:type="dxa"/>
            <w:gridSpan w:val="2"/>
          </w:tcPr>
          <w:p w14:paraId="116B79B7" w14:textId="77777777" w:rsidR="00A931A7" w:rsidRDefault="00A931A7" w:rsidP="00074522">
            <w:pPr>
              <w:spacing w:after="0"/>
              <w:ind w:left="19"/>
              <w:jc w:val="both"/>
              <w:rPr>
                <w:rFonts w:eastAsia="Arial" w:cs="Times New Roman"/>
                <w:lang w:val="en-US"/>
              </w:rPr>
            </w:pPr>
          </w:p>
          <w:p w14:paraId="6329292F" w14:textId="77777777" w:rsidR="00A931A7" w:rsidRDefault="00A931A7" w:rsidP="00074522">
            <w:pPr>
              <w:spacing w:after="0"/>
              <w:ind w:left="19"/>
              <w:jc w:val="both"/>
              <w:rPr>
                <w:rFonts w:eastAsia="Arial" w:cs="Times New Roman"/>
                <w:lang w:val="en-US"/>
              </w:rPr>
            </w:pPr>
          </w:p>
          <w:p w14:paraId="3D1DE9C2" w14:textId="77777777" w:rsidR="00A931A7" w:rsidRPr="00303EEA" w:rsidRDefault="00A931A7" w:rsidP="00074522">
            <w:pPr>
              <w:spacing w:after="0"/>
              <w:ind w:left="19"/>
              <w:jc w:val="both"/>
              <w:rPr>
                <w:rFonts w:eastAsia="Arial" w:cs="Times New Roman"/>
                <w:lang w:val="en-US"/>
              </w:rPr>
            </w:pPr>
            <w:r>
              <w:rPr>
                <w:rFonts w:eastAsia="Arial" w:cs="Times New Roman"/>
                <w:lang w:val="en-US"/>
              </w:rPr>
              <w:t>TP: Theo giấy mời</w:t>
            </w:r>
          </w:p>
        </w:tc>
      </w:tr>
      <w:tr w:rsidR="00A931A7" w:rsidRPr="00303EEA" w14:paraId="6E5925F9" w14:textId="77777777" w:rsidTr="00074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4"/>
        </w:trPr>
        <w:tc>
          <w:tcPr>
            <w:tcW w:w="844" w:type="dxa"/>
            <w:vMerge/>
          </w:tcPr>
          <w:p w14:paraId="324BA541" w14:textId="77777777" w:rsidR="00A931A7" w:rsidRDefault="00A931A7" w:rsidP="00074522">
            <w:pPr>
              <w:spacing w:after="0" w:line="240" w:lineRule="auto"/>
              <w:jc w:val="center"/>
              <w:rPr>
                <w:rFonts w:eastAsia="Times New Roman" w:cs="Times New Roman"/>
                <w:b/>
                <w:sz w:val="26"/>
                <w:szCs w:val="24"/>
              </w:rPr>
            </w:pPr>
          </w:p>
        </w:tc>
        <w:tc>
          <w:tcPr>
            <w:tcW w:w="991" w:type="dxa"/>
            <w:vMerge/>
          </w:tcPr>
          <w:p w14:paraId="1B0F6E74" w14:textId="77777777" w:rsidR="00A931A7" w:rsidRDefault="00A931A7" w:rsidP="00074522">
            <w:pPr>
              <w:spacing w:after="0" w:line="240" w:lineRule="auto"/>
              <w:jc w:val="center"/>
              <w:rPr>
                <w:rFonts w:eastAsia="Times New Roman" w:cs="Times New Roman"/>
                <w:b/>
                <w:szCs w:val="28"/>
              </w:rPr>
            </w:pPr>
          </w:p>
        </w:tc>
        <w:tc>
          <w:tcPr>
            <w:tcW w:w="3420" w:type="dxa"/>
            <w:gridSpan w:val="2"/>
          </w:tcPr>
          <w:p w14:paraId="3A0D28B0" w14:textId="6DD37912" w:rsidR="00A931A7" w:rsidRDefault="00A931A7" w:rsidP="00074522">
            <w:pPr>
              <w:spacing w:after="0"/>
              <w:jc w:val="both"/>
              <w:rPr>
                <w:rFonts w:eastAsia="Arial" w:cs="Times New Roman"/>
                <w:lang w:val="en-US"/>
              </w:rPr>
            </w:pPr>
            <w:r>
              <w:rPr>
                <w:rFonts w:eastAsia="Arial" w:cs="Times New Roman"/>
                <w:lang w:val="en-US"/>
              </w:rPr>
              <w:t>Dự Đại hội Hội LHPN xã Tịnh Khê lần thứ nhất, nhiệm kỳ 2025 – 2030</w:t>
            </w:r>
          </w:p>
        </w:tc>
        <w:tc>
          <w:tcPr>
            <w:tcW w:w="1110" w:type="dxa"/>
            <w:tcBorders>
              <w:top w:val="single" w:sz="4" w:space="0" w:color="auto"/>
              <w:left w:val="single" w:sz="4" w:space="0" w:color="auto"/>
              <w:right w:val="single" w:sz="4" w:space="0" w:color="auto"/>
            </w:tcBorders>
          </w:tcPr>
          <w:p w14:paraId="25DECBE5" w14:textId="6B856CB9" w:rsidR="00A931A7" w:rsidRDefault="00A931A7" w:rsidP="00074522">
            <w:pPr>
              <w:spacing w:after="0"/>
              <w:ind w:left="19"/>
              <w:jc w:val="center"/>
              <w:rPr>
                <w:rFonts w:eastAsia="Arial" w:cs="Times New Roman"/>
                <w:lang w:val="en-US"/>
              </w:rPr>
            </w:pPr>
            <w:r>
              <w:rPr>
                <w:rFonts w:eastAsia="Arial" w:cs="Times New Roman"/>
                <w:lang w:val="en-US"/>
              </w:rPr>
              <w:t>LĐ UBND xã</w:t>
            </w:r>
          </w:p>
        </w:tc>
        <w:tc>
          <w:tcPr>
            <w:tcW w:w="1144" w:type="dxa"/>
            <w:tcBorders>
              <w:top w:val="single" w:sz="4" w:space="0" w:color="auto"/>
              <w:left w:val="single" w:sz="4" w:space="0" w:color="auto"/>
              <w:right w:val="single" w:sz="4" w:space="0" w:color="auto"/>
            </w:tcBorders>
          </w:tcPr>
          <w:p w14:paraId="6F40CF81" w14:textId="05C3D2AC" w:rsidR="00A931A7" w:rsidRDefault="00A931A7" w:rsidP="00074522">
            <w:pPr>
              <w:spacing w:after="0"/>
              <w:ind w:left="19"/>
              <w:jc w:val="center"/>
              <w:rPr>
                <w:rFonts w:eastAsia="Arial" w:cs="Times New Roman"/>
                <w:lang w:val="en-US"/>
              </w:rPr>
            </w:pPr>
            <w:r>
              <w:rPr>
                <w:rFonts w:eastAsia="Arial" w:cs="Times New Roman"/>
                <w:lang w:val="en-US"/>
              </w:rPr>
              <w:t>Hội trường</w:t>
            </w:r>
          </w:p>
        </w:tc>
        <w:tc>
          <w:tcPr>
            <w:tcW w:w="1133" w:type="dxa"/>
          </w:tcPr>
          <w:p w14:paraId="2465745D" w14:textId="77777777" w:rsidR="00A931A7" w:rsidRPr="00F66050" w:rsidRDefault="00A931A7" w:rsidP="00074522">
            <w:pPr>
              <w:spacing w:after="0"/>
              <w:ind w:left="19"/>
              <w:jc w:val="center"/>
              <w:rPr>
                <w:rFonts w:eastAsia="Arial" w:cs="Times New Roman"/>
                <w:szCs w:val="28"/>
                <w:lang w:val="en-US"/>
              </w:rPr>
            </w:pPr>
          </w:p>
        </w:tc>
        <w:tc>
          <w:tcPr>
            <w:tcW w:w="2415" w:type="dxa"/>
            <w:gridSpan w:val="2"/>
          </w:tcPr>
          <w:p w14:paraId="65DC4A8B" w14:textId="77777777" w:rsidR="00A931A7" w:rsidRDefault="00A931A7" w:rsidP="00074522">
            <w:pPr>
              <w:spacing w:after="0"/>
              <w:ind w:left="19"/>
              <w:jc w:val="both"/>
              <w:rPr>
                <w:rFonts w:eastAsia="Arial" w:cs="Times New Roman"/>
                <w:lang w:val="en-US"/>
              </w:rPr>
            </w:pPr>
          </w:p>
          <w:p w14:paraId="632DC7DC" w14:textId="4D58E1D3" w:rsidR="00A931A7" w:rsidRDefault="00A931A7" w:rsidP="00074522">
            <w:pPr>
              <w:spacing w:after="0"/>
              <w:ind w:left="19"/>
              <w:jc w:val="both"/>
              <w:rPr>
                <w:rFonts w:eastAsia="Arial" w:cs="Times New Roman"/>
                <w:lang w:val="en-US"/>
              </w:rPr>
            </w:pPr>
            <w:r>
              <w:rPr>
                <w:rFonts w:eastAsia="Arial" w:cs="Times New Roman"/>
                <w:lang w:val="en-US"/>
              </w:rPr>
              <w:t>TP: Theo giấy mời</w:t>
            </w:r>
          </w:p>
        </w:tc>
      </w:tr>
      <w:tr w:rsidR="00A931A7" w:rsidRPr="00303EEA" w14:paraId="61A3865B" w14:textId="77777777" w:rsidTr="00074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98"/>
        </w:trPr>
        <w:tc>
          <w:tcPr>
            <w:tcW w:w="844" w:type="dxa"/>
            <w:vMerge/>
          </w:tcPr>
          <w:p w14:paraId="1AC5A323" w14:textId="77777777" w:rsidR="00A931A7" w:rsidRDefault="00A931A7" w:rsidP="00074522">
            <w:pPr>
              <w:spacing w:after="0" w:line="240" w:lineRule="auto"/>
              <w:jc w:val="center"/>
              <w:rPr>
                <w:rFonts w:eastAsia="Times New Roman" w:cs="Times New Roman"/>
                <w:b/>
                <w:sz w:val="26"/>
                <w:szCs w:val="24"/>
              </w:rPr>
            </w:pPr>
          </w:p>
        </w:tc>
        <w:tc>
          <w:tcPr>
            <w:tcW w:w="991" w:type="dxa"/>
            <w:vMerge w:val="restart"/>
          </w:tcPr>
          <w:p w14:paraId="2B102359" w14:textId="77777777" w:rsidR="00A931A7" w:rsidRDefault="00A931A7" w:rsidP="00074522">
            <w:pPr>
              <w:spacing w:after="0" w:line="240" w:lineRule="auto"/>
              <w:jc w:val="center"/>
              <w:rPr>
                <w:rFonts w:eastAsia="Times New Roman" w:cs="Times New Roman"/>
                <w:b/>
                <w:sz w:val="24"/>
                <w:szCs w:val="28"/>
              </w:rPr>
            </w:pPr>
          </w:p>
          <w:p w14:paraId="2528D890" w14:textId="729574D8" w:rsidR="00A931A7" w:rsidRDefault="00A931A7" w:rsidP="00074522">
            <w:pPr>
              <w:spacing w:after="0" w:line="240" w:lineRule="auto"/>
              <w:jc w:val="center"/>
              <w:rPr>
                <w:rFonts w:eastAsia="Times New Roman" w:cs="Times New Roman"/>
                <w:b/>
                <w:sz w:val="24"/>
                <w:szCs w:val="28"/>
              </w:rPr>
            </w:pPr>
          </w:p>
          <w:p w14:paraId="6AB07EEC" w14:textId="100218B3" w:rsidR="00A931A7" w:rsidRDefault="00A931A7" w:rsidP="00074522">
            <w:pPr>
              <w:spacing w:after="0" w:line="240" w:lineRule="auto"/>
              <w:jc w:val="center"/>
              <w:rPr>
                <w:rFonts w:eastAsia="Times New Roman" w:cs="Times New Roman"/>
                <w:b/>
                <w:sz w:val="24"/>
                <w:szCs w:val="28"/>
              </w:rPr>
            </w:pPr>
          </w:p>
          <w:p w14:paraId="3B7A5342" w14:textId="5A56A072" w:rsidR="00A931A7" w:rsidRDefault="00A931A7" w:rsidP="00074522">
            <w:pPr>
              <w:spacing w:after="0" w:line="240" w:lineRule="auto"/>
              <w:jc w:val="center"/>
              <w:rPr>
                <w:rFonts w:eastAsia="Times New Roman" w:cs="Times New Roman"/>
                <w:b/>
                <w:sz w:val="24"/>
                <w:szCs w:val="28"/>
              </w:rPr>
            </w:pPr>
          </w:p>
          <w:p w14:paraId="485616D2" w14:textId="29B6553A" w:rsidR="00A931A7" w:rsidRDefault="00A931A7" w:rsidP="00074522">
            <w:pPr>
              <w:spacing w:after="0" w:line="240" w:lineRule="auto"/>
              <w:jc w:val="center"/>
              <w:rPr>
                <w:rFonts w:eastAsia="Times New Roman" w:cs="Times New Roman"/>
                <w:b/>
                <w:sz w:val="24"/>
                <w:szCs w:val="28"/>
              </w:rPr>
            </w:pPr>
          </w:p>
          <w:p w14:paraId="52F04ADD" w14:textId="6774F459" w:rsidR="00A931A7" w:rsidRDefault="00A931A7" w:rsidP="00074522">
            <w:pPr>
              <w:spacing w:after="0" w:line="240" w:lineRule="auto"/>
              <w:jc w:val="center"/>
              <w:rPr>
                <w:rFonts w:eastAsia="Times New Roman" w:cs="Times New Roman"/>
                <w:b/>
                <w:sz w:val="24"/>
                <w:szCs w:val="28"/>
              </w:rPr>
            </w:pPr>
          </w:p>
          <w:p w14:paraId="0CCEE209" w14:textId="77C235BA" w:rsidR="00A931A7" w:rsidRDefault="00A931A7" w:rsidP="00074522">
            <w:pPr>
              <w:spacing w:after="0" w:line="240" w:lineRule="auto"/>
              <w:jc w:val="center"/>
              <w:rPr>
                <w:rFonts w:eastAsia="Times New Roman" w:cs="Times New Roman"/>
                <w:b/>
                <w:sz w:val="24"/>
                <w:szCs w:val="28"/>
              </w:rPr>
            </w:pPr>
          </w:p>
          <w:p w14:paraId="70942531" w14:textId="7E63B61E" w:rsidR="00A931A7" w:rsidRDefault="00A931A7" w:rsidP="00074522">
            <w:pPr>
              <w:spacing w:after="0" w:line="240" w:lineRule="auto"/>
              <w:jc w:val="center"/>
              <w:rPr>
                <w:rFonts w:eastAsia="Times New Roman" w:cs="Times New Roman"/>
                <w:b/>
                <w:sz w:val="24"/>
                <w:szCs w:val="28"/>
              </w:rPr>
            </w:pPr>
          </w:p>
          <w:p w14:paraId="524E9DB3" w14:textId="77777777" w:rsidR="00A931A7" w:rsidRDefault="00A931A7" w:rsidP="00074522">
            <w:pPr>
              <w:spacing w:after="0" w:line="240" w:lineRule="auto"/>
              <w:jc w:val="center"/>
              <w:rPr>
                <w:rFonts w:eastAsia="Times New Roman" w:cs="Times New Roman"/>
                <w:b/>
                <w:sz w:val="24"/>
                <w:szCs w:val="28"/>
              </w:rPr>
            </w:pPr>
          </w:p>
          <w:p w14:paraId="426470DF" w14:textId="77777777" w:rsidR="00A931A7" w:rsidRDefault="00A931A7" w:rsidP="00074522">
            <w:pPr>
              <w:spacing w:after="0" w:line="240" w:lineRule="auto"/>
              <w:jc w:val="center"/>
              <w:rPr>
                <w:rFonts w:eastAsia="Times New Roman" w:cs="Times New Roman"/>
                <w:b/>
                <w:sz w:val="24"/>
                <w:szCs w:val="28"/>
              </w:rPr>
            </w:pPr>
          </w:p>
          <w:p w14:paraId="11238BC9" w14:textId="1BB65FA9" w:rsidR="00A931A7" w:rsidRDefault="00A931A7" w:rsidP="00074522">
            <w:pPr>
              <w:spacing w:after="0" w:line="240" w:lineRule="auto"/>
              <w:jc w:val="center"/>
              <w:rPr>
                <w:rFonts w:eastAsia="Times New Roman" w:cs="Times New Roman"/>
                <w:b/>
                <w:sz w:val="24"/>
                <w:szCs w:val="28"/>
              </w:rPr>
            </w:pPr>
          </w:p>
          <w:p w14:paraId="3E808E5E" w14:textId="77777777" w:rsidR="00A931A7" w:rsidRDefault="00A931A7" w:rsidP="00074522">
            <w:pPr>
              <w:spacing w:after="0" w:line="240" w:lineRule="auto"/>
              <w:jc w:val="center"/>
              <w:rPr>
                <w:rFonts w:eastAsia="Times New Roman" w:cs="Times New Roman"/>
                <w:b/>
                <w:sz w:val="24"/>
                <w:szCs w:val="28"/>
              </w:rPr>
            </w:pPr>
          </w:p>
          <w:p w14:paraId="2B08CDE0" w14:textId="77777777" w:rsidR="00A931A7" w:rsidRDefault="00A931A7" w:rsidP="00074522">
            <w:pPr>
              <w:spacing w:after="0" w:line="240" w:lineRule="auto"/>
              <w:jc w:val="center"/>
              <w:rPr>
                <w:rFonts w:eastAsia="Times New Roman" w:cs="Times New Roman"/>
                <w:b/>
                <w:sz w:val="24"/>
                <w:szCs w:val="28"/>
              </w:rPr>
            </w:pPr>
          </w:p>
          <w:p w14:paraId="0BCEE1BF" w14:textId="77777777" w:rsidR="00A931A7" w:rsidRDefault="00A931A7" w:rsidP="00074522">
            <w:pPr>
              <w:spacing w:after="0" w:line="240" w:lineRule="auto"/>
              <w:jc w:val="center"/>
              <w:rPr>
                <w:rFonts w:eastAsia="Times New Roman" w:cs="Times New Roman"/>
                <w:b/>
                <w:szCs w:val="28"/>
              </w:rPr>
            </w:pPr>
            <w:r>
              <w:rPr>
                <w:rFonts w:eastAsia="Times New Roman" w:cs="Times New Roman"/>
                <w:b/>
                <w:sz w:val="24"/>
                <w:szCs w:val="28"/>
              </w:rPr>
              <w:t>C</w:t>
            </w:r>
          </w:p>
        </w:tc>
        <w:tc>
          <w:tcPr>
            <w:tcW w:w="3420" w:type="dxa"/>
            <w:gridSpan w:val="2"/>
          </w:tcPr>
          <w:p w14:paraId="1AB707EC" w14:textId="77777777" w:rsidR="00A931A7" w:rsidRDefault="00A931A7" w:rsidP="00074522">
            <w:pPr>
              <w:spacing w:after="0"/>
              <w:jc w:val="both"/>
              <w:rPr>
                <w:rFonts w:eastAsia="Arial" w:cs="Times New Roman"/>
                <w:lang w:val="en-US"/>
              </w:rPr>
            </w:pPr>
            <w:r>
              <w:rPr>
                <w:rFonts w:eastAsia="Arial" w:cs="Times New Roman"/>
                <w:lang w:val="en-US"/>
              </w:rPr>
              <w:t xml:space="preserve">Sở Nội vụ mời họp giải quyết </w:t>
            </w:r>
            <w:r w:rsidRPr="00426171">
              <w:rPr>
                <w:rFonts w:eastAsia="Arial" w:cs="Times New Roman"/>
                <w:lang w:val="en-US"/>
              </w:rPr>
              <w:t>vướng mắc</w:t>
            </w:r>
            <w:r>
              <w:rPr>
                <w:rFonts w:eastAsia="Arial" w:cs="Times New Roman"/>
                <w:lang w:val="en-US"/>
              </w:rPr>
              <w:t xml:space="preserve"> </w:t>
            </w:r>
            <w:r w:rsidRPr="00426171">
              <w:rPr>
                <w:rFonts w:eastAsia="Arial" w:cs="Times New Roman"/>
                <w:lang w:val="en-US"/>
              </w:rPr>
              <w:t>trong việc thực hiện kiểm kê đất đai và lập bản đồ hiện trạng sử dụng đất năm</w:t>
            </w:r>
            <w:r>
              <w:rPr>
                <w:rFonts w:eastAsia="Arial" w:cs="Times New Roman"/>
                <w:lang w:val="en-US"/>
              </w:rPr>
              <w:t xml:space="preserve"> </w:t>
            </w:r>
            <w:r w:rsidRPr="00426171">
              <w:rPr>
                <w:rFonts w:eastAsia="Arial" w:cs="Times New Roman"/>
                <w:lang w:val="en-US"/>
              </w:rPr>
              <w:t>2024 của xã Tịnh Khê</w:t>
            </w:r>
          </w:p>
        </w:tc>
        <w:tc>
          <w:tcPr>
            <w:tcW w:w="1110" w:type="dxa"/>
            <w:tcBorders>
              <w:top w:val="single" w:sz="4" w:space="0" w:color="auto"/>
              <w:left w:val="single" w:sz="4" w:space="0" w:color="auto"/>
              <w:right w:val="single" w:sz="4" w:space="0" w:color="auto"/>
            </w:tcBorders>
          </w:tcPr>
          <w:p w14:paraId="7AB7B0AA" w14:textId="77777777" w:rsidR="00A931A7" w:rsidRDefault="00A931A7" w:rsidP="00074522">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740151FB" w14:textId="77777777" w:rsidR="00A931A7" w:rsidRDefault="00A931A7" w:rsidP="00074522">
            <w:pPr>
              <w:spacing w:after="0"/>
              <w:ind w:left="19"/>
              <w:jc w:val="center"/>
              <w:rPr>
                <w:rFonts w:eastAsia="Arial" w:cs="Times New Roman"/>
                <w:lang w:val="en-US"/>
              </w:rPr>
            </w:pPr>
            <w:r w:rsidRPr="00426171">
              <w:rPr>
                <w:rFonts w:eastAsia="Arial" w:cs="Times New Roman"/>
                <w:lang w:val="en-US"/>
              </w:rPr>
              <w:t>Sở Nội vụ</w:t>
            </w:r>
          </w:p>
        </w:tc>
        <w:tc>
          <w:tcPr>
            <w:tcW w:w="1133" w:type="dxa"/>
          </w:tcPr>
          <w:p w14:paraId="71B2FD7F" w14:textId="77777777" w:rsidR="00A931A7" w:rsidRPr="00F66050" w:rsidRDefault="00A931A7" w:rsidP="00074522">
            <w:pPr>
              <w:spacing w:after="0"/>
              <w:ind w:left="19"/>
              <w:jc w:val="center"/>
              <w:rPr>
                <w:rFonts w:eastAsia="Arial" w:cs="Times New Roman"/>
                <w:szCs w:val="28"/>
                <w:lang w:val="en-US"/>
              </w:rPr>
            </w:pPr>
          </w:p>
        </w:tc>
        <w:tc>
          <w:tcPr>
            <w:tcW w:w="2415" w:type="dxa"/>
            <w:gridSpan w:val="2"/>
          </w:tcPr>
          <w:p w14:paraId="7AB3DFF4" w14:textId="77777777" w:rsidR="00A931A7" w:rsidRDefault="00A931A7" w:rsidP="00074522">
            <w:pPr>
              <w:spacing w:after="0"/>
              <w:ind w:left="19"/>
              <w:jc w:val="both"/>
              <w:rPr>
                <w:rFonts w:eastAsia="Arial" w:cs="Times New Roman"/>
                <w:lang w:val="en-US"/>
              </w:rPr>
            </w:pPr>
            <w:r>
              <w:rPr>
                <w:rFonts w:eastAsia="Arial" w:cs="Times New Roman"/>
                <w:lang w:val="en-US"/>
              </w:rPr>
              <w:t>TP: Đ/c Chủ tịch UBND xã; lãnh đạo và chuyên viên Phòng Kinh tế</w:t>
            </w:r>
          </w:p>
        </w:tc>
      </w:tr>
      <w:tr w:rsidR="00A931A7" w:rsidRPr="00303EEA" w14:paraId="1FA34D9D" w14:textId="77777777" w:rsidTr="002A3B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22"/>
        </w:trPr>
        <w:tc>
          <w:tcPr>
            <w:tcW w:w="844" w:type="dxa"/>
            <w:vMerge/>
          </w:tcPr>
          <w:p w14:paraId="1B5C1359" w14:textId="77777777" w:rsidR="00A931A7" w:rsidRDefault="00A931A7" w:rsidP="00074522">
            <w:pPr>
              <w:spacing w:after="0" w:line="240" w:lineRule="auto"/>
              <w:jc w:val="center"/>
              <w:rPr>
                <w:rFonts w:eastAsia="Times New Roman" w:cs="Times New Roman"/>
                <w:b/>
                <w:sz w:val="26"/>
                <w:szCs w:val="24"/>
              </w:rPr>
            </w:pPr>
          </w:p>
        </w:tc>
        <w:tc>
          <w:tcPr>
            <w:tcW w:w="991" w:type="dxa"/>
            <w:vMerge/>
          </w:tcPr>
          <w:p w14:paraId="365F1047" w14:textId="77777777" w:rsidR="00A931A7" w:rsidRDefault="00A931A7" w:rsidP="00074522">
            <w:pPr>
              <w:spacing w:after="0" w:line="240" w:lineRule="auto"/>
              <w:jc w:val="center"/>
              <w:rPr>
                <w:rFonts w:eastAsia="Times New Roman" w:cs="Times New Roman"/>
                <w:b/>
                <w:sz w:val="24"/>
                <w:szCs w:val="28"/>
              </w:rPr>
            </w:pPr>
          </w:p>
        </w:tc>
        <w:tc>
          <w:tcPr>
            <w:tcW w:w="3420" w:type="dxa"/>
            <w:gridSpan w:val="2"/>
          </w:tcPr>
          <w:p w14:paraId="7800508D" w14:textId="74C8A854" w:rsidR="00A931A7" w:rsidRDefault="00A931A7" w:rsidP="00074522">
            <w:pPr>
              <w:spacing w:after="0"/>
              <w:jc w:val="both"/>
              <w:rPr>
                <w:rFonts w:eastAsia="Arial" w:cs="Times New Roman"/>
                <w:lang w:val="en-US"/>
              </w:rPr>
            </w:pPr>
            <w:r>
              <w:rPr>
                <w:rFonts w:eastAsia="Arial" w:cs="Times New Roman"/>
                <w:lang w:val="en-US"/>
              </w:rPr>
              <w:t>Dự họp Thường trực Đảng uỷ (dự kiến)</w:t>
            </w:r>
          </w:p>
        </w:tc>
        <w:tc>
          <w:tcPr>
            <w:tcW w:w="1110" w:type="dxa"/>
            <w:tcBorders>
              <w:top w:val="single" w:sz="4" w:space="0" w:color="auto"/>
              <w:left w:val="single" w:sz="4" w:space="0" w:color="auto"/>
              <w:right w:val="single" w:sz="4" w:space="0" w:color="auto"/>
            </w:tcBorders>
          </w:tcPr>
          <w:p w14:paraId="3F1F2C7B" w14:textId="56CB1B3F" w:rsidR="00A931A7" w:rsidRDefault="00A931A7" w:rsidP="00074522">
            <w:pPr>
              <w:spacing w:after="0"/>
              <w:ind w:left="19"/>
              <w:jc w:val="center"/>
              <w:rPr>
                <w:rFonts w:eastAsia="Arial" w:cs="Times New Roman"/>
                <w:lang w:val="en-US"/>
              </w:rPr>
            </w:pPr>
            <w:r>
              <w:rPr>
                <w:rFonts w:eastAsia="Arial" w:cs="Times New Roman"/>
                <w:lang w:val="en-US"/>
              </w:rPr>
              <w:t>TT Đảng uỷ</w:t>
            </w:r>
          </w:p>
        </w:tc>
        <w:tc>
          <w:tcPr>
            <w:tcW w:w="1144" w:type="dxa"/>
            <w:tcBorders>
              <w:top w:val="single" w:sz="4" w:space="0" w:color="auto"/>
              <w:left w:val="single" w:sz="4" w:space="0" w:color="auto"/>
              <w:right w:val="single" w:sz="4" w:space="0" w:color="auto"/>
            </w:tcBorders>
          </w:tcPr>
          <w:p w14:paraId="29FA3CE2" w14:textId="01002368" w:rsidR="00A931A7" w:rsidRPr="00426171" w:rsidRDefault="00A931A7" w:rsidP="00074522">
            <w:pPr>
              <w:spacing w:after="0"/>
              <w:ind w:left="19"/>
              <w:jc w:val="center"/>
              <w:rPr>
                <w:rFonts w:eastAsia="Arial" w:cs="Times New Roman"/>
                <w:lang w:val="en-US"/>
              </w:rPr>
            </w:pPr>
            <w:r>
              <w:rPr>
                <w:rFonts w:eastAsia="Arial" w:cs="Times New Roman"/>
                <w:lang w:val="en-US"/>
              </w:rPr>
              <w:t>Phòng họp Đảng uỷ</w:t>
            </w:r>
          </w:p>
        </w:tc>
        <w:tc>
          <w:tcPr>
            <w:tcW w:w="1133" w:type="dxa"/>
          </w:tcPr>
          <w:p w14:paraId="7FFE678A" w14:textId="77777777" w:rsidR="00A931A7" w:rsidRPr="00F66050" w:rsidRDefault="00A931A7" w:rsidP="00074522">
            <w:pPr>
              <w:spacing w:after="0"/>
              <w:ind w:left="19"/>
              <w:jc w:val="center"/>
              <w:rPr>
                <w:rFonts w:eastAsia="Arial" w:cs="Times New Roman"/>
                <w:szCs w:val="28"/>
                <w:lang w:val="en-US"/>
              </w:rPr>
            </w:pPr>
          </w:p>
        </w:tc>
        <w:tc>
          <w:tcPr>
            <w:tcW w:w="2415" w:type="dxa"/>
            <w:gridSpan w:val="2"/>
          </w:tcPr>
          <w:p w14:paraId="5DD7173C" w14:textId="24FAEE9D" w:rsidR="00A931A7" w:rsidRDefault="00A931A7" w:rsidP="00074522">
            <w:pPr>
              <w:spacing w:after="0"/>
              <w:ind w:left="19"/>
              <w:jc w:val="both"/>
              <w:rPr>
                <w:rFonts w:eastAsia="Arial" w:cs="Times New Roman"/>
                <w:lang w:val="en-US"/>
              </w:rPr>
            </w:pPr>
            <w:r>
              <w:rPr>
                <w:rFonts w:eastAsia="Arial" w:cs="Times New Roman"/>
                <w:lang w:val="en-US"/>
              </w:rPr>
              <w:t>TP: Đ/c Chủ tịch UBND xã</w:t>
            </w:r>
          </w:p>
        </w:tc>
      </w:tr>
      <w:tr w:rsidR="00A931A7" w:rsidRPr="00303EEA" w14:paraId="34C85FE2" w14:textId="77777777" w:rsidTr="00E91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54"/>
        </w:trPr>
        <w:tc>
          <w:tcPr>
            <w:tcW w:w="844" w:type="dxa"/>
            <w:vMerge/>
          </w:tcPr>
          <w:p w14:paraId="0D440062" w14:textId="77777777" w:rsidR="00A931A7" w:rsidRDefault="00A931A7" w:rsidP="00954806">
            <w:pPr>
              <w:spacing w:after="0" w:line="240" w:lineRule="auto"/>
              <w:jc w:val="center"/>
              <w:rPr>
                <w:rFonts w:eastAsia="Times New Roman" w:cs="Times New Roman"/>
                <w:b/>
                <w:sz w:val="26"/>
                <w:szCs w:val="24"/>
              </w:rPr>
            </w:pPr>
          </w:p>
        </w:tc>
        <w:tc>
          <w:tcPr>
            <w:tcW w:w="991" w:type="dxa"/>
            <w:vMerge/>
          </w:tcPr>
          <w:p w14:paraId="04CF58BE" w14:textId="77777777" w:rsidR="00A931A7" w:rsidRDefault="00A931A7" w:rsidP="00954806">
            <w:pPr>
              <w:spacing w:after="0" w:line="240" w:lineRule="auto"/>
              <w:jc w:val="center"/>
              <w:rPr>
                <w:rFonts w:eastAsia="Times New Roman" w:cs="Times New Roman"/>
                <w:b/>
                <w:sz w:val="24"/>
                <w:szCs w:val="28"/>
              </w:rPr>
            </w:pPr>
          </w:p>
        </w:tc>
        <w:tc>
          <w:tcPr>
            <w:tcW w:w="3420" w:type="dxa"/>
            <w:gridSpan w:val="2"/>
          </w:tcPr>
          <w:p w14:paraId="609939B5" w14:textId="77777777" w:rsidR="00A931A7" w:rsidRPr="00C50156" w:rsidRDefault="00A931A7" w:rsidP="00954806">
            <w:pPr>
              <w:spacing w:after="0"/>
              <w:jc w:val="both"/>
              <w:rPr>
                <w:rFonts w:eastAsia="Arial" w:cs="Times New Roman"/>
                <w:szCs w:val="28"/>
                <w:lang w:val="en-US"/>
              </w:rPr>
            </w:pPr>
            <w:r w:rsidRPr="00C50156">
              <w:rPr>
                <w:rFonts w:eastAsia="Arial" w:cs="Times New Roman"/>
                <w:szCs w:val="28"/>
                <w:lang w:val="en-US"/>
              </w:rPr>
              <w:t>T</w:t>
            </w:r>
            <w:r>
              <w:rPr>
                <w:rFonts w:eastAsia="Arial" w:cs="Times New Roman"/>
                <w:szCs w:val="28"/>
                <w:lang w:val="en-US"/>
              </w:rPr>
              <w:t>ham gia</w:t>
            </w:r>
            <w:r w:rsidRPr="00C50156">
              <w:rPr>
                <w:rFonts w:eastAsia="Arial" w:cs="Times New Roman"/>
                <w:szCs w:val="28"/>
                <w:lang w:val="en-US"/>
              </w:rPr>
              <w:t xml:space="preserve"> hội nghị tổng kết kết quả triển khai thực hiện Nghị quyết số</w:t>
            </w:r>
          </w:p>
          <w:p w14:paraId="218C19C9" w14:textId="7147B3D6" w:rsidR="00A931A7" w:rsidRDefault="00A931A7" w:rsidP="00954806">
            <w:pPr>
              <w:spacing w:after="0"/>
              <w:jc w:val="both"/>
              <w:rPr>
                <w:rFonts w:eastAsia="Arial" w:cs="Times New Roman"/>
                <w:lang w:val="en-US"/>
              </w:rPr>
            </w:pPr>
            <w:r w:rsidRPr="00C50156">
              <w:rPr>
                <w:rFonts w:eastAsia="Arial" w:cs="Times New Roman"/>
                <w:szCs w:val="28"/>
                <w:lang w:val="en-US"/>
              </w:rPr>
              <w:t>18-NQ/TW</w:t>
            </w:r>
          </w:p>
        </w:tc>
        <w:tc>
          <w:tcPr>
            <w:tcW w:w="1110" w:type="dxa"/>
            <w:tcBorders>
              <w:top w:val="single" w:sz="4" w:space="0" w:color="auto"/>
              <w:left w:val="single" w:sz="4" w:space="0" w:color="auto"/>
              <w:right w:val="single" w:sz="4" w:space="0" w:color="auto"/>
            </w:tcBorders>
          </w:tcPr>
          <w:p w14:paraId="16C606AB" w14:textId="77777777" w:rsidR="00A931A7" w:rsidRDefault="00A931A7" w:rsidP="00954806">
            <w:pPr>
              <w:spacing w:after="0"/>
              <w:ind w:left="19"/>
              <w:jc w:val="center"/>
              <w:rPr>
                <w:rFonts w:eastAsia="Arial" w:cs="Times New Roman"/>
                <w:lang w:val="en-US"/>
              </w:rPr>
            </w:pPr>
          </w:p>
        </w:tc>
        <w:tc>
          <w:tcPr>
            <w:tcW w:w="1144" w:type="dxa"/>
          </w:tcPr>
          <w:p w14:paraId="45FA8F02" w14:textId="66CB05D6" w:rsidR="00A931A7" w:rsidRDefault="00A931A7" w:rsidP="00954806">
            <w:pPr>
              <w:spacing w:after="0"/>
              <w:ind w:left="19"/>
              <w:jc w:val="center"/>
              <w:rPr>
                <w:rFonts w:eastAsia="Arial" w:cs="Times New Roman"/>
                <w:lang w:val="en-US"/>
              </w:rPr>
            </w:pPr>
            <w:r w:rsidRPr="00C50156">
              <w:rPr>
                <w:rFonts w:eastAsia="Arial" w:cs="Times New Roman"/>
                <w:lang w:val="en-US"/>
              </w:rPr>
              <w:t>tại Hội trường C, Ủy ban nhân dân tỉnh</w:t>
            </w:r>
          </w:p>
        </w:tc>
        <w:tc>
          <w:tcPr>
            <w:tcW w:w="1133" w:type="dxa"/>
          </w:tcPr>
          <w:p w14:paraId="384D251B" w14:textId="77777777" w:rsidR="00A931A7" w:rsidRPr="00F66050" w:rsidRDefault="00A931A7" w:rsidP="00954806">
            <w:pPr>
              <w:spacing w:after="0"/>
              <w:ind w:left="19"/>
              <w:jc w:val="center"/>
              <w:rPr>
                <w:rFonts w:eastAsia="Arial" w:cs="Times New Roman"/>
                <w:szCs w:val="28"/>
                <w:lang w:val="en-US"/>
              </w:rPr>
            </w:pPr>
          </w:p>
        </w:tc>
        <w:tc>
          <w:tcPr>
            <w:tcW w:w="2415" w:type="dxa"/>
            <w:gridSpan w:val="2"/>
          </w:tcPr>
          <w:p w14:paraId="02954D6F" w14:textId="15ABCE91" w:rsidR="00A931A7" w:rsidRDefault="00A931A7" w:rsidP="00954806">
            <w:pPr>
              <w:spacing w:after="0"/>
              <w:ind w:left="19"/>
              <w:jc w:val="both"/>
              <w:rPr>
                <w:rFonts w:eastAsia="Arial" w:cs="Times New Roman"/>
                <w:lang w:val="en-US"/>
              </w:rPr>
            </w:pPr>
            <w:r>
              <w:rPr>
                <w:rFonts w:eastAsia="Arial" w:cs="Times New Roman"/>
                <w:lang w:val="en-US"/>
              </w:rPr>
              <w:t>TP: Đ/c Vương, Chủ tịch UBND xã</w:t>
            </w:r>
          </w:p>
        </w:tc>
      </w:tr>
      <w:tr w:rsidR="00A931A7" w:rsidRPr="00303EEA" w14:paraId="10BA2BF0" w14:textId="77777777" w:rsidTr="00E91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54"/>
        </w:trPr>
        <w:tc>
          <w:tcPr>
            <w:tcW w:w="844" w:type="dxa"/>
            <w:vMerge/>
          </w:tcPr>
          <w:p w14:paraId="761E6FFA" w14:textId="77777777" w:rsidR="00A931A7" w:rsidRDefault="00A931A7" w:rsidP="00A931A7">
            <w:pPr>
              <w:spacing w:after="0" w:line="240" w:lineRule="auto"/>
              <w:jc w:val="center"/>
              <w:rPr>
                <w:rFonts w:eastAsia="Times New Roman" w:cs="Times New Roman"/>
                <w:b/>
                <w:sz w:val="26"/>
                <w:szCs w:val="24"/>
              </w:rPr>
            </w:pPr>
          </w:p>
        </w:tc>
        <w:tc>
          <w:tcPr>
            <w:tcW w:w="991" w:type="dxa"/>
            <w:vMerge/>
          </w:tcPr>
          <w:p w14:paraId="08BABD70" w14:textId="77777777" w:rsidR="00A931A7" w:rsidRDefault="00A931A7" w:rsidP="00A931A7">
            <w:pPr>
              <w:spacing w:after="0" w:line="240" w:lineRule="auto"/>
              <w:jc w:val="center"/>
              <w:rPr>
                <w:rFonts w:eastAsia="Times New Roman" w:cs="Times New Roman"/>
                <w:b/>
                <w:sz w:val="24"/>
                <w:szCs w:val="28"/>
              </w:rPr>
            </w:pPr>
          </w:p>
        </w:tc>
        <w:tc>
          <w:tcPr>
            <w:tcW w:w="3420" w:type="dxa"/>
            <w:gridSpan w:val="2"/>
          </w:tcPr>
          <w:p w14:paraId="7F022FA6" w14:textId="2BB35FFB" w:rsidR="00A931A7" w:rsidRPr="00C50156" w:rsidRDefault="00A931A7" w:rsidP="00A931A7">
            <w:pPr>
              <w:spacing w:after="0"/>
              <w:jc w:val="both"/>
              <w:rPr>
                <w:rFonts w:eastAsia="Arial" w:cs="Times New Roman"/>
                <w:szCs w:val="28"/>
                <w:lang w:val="en-US"/>
              </w:rPr>
            </w:pPr>
            <w:r>
              <w:rPr>
                <w:rFonts w:cs="Times New Roman"/>
                <w:szCs w:val="28"/>
                <w:lang w:val="en-US"/>
              </w:rPr>
              <w:t>Làm việc với Phòng Kinh tế và Bộ phận giải quyết đơn thư để nghe báo cáo kết quả xử lý các trường xây dựng trái phép và công tác giải quyết đơn thư</w:t>
            </w:r>
          </w:p>
        </w:tc>
        <w:tc>
          <w:tcPr>
            <w:tcW w:w="1110" w:type="dxa"/>
            <w:tcBorders>
              <w:top w:val="single" w:sz="4" w:space="0" w:color="auto"/>
              <w:left w:val="single" w:sz="4" w:space="0" w:color="auto"/>
              <w:right w:val="single" w:sz="4" w:space="0" w:color="auto"/>
            </w:tcBorders>
          </w:tcPr>
          <w:p w14:paraId="11EAFBD4" w14:textId="1B75DB61" w:rsidR="00A931A7" w:rsidRDefault="00A931A7" w:rsidP="00A931A7">
            <w:pPr>
              <w:spacing w:after="0"/>
              <w:ind w:left="19"/>
              <w:jc w:val="center"/>
              <w:rPr>
                <w:rFonts w:eastAsia="Arial" w:cs="Times New Roman"/>
                <w:lang w:val="en-US"/>
              </w:rPr>
            </w:pPr>
            <w:r>
              <w:rPr>
                <w:rFonts w:eastAsia="Arial" w:cs="Times New Roman"/>
                <w:szCs w:val="28"/>
                <w:lang w:val="en-US"/>
              </w:rPr>
              <w:t xml:space="preserve">Đ/c Thanh, PCT </w:t>
            </w:r>
          </w:p>
        </w:tc>
        <w:tc>
          <w:tcPr>
            <w:tcW w:w="1144" w:type="dxa"/>
          </w:tcPr>
          <w:p w14:paraId="7ECBA5B1" w14:textId="136DDEC0" w:rsidR="00A931A7" w:rsidRPr="00C50156" w:rsidRDefault="00A931A7" w:rsidP="00A931A7">
            <w:pPr>
              <w:spacing w:after="0"/>
              <w:ind w:left="19"/>
              <w:jc w:val="center"/>
              <w:rPr>
                <w:rFonts w:eastAsia="Arial" w:cs="Times New Roman"/>
                <w:lang w:val="en-US"/>
              </w:rPr>
            </w:pPr>
            <w:r>
              <w:rPr>
                <w:rFonts w:eastAsia="Arial" w:cs="Times New Roman"/>
                <w:szCs w:val="28"/>
                <w:lang w:val="en-US"/>
              </w:rPr>
              <w:t>Phòng họp</w:t>
            </w:r>
          </w:p>
        </w:tc>
        <w:tc>
          <w:tcPr>
            <w:tcW w:w="1133" w:type="dxa"/>
          </w:tcPr>
          <w:p w14:paraId="65A0618C" w14:textId="79071C4D" w:rsidR="00A931A7" w:rsidRPr="00F66050" w:rsidRDefault="00A931A7" w:rsidP="00A931A7">
            <w:pPr>
              <w:spacing w:after="0"/>
              <w:ind w:left="19"/>
              <w:jc w:val="center"/>
              <w:rPr>
                <w:rFonts w:eastAsia="Arial" w:cs="Times New Roman"/>
                <w:szCs w:val="28"/>
                <w:lang w:val="en-US"/>
              </w:rPr>
            </w:pPr>
            <w:r>
              <w:rPr>
                <w:rFonts w:cs="Times New Roman"/>
                <w:szCs w:val="28"/>
                <w:lang w:val="en-US"/>
              </w:rPr>
              <w:t>Phòng Kinh tế và Bộ phận giải quyết đơn thư</w:t>
            </w:r>
          </w:p>
        </w:tc>
        <w:tc>
          <w:tcPr>
            <w:tcW w:w="2415" w:type="dxa"/>
            <w:gridSpan w:val="2"/>
          </w:tcPr>
          <w:p w14:paraId="20D5AACA" w14:textId="77777777" w:rsidR="00A931A7" w:rsidRDefault="00A931A7" w:rsidP="00A931A7">
            <w:pPr>
              <w:spacing w:after="0"/>
              <w:jc w:val="both"/>
              <w:rPr>
                <w:rFonts w:eastAsia="Arial" w:cs="Times New Roman"/>
                <w:lang w:val="en-US"/>
              </w:rPr>
            </w:pPr>
          </w:p>
          <w:p w14:paraId="4005C1C1" w14:textId="77777777" w:rsidR="00A931A7" w:rsidRDefault="00A931A7" w:rsidP="00A931A7">
            <w:pPr>
              <w:spacing w:after="0"/>
              <w:jc w:val="both"/>
              <w:rPr>
                <w:rFonts w:eastAsia="Arial" w:cs="Times New Roman"/>
                <w:lang w:val="en-US"/>
              </w:rPr>
            </w:pPr>
          </w:p>
          <w:p w14:paraId="37E6CFB2" w14:textId="77777777" w:rsidR="00A931A7" w:rsidRDefault="00A931A7" w:rsidP="00A931A7">
            <w:pPr>
              <w:spacing w:after="0"/>
              <w:jc w:val="both"/>
              <w:rPr>
                <w:rFonts w:eastAsia="Arial" w:cs="Times New Roman"/>
                <w:lang w:val="en-US"/>
              </w:rPr>
            </w:pPr>
          </w:p>
          <w:p w14:paraId="54CB2794" w14:textId="2CBABD8D" w:rsidR="00A931A7" w:rsidRDefault="00A931A7" w:rsidP="00A931A7">
            <w:pPr>
              <w:spacing w:after="0"/>
              <w:ind w:left="19"/>
              <w:jc w:val="both"/>
              <w:rPr>
                <w:rFonts w:eastAsia="Arial" w:cs="Times New Roman"/>
                <w:lang w:val="en-US"/>
              </w:rPr>
            </w:pPr>
            <w:r>
              <w:rPr>
                <w:rFonts w:eastAsia="Arial" w:cs="Times New Roman"/>
                <w:lang w:val="en-US"/>
              </w:rPr>
              <w:t>TP: Theo giấy mời</w:t>
            </w:r>
          </w:p>
        </w:tc>
      </w:tr>
      <w:tr w:rsidR="00A931A7" w:rsidRPr="00797424" w14:paraId="17572CCD" w14:textId="77777777" w:rsidTr="0095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83"/>
        </w:trPr>
        <w:tc>
          <w:tcPr>
            <w:tcW w:w="844" w:type="dxa"/>
            <w:vMerge w:val="restart"/>
          </w:tcPr>
          <w:p w14:paraId="340664B8" w14:textId="77777777" w:rsidR="00A931A7" w:rsidRDefault="00A931A7" w:rsidP="00A931A7">
            <w:pPr>
              <w:spacing w:after="0" w:line="240" w:lineRule="auto"/>
              <w:jc w:val="center"/>
              <w:rPr>
                <w:rFonts w:eastAsia="Times New Roman" w:cs="Times New Roman"/>
                <w:b/>
                <w:sz w:val="26"/>
                <w:szCs w:val="24"/>
              </w:rPr>
            </w:pPr>
          </w:p>
          <w:p w14:paraId="0F0A2020" w14:textId="2D04BF29" w:rsidR="00A931A7" w:rsidRDefault="00A931A7" w:rsidP="00A931A7">
            <w:pPr>
              <w:spacing w:after="0" w:line="240" w:lineRule="auto"/>
              <w:jc w:val="center"/>
              <w:rPr>
                <w:rFonts w:eastAsia="Times New Roman" w:cs="Times New Roman"/>
                <w:b/>
                <w:sz w:val="26"/>
                <w:szCs w:val="24"/>
              </w:rPr>
            </w:pPr>
          </w:p>
          <w:p w14:paraId="2A264749" w14:textId="198988A0" w:rsidR="00A931A7" w:rsidRDefault="00A931A7" w:rsidP="00A931A7">
            <w:pPr>
              <w:spacing w:after="0" w:line="240" w:lineRule="auto"/>
              <w:jc w:val="center"/>
              <w:rPr>
                <w:rFonts w:eastAsia="Times New Roman" w:cs="Times New Roman"/>
                <w:b/>
                <w:sz w:val="26"/>
                <w:szCs w:val="24"/>
              </w:rPr>
            </w:pPr>
          </w:p>
          <w:p w14:paraId="4C4B1214" w14:textId="77016CB1" w:rsidR="00A931A7" w:rsidRDefault="00A931A7" w:rsidP="00A931A7">
            <w:pPr>
              <w:spacing w:after="0" w:line="240" w:lineRule="auto"/>
              <w:jc w:val="center"/>
              <w:rPr>
                <w:rFonts w:eastAsia="Times New Roman" w:cs="Times New Roman"/>
                <w:b/>
                <w:sz w:val="26"/>
                <w:szCs w:val="24"/>
              </w:rPr>
            </w:pPr>
          </w:p>
          <w:p w14:paraId="0CB3C3EE" w14:textId="67703E3A" w:rsidR="00A931A7" w:rsidRDefault="00A931A7" w:rsidP="00A931A7">
            <w:pPr>
              <w:spacing w:after="0" w:line="240" w:lineRule="auto"/>
              <w:jc w:val="center"/>
              <w:rPr>
                <w:rFonts w:eastAsia="Times New Roman" w:cs="Times New Roman"/>
                <w:b/>
                <w:sz w:val="26"/>
                <w:szCs w:val="24"/>
              </w:rPr>
            </w:pPr>
          </w:p>
          <w:p w14:paraId="58101CD2" w14:textId="77777777" w:rsidR="00A931A7" w:rsidRDefault="00A931A7" w:rsidP="00A931A7">
            <w:pPr>
              <w:spacing w:after="0" w:line="240" w:lineRule="auto"/>
              <w:jc w:val="center"/>
              <w:rPr>
                <w:rFonts w:eastAsia="Times New Roman" w:cs="Times New Roman"/>
                <w:b/>
                <w:sz w:val="26"/>
                <w:szCs w:val="24"/>
              </w:rPr>
            </w:pPr>
          </w:p>
          <w:p w14:paraId="127F1896" w14:textId="77777777" w:rsidR="00A931A7" w:rsidRPr="00B51E46" w:rsidRDefault="00A931A7" w:rsidP="00A931A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30DEE55F" w14:textId="77777777" w:rsidR="00A931A7" w:rsidRPr="003E7802" w:rsidRDefault="00A931A7" w:rsidP="00A931A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30/9</w:t>
            </w:r>
          </w:p>
        </w:tc>
        <w:tc>
          <w:tcPr>
            <w:tcW w:w="991" w:type="dxa"/>
            <w:vMerge w:val="restart"/>
          </w:tcPr>
          <w:p w14:paraId="399584CB" w14:textId="38143072" w:rsidR="00A931A7" w:rsidRDefault="00A931A7" w:rsidP="00A931A7">
            <w:pPr>
              <w:spacing w:after="0" w:line="240" w:lineRule="auto"/>
              <w:jc w:val="center"/>
              <w:rPr>
                <w:rFonts w:eastAsia="Times New Roman" w:cs="Times New Roman"/>
                <w:b/>
                <w:szCs w:val="28"/>
              </w:rPr>
            </w:pPr>
          </w:p>
          <w:p w14:paraId="61044517" w14:textId="77777777" w:rsidR="00A931A7" w:rsidRDefault="00A931A7" w:rsidP="00A931A7">
            <w:pPr>
              <w:spacing w:after="0" w:line="240" w:lineRule="auto"/>
              <w:jc w:val="center"/>
              <w:rPr>
                <w:rFonts w:eastAsia="Times New Roman" w:cs="Times New Roman"/>
                <w:b/>
                <w:szCs w:val="28"/>
              </w:rPr>
            </w:pPr>
          </w:p>
          <w:p w14:paraId="7F36F7E5" w14:textId="77777777" w:rsidR="00A931A7" w:rsidRDefault="00A931A7" w:rsidP="00A931A7">
            <w:pPr>
              <w:spacing w:after="0" w:line="240" w:lineRule="auto"/>
              <w:jc w:val="center"/>
              <w:rPr>
                <w:rFonts w:eastAsia="Times New Roman" w:cs="Times New Roman"/>
                <w:b/>
                <w:szCs w:val="28"/>
              </w:rPr>
            </w:pPr>
          </w:p>
          <w:p w14:paraId="7AD0FB15" w14:textId="77777777" w:rsidR="00A931A7" w:rsidRDefault="00A931A7" w:rsidP="00A931A7">
            <w:pPr>
              <w:spacing w:after="0" w:line="240" w:lineRule="auto"/>
              <w:jc w:val="center"/>
              <w:rPr>
                <w:rFonts w:eastAsia="Times New Roman" w:cs="Times New Roman"/>
                <w:b/>
                <w:szCs w:val="28"/>
              </w:rPr>
            </w:pPr>
            <w:r w:rsidRPr="00A93C55">
              <w:rPr>
                <w:rFonts w:eastAsia="Times New Roman" w:cs="Times New Roman"/>
                <w:b/>
                <w:szCs w:val="28"/>
              </w:rPr>
              <w:t>S</w:t>
            </w:r>
          </w:p>
          <w:p w14:paraId="3E3D4E3D" w14:textId="77777777" w:rsidR="00A931A7" w:rsidRPr="00A93C55" w:rsidRDefault="00A931A7" w:rsidP="00A931A7">
            <w:pPr>
              <w:spacing w:after="0" w:line="240" w:lineRule="auto"/>
              <w:rPr>
                <w:rFonts w:eastAsia="Times New Roman" w:cs="Times New Roman"/>
                <w:b/>
                <w:szCs w:val="28"/>
              </w:rPr>
            </w:pPr>
          </w:p>
        </w:tc>
        <w:tc>
          <w:tcPr>
            <w:tcW w:w="3420" w:type="dxa"/>
            <w:gridSpan w:val="2"/>
          </w:tcPr>
          <w:p w14:paraId="0756E29C" w14:textId="0E8F63A1" w:rsidR="00A931A7" w:rsidRPr="003119B5" w:rsidRDefault="00A931A7" w:rsidP="00A931A7">
            <w:pPr>
              <w:spacing w:after="0"/>
              <w:jc w:val="both"/>
              <w:rPr>
                <w:rFonts w:eastAsia="Arial" w:cs="Times New Roman"/>
                <w:szCs w:val="28"/>
                <w:lang w:val="en-US"/>
              </w:rPr>
            </w:pPr>
            <w:r>
              <w:rPr>
                <w:rFonts w:eastAsia="Arial" w:cs="Times New Roman"/>
                <w:lang w:val="en-US"/>
              </w:rPr>
              <w:t>Dự Đại hội Hội Cựu chiến binh xã Tịnh Khê lần thứ nhất, nhiệm kỳ 2025 – 2030</w:t>
            </w:r>
          </w:p>
        </w:tc>
        <w:tc>
          <w:tcPr>
            <w:tcW w:w="1110" w:type="dxa"/>
            <w:tcBorders>
              <w:top w:val="single" w:sz="4" w:space="0" w:color="auto"/>
              <w:left w:val="single" w:sz="4" w:space="0" w:color="auto"/>
              <w:right w:val="single" w:sz="4" w:space="0" w:color="auto"/>
            </w:tcBorders>
          </w:tcPr>
          <w:p w14:paraId="2B4023CF" w14:textId="6559191B" w:rsidR="00A931A7" w:rsidRPr="003119B5" w:rsidRDefault="00A931A7" w:rsidP="00A931A7">
            <w:pPr>
              <w:spacing w:after="0"/>
              <w:ind w:left="19"/>
              <w:jc w:val="center"/>
              <w:rPr>
                <w:rFonts w:eastAsia="Arial" w:cs="Times New Roman"/>
                <w:szCs w:val="28"/>
                <w:lang w:val="en-US"/>
              </w:rPr>
            </w:pPr>
            <w:r>
              <w:rPr>
                <w:rFonts w:eastAsia="Arial" w:cs="Times New Roman"/>
                <w:lang w:val="en-US"/>
              </w:rPr>
              <w:t>LĐ UBND xã</w:t>
            </w:r>
          </w:p>
        </w:tc>
        <w:tc>
          <w:tcPr>
            <w:tcW w:w="1144" w:type="dxa"/>
          </w:tcPr>
          <w:p w14:paraId="56AA8B53" w14:textId="60E24402" w:rsidR="00A931A7" w:rsidRPr="008D7783" w:rsidRDefault="00A931A7" w:rsidP="00A931A7">
            <w:pPr>
              <w:spacing w:after="0"/>
              <w:ind w:left="19"/>
              <w:jc w:val="center"/>
              <w:rPr>
                <w:rFonts w:eastAsia="Arial" w:cs="Times New Roman"/>
                <w:szCs w:val="28"/>
                <w:lang w:val="en-US"/>
              </w:rPr>
            </w:pPr>
            <w:r>
              <w:rPr>
                <w:rFonts w:eastAsia="Arial" w:cs="Times New Roman"/>
                <w:lang w:val="en-US"/>
              </w:rPr>
              <w:t>Hội trường</w:t>
            </w:r>
          </w:p>
        </w:tc>
        <w:tc>
          <w:tcPr>
            <w:tcW w:w="1133" w:type="dxa"/>
          </w:tcPr>
          <w:p w14:paraId="67AFC1CC" w14:textId="77777777" w:rsidR="00A931A7" w:rsidRPr="00EF763C" w:rsidRDefault="00A931A7" w:rsidP="00A931A7">
            <w:pPr>
              <w:spacing w:after="0"/>
              <w:jc w:val="center"/>
              <w:rPr>
                <w:rFonts w:eastAsia="Arial" w:cs="Times New Roman"/>
                <w:szCs w:val="28"/>
                <w:lang w:val="en-US"/>
              </w:rPr>
            </w:pPr>
          </w:p>
        </w:tc>
        <w:tc>
          <w:tcPr>
            <w:tcW w:w="2415" w:type="dxa"/>
            <w:gridSpan w:val="2"/>
          </w:tcPr>
          <w:p w14:paraId="39188421" w14:textId="77777777" w:rsidR="00A931A7" w:rsidRDefault="00A931A7" w:rsidP="00A931A7">
            <w:pPr>
              <w:spacing w:after="0"/>
              <w:jc w:val="both"/>
              <w:rPr>
                <w:rFonts w:eastAsia="Arial" w:cs="Times New Roman"/>
                <w:lang w:val="en-US"/>
              </w:rPr>
            </w:pPr>
          </w:p>
          <w:p w14:paraId="5CAA965C" w14:textId="7C91C658" w:rsidR="00A931A7" w:rsidRPr="00797424" w:rsidRDefault="00A931A7" w:rsidP="00A931A7">
            <w:pPr>
              <w:spacing w:after="0"/>
              <w:jc w:val="both"/>
              <w:rPr>
                <w:rFonts w:eastAsia="Arial" w:cs="Times New Roman"/>
                <w:szCs w:val="28"/>
                <w:lang w:val="en-US"/>
              </w:rPr>
            </w:pPr>
            <w:r>
              <w:rPr>
                <w:rFonts w:eastAsia="Arial" w:cs="Times New Roman"/>
                <w:lang w:val="en-US"/>
              </w:rPr>
              <w:t>TP: Theo giấy mời</w:t>
            </w:r>
          </w:p>
        </w:tc>
      </w:tr>
      <w:tr w:rsidR="00A931A7" w:rsidRPr="00797424" w14:paraId="463DB42A" w14:textId="77777777" w:rsidTr="002A3B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
        </w:trPr>
        <w:tc>
          <w:tcPr>
            <w:tcW w:w="844" w:type="dxa"/>
            <w:vMerge/>
          </w:tcPr>
          <w:p w14:paraId="33123131" w14:textId="77777777" w:rsidR="00A931A7" w:rsidRDefault="00A931A7" w:rsidP="00A931A7">
            <w:pPr>
              <w:spacing w:after="0" w:line="240" w:lineRule="auto"/>
              <w:jc w:val="center"/>
              <w:rPr>
                <w:rFonts w:eastAsia="Times New Roman" w:cs="Times New Roman"/>
                <w:b/>
                <w:sz w:val="26"/>
                <w:szCs w:val="24"/>
              </w:rPr>
            </w:pPr>
          </w:p>
        </w:tc>
        <w:tc>
          <w:tcPr>
            <w:tcW w:w="991" w:type="dxa"/>
            <w:vMerge/>
          </w:tcPr>
          <w:p w14:paraId="5BF60562" w14:textId="77777777" w:rsidR="00A931A7" w:rsidRDefault="00A931A7" w:rsidP="00A931A7">
            <w:pPr>
              <w:spacing w:after="0" w:line="240" w:lineRule="auto"/>
              <w:jc w:val="center"/>
              <w:rPr>
                <w:rFonts w:eastAsia="Times New Roman" w:cs="Times New Roman"/>
                <w:b/>
                <w:szCs w:val="28"/>
              </w:rPr>
            </w:pPr>
          </w:p>
        </w:tc>
        <w:tc>
          <w:tcPr>
            <w:tcW w:w="3420" w:type="dxa"/>
            <w:gridSpan w:val="2"/>
          </w:tcPr>
          <w:p w14:paraId="08395F9D" w14:textId="04EFBDF6" w:rsidR="00A931A7" w:rsidRDefault="00A931A7" w:rsidP="00A931A7">
            <w:pPr>
              <w:spacing w:after="0"/>
              <w:jc w:val="both"/>
              <w:rPr>
                <w:rFonts w:eastAsia="Arial" w:cs="Times New Roman"/>
                <w:lang w:val="en-US"/>
              </w:rPr>
            </w:pPr>
            <w:r>
              <w:rPr>
                <w:rFonts w:eastAsia="Arial" w:cs="Times New Roman"/>
                <w:lang w:val="en-US"/>
              </w:rPr>
              <w:t>Tham dự ban giao nhà tình nghĩa cho bà Phạm Thị Hồng, thôn Trường Định</w:t>
            </w:r>
          </w:p>
        </w:tc>
        <w:tc>
          <w:tcPr>
            <w:tcW w:w="1110" w:type="dxa"/>
            <w:tcBorders>
              <w:top w:val="single" w:sz="4" w:space="0" w:color="auto"/>
              <w:left w:val="single" w:sz="4" w:space="0" w:color="auto"/>
              <w:right w:val="single" w:sz="4" w:space="0" w:color="auto"/>
            </w:tcBorders>
          </w:tcPr>
          <w:p w14:paraId="1C15C9CD" w14:textId="7B7837CC" w:rsidR="00A931A7" w:rsidRDefault="00A931A7" w:rsidP="00A931A7">
            <w:pPr>
              <w:spacing w:after="0"/>
              <w:ind w:left="19"/>
              <w:jc w:val="center"/>
              <w:rPr>
                <w:rFonts w:eastAsia="Arial" w:cs="Times New Roman"/>
                <w:lang w:val="en-US"/>
              </w:rPr>
            </w:pPr>
            <w:r>
              <w:rPr>
                <w:rFonts w:eastAsia="Arial" w:cs="Times New Roman"/>
                <w:lang w:val="en-US"/>
              </w:rPr>
              <w:t>LĐ UBND xã</w:t>
            </w:r>
          </w:p>
        </w:tc>
        <w:tc>
          <w:tcPr>
            <w:tcW w:w="1144" w:type="dxa"/>
            <w:tcBorders>
              <w:top w:val="single" w:sz="4" w:space="0" w:color="auto"/>
              <w:left w:val="single" w:sz="4" w:space="0" w:color="auto"/>
              <w:right w:val="single" w:sz="4" w:space="0" w:color="auto"/>
            </w:tcBorders>
          </w:tcPr>
          <w:p w14:paraId="0AEB870E" w14:textId="5CE6D3F7" w:rsidR="00A931A7" w:rsidRDefault="00A931A7" w:rsidP="00A931A7">
            <w:pPr>
              <w:spacing w:after="0"/>
              <w:ind w:left="19"/>
              <w:jc w:val="center"/>
              <w:rPr>
                <w:rFonts w:eastAsia="Arial" w:cs="Times New Roman"/>
                <w:lang w:val="en-US"/>
              </w:rPr>
            </w:pPr>
            <w:r>
              <w:rPr>
                <w:rFonts w:eastAsia="Arial" w:cs="Times New Roman"/>
                <w:lang w:val="en-US"/>
              </w:rPr>
              <w:t>thôn Trường Định</w:t>
            </w:r>
          </w:p>
        </w:tc>
        <w:tc>
          <w:tcPr>
            <w:tcW w:w="1133" w:type="dxa"/>
          </w:tcPr>
          <w:p w14:paraId="08A8E5CD" w14:textId="77777777" w:rsidR="00A931A7" w:rsidRPr="00EF763C" w:rsidRDefault="00A931A7" w:rsidP="00A931A7">
            <w:pPr>
              <w:spacing w:after="0"/>
              <w:jc w:val="center"/>
              <w:rPr>
                <w:rFonts w:eastAsia="Arial" w:cs="Times New Roman"/>
                <w:szCs w:val="28"/>
                <w:lang w:val="en-US"/>
              </w:rPr>
            </w:pPr>
          </w:p>
        </w:tc>
        <w:tc>
          <w:tcPr>
            <w:tcW w:w="2415" w:type="dxa"/>
            <w:gridSpan w:val="2"/>
          </w:tcPr>
          <w:p w14:paraId="7C9E0ED0" w14:textId="77777777" w:rsidR="00A931A7" w:rsidRDefault="00A931A7" w:rsidP="00A931A7">
            <w:pPr>
              <w:spacing w:after="0"/>
              <w:jc w:val="both"/>
              <w:rPr>
                <w:rFonts w:eastAsia="Arial" w:cs="Times New Roman"/>
                <w:lang w:val="en-US"/>
              </w:rPr>
            </w:pPr>
          </w:p>
          <w:p w14:paraId="5284A869" w14:textId="586D8542" w:rsidR="00A931A7" w:rsidRDefault="00A931A7" w:rsidP="00A931A7">
            <w:pPr>
              <w:spacing w:after="0"/>
              <w:jc w:val="both"/>
              <w:rPr>
                <w:rFonts w:eastAsia="Arial" w:cs="Times New Roman"/>
                <w:lang w:val="en-US"/>
              </w:rPr>
            </w:pPr>
            <w:r>
              <w:rPr>
                <w:rFonts w:eastAsia="Arial" w:cs="Times New Roman"/>
                <w:lang w:val="en-US"/>
              </w:rPr>
              <w:t>TP: LĐ UBND xã</w:t>
            </w:r>
          </w:p>
        </w:tc>
      </w:tr>
      <w:tr w:rsidR="00A931A7" w:rsidRPr="00797424" w14:paraId="7C0BD0D4" w14:textId="77777777" w:rsidTr="00A931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00"/>
        </w:trPr>
        <w:tc>
          <w:tcPr>
            <w:tcW w:w="844" w:type="dxa"/>
            <w:vMerge/>
          </w:tcPr>
          <w:p w14:paraId="065E8519" w14:textId="77777777" w:rsidR="00A931A7" w:rsidRDefault="00A931A7" w:rsidP="00A931A7">
            <w:pPr>
              <w:spacing w:after="0" w:line="240" w:lineRule="auto"/>
              <w:jc w:val="center"/>
              <w:rPr>
                <w:rFonts w:eastAsia="Times New Roman" w:cs="Times New Roman"/>
                <w:b/>
                <w:sz w:val="26"/>
                <w:szCs w:val="24"/>
              </w:rPr>
            </w:pPr>
          </w:p>
        </w:tc>
        <w:tc>
          <w:tcPr>
            <w:tcW w:w="991" w:type="dxa"/>
            <w:vMerge w:val="restart"/>
          </w:tcPr>
          <w:p w14:paraId="7324D4A3" w14:textId="77777777" w:rsidR="00A931A7" w:rsidRDefault="00A931A7" w:rsidP="00A931A7">
            <w:pPr>
              <w:spacing w:after="0" w:line="240" w:lineRule="auto"/>
              <w:jc w:val="center"/>
              <w:rPr>
                <w:rFonts w:eastAsia="Times New Roman" w:cs="Times New Roman"/>
                <w:b/>
                <w:szCs w:val="28"/>
              </w:rPr>
            </w:pPr>
          </w:p>
          <w:p w14:paraId="65F5385D" w14:textId="0B8045F8" w:rsidR="00A931A7" w:rsidRDefault="00A931A7" w:rsidP="00A931A7">
            <w:pPr>
              <w:spacing w:after="0" w:line="240" w:lineRule="auto"/>
              <w:jc w:val="center"/>
              <w:rPr>
                <w:rFonts w:eastAsia="Times New Roman" w:cs="Times New Roman"/>
                <w:b/>
                <w:szCs w:val="28"/>
              </w:rPr>
            </w:pPr>
          </w:p>
          <w:p w14:paraId="5308EA13" w14:textId="77777777" w:rsidR="00A931A7" w:rsidRDefault="00A931A7" w:rsidP="00A931A7">
            <w:pPr>
              <w:spacing w:after="0" w:line="240" w:lineRule="auto"/>
              <w:jc w:val="center"/>
              <w:rPr>
                <w:rFonts w:eastAsia="Times New Roman" w:cs="Times New Roman"/>
                <w:b/>
                <w:szCs w:val="28"/>
              </w:rPr>
            </w:pPr>
          </w:p>
          <w:p w14:paraId="1C761291" w14:textId="78B3021D" w:rsidR="00A931A7" w:rsidRDefault="00A931A7" w:rsidP="00A931A7">
            <w:pPr>
              <w:spacing w:after="0" w:line="240" w:lineRule="auto"/>
              <w:jc w:val="center"/>
              <w:rPr>
                <w:rFonts w:eastAsia="Times New Roman" w:cs="Times New Roman"/>
                <w:b/>
                <w:szCs w:val="28"/>
              </w:rPr>
            </w:pPr>
          </w:p>
          <w:p w14:paraId="066510A5" w14:textId="6E3C3207" w:rsidR="00A931A7" w:rsidRDefault="00A931A7" w:rsidP="00A931A7">
            <w:pPr>
              <w:spacing w:after="0" w:line="240" w:lineRule="auto"/>
              <w:jc w:val="center"/>
              <w:rPr>
                <w:rFonts w:eastAsia="Times New Roman" w:cs="Times New Roman"/>
                <w:b/>
                <w:szCs w:val="28"/>
              </w:rPr>
            </w:pPr>
          </w:p>
          <w:p w14:paraId="16581734" w14:textId="77777777" w:rsidR="00A931A7" w:rsidRDefault="00A931A7" w:rsidP="00A931A7">
            <w:pPr>
              <w:spacing w:after="0" w:line="240" w:lineRule="auto"/>
              <w:jc w:val="center"/>
              <w:rPr>
                <w:rFonts w:eastAsia="Times New Roman" w:cs="Times New Roman"/>
                <w:b/>
                <w:szCs w:val="28"/>
              </w:rPr>
            </w:pPr>
          </w:p>
          <w:p w14:paraId="2186F35E" w14:textId="77777777" w:rsidR="00A931A7" w:rsidRDefault="00A931A7" w:rsidP="00A931A7">
            <w:pPr>
              <w:spacing w:after="0" w:line="240" w:lineRule="auto"/>
              <w:jc w:val="center"/>
              <w:rPr>
                <w:rFonts w:eastAsia="Times New Roman" w:cs="Times New Roman"/>
                <w:b/>
                <w:szCs w:val="28"/>
              </w:rPr>
            </w:pPr>
          </w:p>
          <w:p w14:paraId="5133235B" w14:textId="77777777" w:rsidR="00A931A7" w:rsidRDefault="00A931A7" w:rsidP="00A931A7">
            <w:pPr>
              <w:spacing w:after="0" w:line="240" w:lineRule="auto"/>
              <w:jc w:val="center"/>
              <w:rPr>
                <w:rFonts w:eastAsia="Times New Roman" w:cs="Times New Roman"/>
                <w:b/>
                <w:szCs w:val="28"/>
              </w:rPr>
            </w:pPr>
            <w:r w:rsidRPr="00A93C55">
              <w:rPr>
                <w:rFonts w:eastAsia="Times New Roman" w:cs="Times New Roman"/>
                <w:b/>
                <w:szCs w:val="28"/>
              </w:rPr>
              <w:t>C</w:t>
            </w:r>
          </w:p>
          <w:p w14:paraId="31E03B77" w14:textId="77777777" w:rsidR="00A931A7" w:rsidRDefault="00A931A7" w:rsidP="00A931A7">
            <w:pPr>
              <w:spacing w:after="0" w:line="240" w:lineRule="auto"/>
              <w:jc w:val="center"/>
              <w:rPr>
                <w:rFonts w:eastAsia="Times New Roman" w:cs="Times New Roman"/>
                <w:b/>
                <w:szCs w:val="28"/>
              </w:rPr>
            </w:pPr>
          </w:p>
        </w:tc>
        <w:tc>
          <w:tcPr>
            <w:tcW w:w="3420" w:type="dxa"/>
            <w:gridSpan w:val="2"/>
          </w:tcPr>
          <w:p w14:paraId="0256232B" w14:textId="70022E7E" w:rsidR="00A931A7" w:rsidRPr="00C50156" w:rsidRDefault="00A931A7" w:rsidP="00A931A7">
            <w:pPr>
              <w:spacing w:after="0"/>
              <w:jc w:val="both"/>
              <w:rPr>
                <w:rFonts w:eastAsia="Arial" w:cs="Times New Roman"/>
                <w:szCs w:val="28"/>
                <w:lang w:val="en-US"/>
              </w:rPr>
            </w:pPr>
            <w:r>
              <w:rPr>
                <w:rFonts w:eastAsia="Arial" w:cs="Times New Roman"/>
                <w:szCs w:val="28"/>
                <w:lang w:val="en-US"/>
              </w:rPr>
              <w:t xml:space="preserve">Tổ chức nghiệm thu các tuyến bê tông xi măng theo cơ chế hỗ trợ xi măng của tỉnh </w:t>
            </w:r>
          </w:p>
        </w:tc>
        <w:tc>
          <w:tcPr>
            <w:tcW w:w="1110" w:type="dxa"/>
            <w:tcBorders>
              <w:top w:val="single" w:sz="4" w:space="0" w:color="auto"/>
              <w:left w:val="single" w:sz="4" w:space="0" w:color="auto"/>
              <w:right w:val="single" w:sz="4" w:space="0" w:color="auto"/>
            </w:tcBorders>
          </w:tcPr>
          <w:p w14:paraId="3D8FE16B" w14:textId="342F4B11" w:rsidR="00A931A7" w:rsidRPr="003119B5" w:rsidRDefault="00A931A7" w:rsidP="00A931A7">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Pr>
          <w:p w14:paraId="348B8E5C" w14:textId="77777777" w:rsidR="00A931A7" w:rsidRDefault="00A931A7" w:rsidP="00A931A7">
            <w:pPr>
              <w:spacing w:after="0"/>
              <w:ind w:left="19"/>
              <w:jc w:val="center"/>
              <w:rPr>
                <w:rFonts w:eastAsia="Arial" w:cs="Times New Roman"/>
                <w:lang w:val="en-US"/>
              </w:rPr>
            </w:pPr>
          </w:p>
          <w:p w14:paraId="53C79393" w14:textId="68E1343D" w:rsidR="00A931A7" w:rsidRPr="00C50156" w:rsidRDefault="00A931A7" w:rsidP="00A931A7">
            <w:pPr>
              <w:spacing w:after="0"/>
              <w:ind w:left="19"/>
              <w:jc w:val="center"/>
              <w:rPr>
                <w:rFonts w:eastAsia="Arial" w:cs="Times New Roman"/>
                <w:lang w:val="en-US"/>
              </w:rPr>
            </w:pPr>
            <w:r>
              <w:rPr>
                <w:rFonts w:eastAsia="Arial" w:cs="Times New Roman"/>
                <w:lang w:val="en-US"/>
              </w:rPr>
              <w:t>Địa bàn</w:t>
            </w:r>
          </w:p>
        </w:tc>
        <w:tc>
          <w:tcPr>
            <w:tcW w:w="1133" w:type="dxa"/>
          </w:tcPr>
          <w:p w14:paraId="2A7546BF" w14:textId="10FB2B1C" w:rsidR="00A931A7" w:rsidRPr="00EF763C" w:rsidRDefault="00A931A7" w:rsidP="00A931A7">
            <w:pPr>
              <w:spacing w:after="0"/>
              <w:jc w:val="center"/>
              <w:rPr>
                <w:rFonts w:eastAsia="Arial" w:cs="Times New Roman"/>
                <w:szCs w:val="28"/>
                <w:lang w:val="en-US"/>
              </w:rPr>
            </w:pPr>
            <w:r>
              <w:rPr>
                <w:rFonts w:eastAsia="Arial" w:cs="Times New Roman"/>
                <w:lang w:val="en-US"/>
              </w:rPr>
              <w:t>Phòng Kinh tế, đơn vị thi công</w:t>
            </w:r>
          </w:p>
        </w:tc>
        <w:tc>
          <w:tcPr>
            <w:tcW w:w="2415" w:type="dxa"/>
            <w:gridSpan w:val="2"/>
          </w:tcPr>
          <w:p w14:paraId="110398BA" w14:textId="77777777" w:rsidR="00A931A7" w:rsidRDefault="00A931A7" w:rsidP="00A931A7">
            <w:pPr>
              <w:spacing w:after="0"/>
              <w:jc w:val="both"/>
              <w:rPr>
                <w:rFonts w:eastAsia="Arial" w:cs="Times New Roman"/>
                <w:lang w:val="en-US"/>
              </w:rPr>
            </w:pPr>
          </w:p>
          <w:p w14:paraId="4101C5BE" w14:textId="5206C0A1" w:rsidR="00A931A7" w:rsidRDefault="00A931A7" w:rsidP="00A931A7">
            <w:pPr>
              <w:spacing w:after="0"/>
              <w:jc w:val="both"/>
              <w:rPr>
                <w:rFonts w:eastAsia="Arial" w:cs="Times New Roman"/>
                <w:lang w:val="en-US"/>
              </w:rPr>
            </w:pPr>
            <w:r>
              <w:rPr>
                <w:rFonts w:eastAsia="Arial" w:cs="Times New Roman"/>
                <w:lang w:val="en-US"/>
              </w:rPr>
              <w:t>TP: Theo giấy mời</w:t>
            </w:r>
          </w:p>
        </w:tc>
      </w:tr>
      <w:tr w:rsidR="00A931A7" w:rsidRPr="00797424" w14:paraId="01A296E5" w14:textId="77777777" w:rsidTr="00B34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35"/>
        </w:trPr>
        <w:tc>
          <w:tcPr>
            <w:tcW w:w="844" w:type="dxa"/>
            <w:vMerge/>
          </w:tcPr>
          <w:p w14:paraId="4A5C8273" w14:textId="77777777" w:rsidR="00A931A7" w:rsidRDefault="00A931A7" w:rsidP="00A931A7">
            <w:pPr>
              <w:spacing w:after="0" w:line="240" w:lineRule="auto"/>
              <w:jc w:val="center"/>
              <w:rPr>
                <w:rFonts w:eastAsia="Times New Roman" w:cs="Times New Roman"/>
                <w:b/>
                <w:sz w:val="26"/>
                <w:szCs w:val="24"/>
              </w:rPr>
            </w:pPr>
          </w:p>
        </w:tc>
        <w:tc>
          <w:tcPr>
            <w:tcW w:w="991" w:type="dxa"/>
            <w:vMerge/>
          </w:tcPr>
          <w:p w14:paraId="5A054413" w14:textId="77777777" w:rsidR="00A931A7" w:rsidRDefault="00A931A7" w:rsidP="00A931A7">
            <w:pPr>
              <w:spacing w:after="0" w:line="240" w:lineRule="auto"/>
              <w:jc w:val="center"/>
              <w:rPr>
                <w:rFonts w:eastAsia="Times New Roman" w:cs="Times New Roman"/>
                <w:b/>
                <w:szCs w:val="28"/>
              </w:rPr>
            </w:pPr>
          </w:p>
        </w:tc>
        <w:tc>
          <w:tcPr>
            <w:tcW w:w="3420" w:type="dxa"/>
            <w:gridSpan w:val="2"/>
          </w:tcPr>
          <w:p w14:paraId="171185FD" w14:textId="537159E1" w:rsidR="00A931A7" w:rsidRDefault="00A931A7" w:rsidP="00A931A7">
            <w:pPr>
              <w:spacing w:after="0"/>
              <w:jc w:val="both"/>
              <w:rPr>
                <w:rFonts w:eastAsia="Arial" w:cs="Times New Roman"/>
                <w:szCs w:val="28"/>
                <w:lang w:val="en-US"/>
              </w:rPr>
            </w:pPr>
            <w:r>
              <w:rPr>
                <w:rFonts w:eastAsia="Arial" w:cs="Times New Roman"/>
                <w:szCs w:val="28"/>
                <w:lang w:val="en-US"/>
              </w:rPr>
              <w:t>UBND xã phối hợp c</w:t>
            </w:r>
            <w:r w:rsidRPr="00B34BA1">
              <w:rPr>
                <w:rFonts w:eastAsia="Arial" w:cs="Times New Roman"/>
                <w:szCs w:val="28"/>
                <w:lang w:val="en-US"/>
              </w:rPr>
              <w:t>hi quà Quỹ Thiện tâm</w:t>
            </w:r>
          </w:p>
        </w:tc>
        <w:tc>
          <w:tcPr>
            <w:tcW w:w="1110" w:type="dxa"/>
            <w:tcBorders>
              <w:top w:val="single" w:sz="4" w:space="0" w:color="auto"/>
              <w:left w:val="single" w:sz="4" w:space="0" w:color="auto"/>
              <w:right w:val="single" w:sz="4" w:space="0" w:color="auto"/>
            </w:tcBorders>
          </w:tcPr>
          <w:p w14:paraId="164E02C5" w14:textId="19BF6706" w:rsidR="00A931A7" w:rsidRDefault="00A931A7" w:rsidP="00A931A7">
            <w:pPr>
              <w:spacing w:after="0"/>
              <w:ind w:left="19"/>
              <w:jc w:val="center"/>
              <w:rPr>
                <w:rFonts w:eastAsia="Arial" w:cs="Times New Roman"/>
                <w:szCs w:val="28"/>
                <w:lang w:val="en-US"/>
              </w:rPr>
            </w:pPr>
            <w:r>
              <w:rPr>
                <w:rFonts w:eastAsia="Arial" w:cs="Times New Roman"/>
                <w:szCs w:val="28"/>
                <w:lang w:val="en-US"/>
              </w:rPr>
              <w:t>LĐ UBND xã</w:t>
            </w:r>
          </w:p>
        </w:tc>
        <w:tc>
          <w:tcPr>
            <w:tcW w:w="1144" w:type="dxa"/>
          </w:tcPr>
          <w:p w14:paraId="49CCFA76" w14:textId="53FA7BA7" w:rsidR="00A931A7" w:rsidRDefault="00A931A7" w:rsidP="00A931A7">
            <w:pPr>
              <w:spacing w:after="0"/>
              <w:ind w:left="19"/>
              <w:jc w:val="center"/>
              <w:rPr>
                <w:rFonts w:eastAsia="Arial" w:cs="Times New Roman"/>
                <w:lang w:val="en-US"/>
              </w:rPr>
            </w:pPr>
            <w:r>
              <w:rPr>
                <w:rFonts w:eastAsia="Arial" w:cs="Times New Roman"/>
                <w:lang w:val="en-US"/>
              </w:rPr>
              <w:t>Phòng tiếp công dân</w:t>
            </w:r>
          </w:p>
        </w:tc>
        <w:tc>
          <w:tcPr>
            <w:tcW w:w="1133" w:type="dxa"/>
          </w:tcPr>
          <w:p w14:paraId="57B151DD" w14:textId="0A6E0B3F" w:rsidR="00A931A7" w:rsidRDefault="00A931A7" w:rsidP="00A931A7">
            <w:pPr>
              <w:spacing w:after="0"/>
              <w:jc w:val="center"/>
              <w:rPr>
                <w:rFonts w:eastAsia="Arial" w:cs="Times New Roman"/>
                <w:lang w:val="en-US"/>
              </w:rPr>
            </w:pPr>
            <w:r>
              <w:rPr>
                <w:rFonts w:eastAsia="Arial" w:cs="Times New Roman"/>
                <w:szCs w:val="28"/>
                <w:lang w:val="en-US"/>
              </w:rPr>
              <w:t>Phòng Văn hoá – Xã hội</w:t>
            </w:r>
          </w:p>
        </w:tc>
        <w:tc>
          <w:tcPr>
            <w:tcW w:w="2415" w:type="dxa"/>
            <w:gridSpan w:val="2"/>
          </w:tcPr>
          <w:p w14:paraId="3AB21820" w14:textId="77777777" w:rsidR="00A931A7" w:rsidRDefault="00A931A7" w:rsidP="00A931A7">
            <w:pPr>
              <w:spacing w:after="0"/>
              <w:jc w:val="both"/>
              <w:rPr>
                <w:rFonts w:eastAsia="Arial" w:cs="Times New Roman"/>
                <w:lang w:val="en-US"/>
              </w:rPr>
            </w:pPr>
          </w:p>
          <w:p w14:paraId="5D544BDB" w14:textId="77777777" w:rsidR="00A931A7" w:rsidRDefault="00A931A7" w:rsidP="00A931A7">
            <w:pPr>
              <w:spacing w:after="0"/>
              <w:jc w:val="both"/>
              <w:rPr>
                <w:rFonts w:eastAsia="Arial" w:cs="Times New Roman"/>
                <w:lang w:val="en-US"/>
              </w:rPr>
            </w:pPr>
          </w:p>
          <w:p w14:paraId="489E72B0" w14:textId="05EEEE4C" w:rsidR="00A931A7" w:rsidRDefault="00A931A7" w:rsidP="00A931A7">
            <w:pPr>
              <w:spacing w:after="0"/>
              <w:jc w:val="both"/>
              <w:rPr>
                <w:rFonts w:eastAsia="Arial" w:cs="Times New Roman"/>
                <w:lang w:val="en-US"/>
              </w:rPr>
            </w:pPr>
            <w:r>
              <w:rPr>
                <w:rFonts w:eastAsia="Arial" w:cs="Times New Roman"/>
                <w:lang w:val="en-US"/>
              </w:rPr>
              <w:t>TP: Theo giấy mời</w:t>
            </w:r>
          </w:p>
        </w:tc>
      </w:tr>
      <w:tr w:rsidR="00A931A7" w:rsidRPr="00797424" w14:paraId="05085907" w14:textId="77777777" w:rsidTr="00EF1F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85"/>
        </w:trPr>
        <w:tc>
          <w:tcPr>
            <w:tcW w:w="844" w:type="dxa"/>
            <w:vMerge/>
          </w:tcPr>
          <w:p w14:paraId="0B1EB85A" w14:textId="77777777" w:rsidR="00A931A7" w:rsidRDefault="00A931A7" w:rsidP="00A931A7">
            <w:pPr>
              <w:spacing w:after="0" w:line="240" w:lineRule="auto"/>
              <w:jc w:val="center"/>
              <w:rPr>
                <w:rFonts w:eastAsia="Times New Roman" w:cs="Times New Roman"/>
                <w:b/>
                <w:sz w:val="26"/>
                <w:szCs w:val="24"/>
              </w:rPr>
            </w:pPr>
          </w:p>
        </w:tc>
        <w:tc>
          <w:tcPr>
            <w:tcW w:w="991" w:type="dxa"/>
            <w:vMerge/>
          </w:tcPr>
          <w:p w14:paraId="34930A58" w14:textId="77777777" w:rsidR="00A931A7" w:rsidRDefault="00A931A7" w:rsidP="00A931A7">
            <w:pPr>
              <w:spacing w:after="0" w:line="240" w:lineRule="auto"/>
              <w:jc w:val="center"/>
              <w:rPr>
                <w:rFonts w:eastAsia="Times New Roman" w:cs="Times New Roman"/>
                <w:b/>
                <w:szCs w:val="28"/>
              </w:rPr>
            </w:pPr>
          </w:p>
        </w:tc>
        <w:tc>
          <w:tcPr>
            <w:tcW w:w="3420" w:type="dxa"/>
            <w:gridSpan w:val="2"/>
          </w:tcPr>
          <w:p w14:paraId="0800ADE9" w14:textId="0559744C" w:rsidR="00A931A7" w:rsidRDefault="00A931A7" w:rsidP="00A931A7">
            <w:pPr>
              <w:spacing w:after="0"/>
              <w:jc w:val="both"/>
              <w:rPr>
                <w:rFonts w:eastAsia="Arial" w:cs="Times New Roman"/>
                <w:szCs w:val="28"/>
                <w:lang w:val="en-US"/>
              </w:rPr>
            </w:pPr>
            <w:r>
              <w:rPr>
                <w:rFonts w:eastAsia="Arial" w:cs="Times New Roman"/>
                <w:szCs w:val="28"/>
                <w:lang w:val="en-US"/>
              </w:rPr>
              <w:t xml:space="preserve">Làm việc với đối </w:t>
            </w:r>
            <w:r w:rsidRPr="00B34BA1">
              <w:rPr>
                <w:rFonts w:eastAsia="Arial" w:cs="Times New Roman"/>
                <w:szCs w:val="28"/>
                <w:lang w:val="en-US"/>
              </w:rPr>
              <w:t xml:space="preserve">tượng người có công tại thôn An Vĩnh để </w:t>
            </w:r>
            <w:r>
              <w:rPr>
                <w:rFonts w:eastAsia="Arial" w:cs="Times New Roman"/>
                <w:szCs w:val="28"/>
                <w:lang w:val="en-US"/>
              </w:rPr>
              <w:t>thông báo</w:t>
            </w:r>
            <w:r w:rsidRPr="00B34BA1">
              <w:rPr>
                <w:rFonts w:eastAsia="Arial" w:cs="Times New Roman"/>
                <w:szCs w:val="28"/>
                <w:lang w:val="en-US"/>
              </w:rPr>
              <w:t xml:space="preserve"> tạm dừng chế độ trợ cấp NC</w:t>
            </w:r>
          </w:p>
        </w:tc>
        <w:tc>
          <w:tcPr>
            <w:tcW w:w="1110" w:type="dxa"/>
            <w:tcBorders>
              <w:top w:val="single" w:sz="4" w:space="0" w:color="auto"/>
              <w:left w:val="single" w:sz="4" w:space="0" w:color="auto"/>
              <w:right w:val="single" w:sz="4" w:space="0" w:color="auto"/>
            </w:tcBorders>
          </w:tcPr>
          <w:p w14:paraId="1D1C7241" w14:textId="4F0933E1" w:rsidR="00A931A7" w:rsidRDefault="00A931A7" w:rsidP="00A931A7">
            <w:pPr>
              <w:spacing w:after="0"/>
              <w:ind w:left="19"/>
              <w:jc w:val="center"/>
              <w:rPr>
                <w:rFonts w:eastAsia="Arial" w:cs="Times New Roman"/>
                <w:szCs w:val="28"/>
                <w:lang w:val="en-US"/>
              </w:rPr>
            </w:pPr>
            <w:r>
              <w:rPr>
                <w:rFonts w:eastAsia="Arial" w:cs="Times New Roman"/>
                <w:szCs w:val="28"/>
                <w:lang w:val="en-US"/>
              </w:rPr>
              <w:t>LĐ UBND xã</w:t>
            </w:r>
          </w:p>
        </w:tc>
        <w:tc>
          <w:tcPr>
            <w:tcW w:w="1144" w:type="dxa"/>
          </w:tcPr>
          <w:p w14:paraId="6757DA56" w14:textId="491A70AB" w:rsidR="00A931A7" w:rsidRDefault="00A931A7" w:rsidP="00A931A7">
            <w:pPr>
              <w:spacing w:after="0"/>
              <w:ind w:left="19"/>
              <w:jc w:val="center"/>
              <w:rPr>
                <w:rFonts w:eastAsia="Arial" w:cs="Times New Roman"/>
                <w:lang w:val="en-US"/>
              </w:rPr>
            </w:pPr>
            <w:r>
              <w:rPr>
                <w:rFonts w:eastAsia="Arial" w:cs="Times New Roman"/>
                <w:lang w:val="en-US"/>
              </w:rPr>
              <w:t>Phòng tiếp công dân</w:t>
            </w:r>
          </w:p>
        </w:tc>
        <w:tc>
          <w:tcPr>
            <w:tcW w:w="1133" w:type="dxa"/>
          </w:tcPr>
          <w:p w14:paraId="30601452" w14:textId="6E9E3E30" w:rsidR="00A931A7" w:rsidRDefault="00A931A7" w:rsidP="00A931A7">
            <w:pPr>
              <w:spacing w:after="0"/>
              <w:jc w:val="center"/>
              <w:rPr>
                <w:rFonts w:eastAsia="Arial" w:cs="Times New Roman"/>
                <w:szCs w:val="28"/>
                <w:lang w:val="en-US"/>
              </w:rPr>
            </w:pPr>
            <w:r>
              <w:rPr>
                <w:rFonts w:eastAsia="Arial" w:cs="Times New Roman"/>
                <w:szCs w:val="28"/>
                <w:lang w:val="en-US"/>
              </w:rPr>
              <w:t>Phòng Văn hoá – Xã hội</w:t>
            </w:r>
          </w:p>
        </w:tc>
        <w:tc>
          <w:tcPr>
            <w:tcW w:w="2415" w:type="dxa"/>
            <w:gridSpan w:val="2"/>
          </w:tcPr>
          <w:p w14:paraId="47C4BB50" w14:textId="77777777" w:rsidR="00A931A7" w:rsidRDefault="00A931A7" w:rsidP="00A931A7">
            <w:pPr>
              <w:spacing w:after="0"/>
              <w:jc w:val="both"/>
              <w:rPr>
                <w:rFonts w:eastAsia="Arial" w:cs="Times New Roman"/>
                <w:lang w:val="en-US"/>
              </w:rPr>
            </w:pPr>
          </w:p>
          <w:p w14:paraId="6152B9E9" w14:textId="77777777" w:rsidR="00A931A7" w:rsidRDefault="00A931A7" w:rsidP="00A931A7">
            <w:pPr>
              <w:spacing w:after="0"/>
              <w:jc w:val="both"/>
              <w:rPr>
                <w:rFonts w:eastAsia="Arial" w:cs="Times New Roman"/>
                <w:lang w:val="en-US"/>
              </w:rPr>
            </w:pPr>
          </w:p>
          <w:p w14:paraId="70F86A06" w14:textId="3DB31548" w:rsidR="00A931A7" w:rsidRDefault="00A931A7" w:rsidP="00A931A7">
            <w:pPr>
              <w:spacing w:after="0"/>
              <w:jc w:val="both"/>
              <w:rPr>
                <w:rFonts w:eastAsia="Arial" w:cs="Times New Roman"/>
                <w:lang w:val="en-US"/>
              </w:rPr>
            </w:pPr>
            <w:r>
              <w:rPr>
                <w:rFonts w:eastAsia="Arial" w:cs="Times New Roman"/>
                <w:lang w:val="en-US"/>
              </w:rPr>
              <w:t>TP: Theo giấy mời</w:t>
            </w:r>
          </w:p>
        </w:tc>
      </w:tr>
      <w:tr w:rsidR="00A931A7" w:rsidRPr="00404AED" w14:paraId="023DF0A5" w14:textId="77777777" w:rsidTr="00B34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5"/>
        </w:trPr>
        <w:tc>
          <w:tcPr>
            <w:tcW w:w="844" w:type="dxa"/>
            <w:vMerge w:val="restart"/>
          </w:tcPr>
          <w:p w14:paraId="49337D95" w14:textId="77777777" w:rsidR="00A931A7" w:rsidRDefault="00A931A7" w:rsidP="00A931A7">
            <w:pPr>
              <w:spacing w:after="0" w:line="240" w:lineRule="auto"/>
              <w:jc w:val="center"/>
              <w:rPr>
                <w:rFonts w:eastAsia="Times New Roman" w:cs="Times New Roman"/>
                <w:b/>
                <w:sz w:val="26"/>
                <w:szCs w:val="24"/>
              </w:rPr>
            </w:pPr>
          </w:p>
          <w:p w14:paraId="57658FEC" w14:textId="7516779A" w:rsidR="00A931A7" w:rsidRDefault="00A931A7" w:rsidP="00A931A7">
            <w:pPr>
              <w:spacing w:after="0" w:line="240" w:lineRule="auto"/>
              <w:jc w:val="center"/>
              <w:rPr>
                <w:rFonts w:eastAsia="Times New Roman" w:cs="Times New Roman"/>
                <w:b/>
                <w:sz w:val="26"/>
                <w:szCs w:val="24"/>
              </w:rPr>
            </w:pPr>
          </w:p>
          <w:p w14:paraId="037BADF6" w14:textId="3ACD67F8" w:rsidR="00A931A7" w:rsidRDefault="00A931A7" w:rsidP="00A931A7">
            <w:pPr>
              <w:spacing w:after="0" w:line="240" w:lineRule="auto"/>
              <w:jc w:val="center"/>
              <w:rPr>
                <w:rFonts w:eastAsia="Times New Roman" w:cs="Times New Roman"/>
                <w:b/>
                <w:sz w:val="26"/>
                <w:szCs w:val="24"/>
              </w:rPr>
            </w:pPr>
          </w:p>
          <w:p w14:paraId="751A785F" w14:textId="1388C834" w:rsidR="00A931A7" w:rsidRDefault="00A931A7" w:rsidP="00A931A7">
            <w:pPr>
              <w:spacing w:after="0" w:line="240" w:lineRule="auto"/>
              <w:jc w:val="center"/>
              <w:rPr>
                <w:rFonts w:eastAsia="Times New Roman" w:cs="Times New Roman"/>
                <w:b/>
                <w:sz w:val="26"/>
                <w:szCs w:val="24"/>
              </w:rPr>
            </w:pPr>
          </w:p>
          <w:p w14:paraId="017537C1" w14:textId="08E897D2" w:rsidR="00A931A7" w:rsidRDefault="00A931A7" w:rsidP="00A931A7">
            <w:pPr>
              <w:spacing w:after="0" w:line="240" w:lineRule="auto"/>
              <w:jc w:val="center"/>
              <w:rPr>
                <w:rFonts w:eastAsia="Times New Roman" w:cs="Times New Roman"/>
                <w:b/>
                <w:sz w:val="26"/>
                <w:szCs w:val="24"/>
              </w:rPr>
            </w:pPr>
          </w:p>
          <w:p w14:paraId="5E150950" w14:textId="681325FA" w:rsidR="00A931A7" w:rsidRDefault="00A931A7" w:rsidP="00A931A7">
            <w:pPr>
              <w:spacing w:after="0" w:line="240" w:lineRule="auto"/>
              <w:jc w:val="center"/>
              <w:rPr>
                <w:rFonts w:eastAsia="Times New Roman" w:cs="Times New Roman"/>
                <w:b/>
                <w:sz w:val="26"/>
                <w:szCs w:val="24"/>
              </w:rPr>
            </w:pPr>
          </w:p>
          <w:p w14:paraId="41A4DD29" w14:textId="6CC5329A" w:rsidR="00A931A7" w:rsidRDefault="00A931A7" w:rsidP="00A931A7">
            <w:pPr>
              <w:spacing w:after="0" w:line="240" w:lineRule="auto"/>
              <w:jc w:val="center"/>
              <w:rPr>
                <w:rFonts w:eastAsia="Times New Roman" w:cs="Times New Roman"/>
                <w:b/>
                <w:sz w:val="26"/>
                <w:szCs w:val="24"/>
              </w:rPr>
            </w:pPr>
          </w:p>
          <w:p w14:paraId="417D7B76" w14:textId="77777777" w:rsidR="00A931A7" w:rsidRDefault="00A931A7" w:rsidP="00A931A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01/10</w:t>
            </w:r>
          </w:p>
          <w:p w14:paraId="05F6226E" w14:textId="77777777" w:rsidR="00A931A7" w:rsidRPr="002118C2" w:rsidRDefault="00A931A7" w:rsidP="00A931A7">
            <w:pPr>
              <w:spacing w:after="0" w:line="240" w:lineRule="auto"/>
              <w:jc w:val="center"/>
              <w:rPr>
                <w:rFonts w:eastAsia="Times New Roman" w:cs="Times New Roman"/>
                <w:b/>
                <w:sz w:val="26"/>
                <w:szCs w:val="24"/>
                <w:lang w:val="en-US"/>
              </w:rPr>
            </w:pPr>
          </w:p>
          <w:p w14:paraId="4E939127" w14:textId="77777777" w:rsidR="00A931A7" w:rsidRPr="00C81041" w:rsidRDefault="00A931A7" w:rsidP="00A931A7">
            <w:pPr>
              <w:spacing w:after="0" w:line="240" w:lineRule="auto"/>
              <w:jc w:val="center"/>
              <w:rPr>
                <w:rFonts w:eastAsia="Times New Roman" w:cs="Times New Roman"/>
                <w:b/>
                <w:sz w:val="26"/>
                <w:szCs w:val="24"/>
                <w:lang w:val="en-US"/>
              </w:rPr>
            </w:pPr>
          </w:p>
        </w:tc>
        <w:tc>
          <w:tcPr>
            <w:tcW w:w="991" w:type="dxa"/>
            <w:vMerge w:val="restart"/>
          </w:tcPr>
          <w:p w14:paraId="0E34720B" w14:textId="77777777" w:rsidR="00A931A7" w:rsidRDefault="00A931A7" w:rsidP="00A931A7">
            <w:pPr>
              <w:spacing w:after="0" w:line="240" w:lineRule="auto"/>
              <w:jc w:val="center"/>
              <w:rPr>
                <w:rFonts w:eastAsia="Times New Roman" w:cs="Times New Roman"/>
                <w:b/>
                <w:szCs w:val="28"/>
                <w:lang w:val="en-US"/>
              </w:rPr>
            </w:pPr>
          </w:p>
          <w:p w14:paraId="0D07C08E" w14:textId="63BF263A" w:rsidR="00A931A7" w:rsidRDefault="00A931A7" w:rsidP="00A931A7">
            <w:pPr>
              <w:spacing w:after="0" w:line="240" w:lineRule="auto"/>
              <w:jc w:val="center"/>
              <w:rPr>
                <w:rFonts w:eastAsia="Times New Roman" w:cs="Times New Roman"/>
                <w:b/>
                <w:szCs w:val="28"/>
                <w:lang w:val="en-US"/>
              </w:rPr>
            </w:pPr>
          </w:p>
          <w:p w14:paraId="372A59F6" w14:textId="6EC9F281" w:rsidR="00A931A7" w:rsidRDefault="00A931A7" w:rsidP="00A931A7">
            <w:pPr>
              <w:spacing w:after="0" w:line="240" w:lineRule="auto"/>
              <w:jc w:val="center"/>
              <w:rPr>
                <w:rFonts w:eastAsia="Times New Roman" w:cs="Times New Roman"/>
                <w:b/>
                <w:szCs w:val="28"/>
                <w:lang w:val="en-US"/>
              </w:rPr>
            </w:pPr>
          </w:p>
          <w:p w14:paraId="1BCBB57B" w14:textId="70FDFCEF" w:rsidR="00A931A7" w:rsidRDefault="00A931A7" w:rsidP="00A931A7">
            <w:pPr>
              <w:spacing w:after="0" w:line="240" w:lineRule="auto"/>
              <w:jc w:val="center"/>
              <w:rPr>
                <w:rFonts w:eastAsia="Times New Roman" w:cs="Times New Roman"/>
                <w:b/>
                <w:szCs w:val="28"/>
                <w:lang w:val="en-US"/>
              </w:rPr>
            </w:pPr>
          </w:p>
          <w:p w14:paraId="5ADD4114" w14:textId="77777777" w:rsidR="00A931A7" w:rsidRDefault="00A931A7" w:rsidP="00A931A7">
            <w:pPr>
              <w:spacing w:after="0" w:line="240" w:lineRule="auto"/>
              <w:jc w:val="center"/>
              <w:rPr>
                <w:rFonts w:eastAsia="Times New Roman" w:cs="Times New Roman"/>
                <w:b/>
                <w:szCs w:val="28"/>
                <w:lang w:val="en-US"/>
              </w:rPr>
            </w:pPr>
          </w:p>
          <w:p w14:paraId="7D72AFAB" w14:textId="77777777" w:rsidR="00A931A7" w:rsidRDefault="00A931A7" w:rsidP="00A931A7">
            <w:pPr>
              <w:spacing w:after="0" w:line="240" w:lineRule="auto"/>
              <w:jc w:val="center"/>
              <w:rPr>
                <w:rFonts w:eastAsia="Times New Roman" w:cs="Times New Roman"/>
                <w:b/>
                <w:szCs w:val="28"/>
                <w:lang w:val="en-US"/>
              </w:rPr>
            </w:pPr>
          </w:p>
          <w:p w14:paraId="33CA3A25" w14:textId="77777777" w:rsidR="00A931A7" w:rsidRDefault="00A931A7" w:rsidP="00A931A7">
            <w:pPr>
              <w:spacing w:after="0" w:line="240" w:lineRule="auto"/>
              <w:jc w:val="center"/>
              <w:rPr>
                <w:rFonts w:eastAsia="Times New Roman" w:cs="Times New Roman"/>
                <w:b/>
                <w:szCs w:val="28"/>
                <w:lang w:val="en-US"/>
              </w:rPr>
            </w:pPr>
          </w:p>
          <w:p w14:paraId="70255D34" w14:textId="77777777" w:rsidR="00A931A7" w:rsidRDefault="00A931A7" w:rsidP="00A931A7">
            <w:pPr>
              <w:spacing w:after="0" w:line="240" w:lineRule="auto"/>
              <w:jc w:val="center"/>
              <w:rPr>
                <w:rFonts w:eastAsia="Times New Roman" w:cs="Times New Roman"/>
                <w:b/>
                <w:szCs w:val="28"/>
                <w:lang w:val="en-US"/>
              </w:rPr>
            </w:pPr>
            <w:r>
              <w:rPr>
                <w:rFonts w:eastAsia="Times New Roman" w:cs="Times New Roman"/>
                <w:b/>
                <w:szCs w:val="28"/>
                <w:lang w:val="en-US"/>
              </w:rPr>
              <w:t>S</w:t>
            </w:r>
          </w:p>
          <w:p w14:paraId="647583D5" w14:textId="77777777" w:rsidR="00A931A7" w:rsidRPr="00C81041" w:rsidRDefault="00A931A7" w:rsidP="00A931A7">
            <w:pPr>
              <w:spacing w:after="0" w:line="240" w:lineRule="auto"/>
              <w:jc w:val="center"/>
              <w:rPr>
                <w:rFonts w:eastAsia="Times New Roman" w:cs="Times New Roman"/>
                <w:b/>
                <w:szCs w:val="28"/>
                <w:lang w:val="en-US"/>
              </w:rPr>
            </w:pPr>
          </w:p>
        </w:tc>
        <w:tc>
          <w:tcPr>
            <w:tcW w:w="3420" w:type="dxa"/>
            <w:gridSpan w:val="2"/>
          </w:tcPr>
          <w:p w14:paraId="0B4F6A9C" w14:textId="77777777" w:rsidR="00A931A7" w:rsidRPr="00A36F7E" w:rsidRDefault="00A931A7" w:rsidP="00A931A7">
            <w:pPr>
              <w:spacing w:after="0"/>
              <w:jc w:val="both"/>
              <w:rPr>
                <w:rStyle w:val="fontstyle01"/>
                <w:b w:val="0"/>
                <w:bCs w:val="0"/>
                <w:color w:val="auto"/>
                <w:lang w:val="en-US"/>
              </w:rPr>
            </w:pPr>
            <w:r w:rsidRPr="00136C84">
              <w:rPr>
                <w:rFonts w:cs="Times New Roman"/>
                <w:szCs w:val="28"/>
                <w:lang w:val="en-US"/>
              </w:rPr>
              <w:t>Tham dự Hội nghị tập huấn, bồi dưỡng nghiệp vụ cho người làm công tác</w:t>
            </w:r>
            <w:r>
              <w:rPr>
                <w:rFonts w:cs="Times New Roman"/>
                <w:szCs w:val="28"/>
                <w:lang w:val="en-US"/>
              </w:rPr>
              <w:t xml:space="preserve"> </w:t>
            </w:r>
            <w:r w:rsidRPr="00136C84">
              <w:rPr>
                <w:rFonts w:cs="Times New Roman"/>
                <w:szCs w:val="28"/>
                <w:lang w:val="en-US"/>
              </w:rPr>
              <w:t>thông tin và truyền thông thuộc Tiểu dự án giảm nghèo về thông tin</w:t>
            </w:r>
            <w:r>
              <w:rPr>
                <w:rFonts w:cs="Times New Roman"/>
                <w:szCs w:val="28"/>
                <w:lang w:val="en-US"/>
              </w:rPr>
              <w:t xml:space="preserve"> </w:t>
            </w:r>
            <w:r w:rsidRPr="00136C84">
              <w:rPr>
                <w:rFonts w:cs="Times New Roman"/>
                <w:szCs w:val="28"/>
                <w:lang w:val="en-US"/>
              </w:rPr>
              <w:t>Chương trình mục tiêu quốc gia giảm nghèo bền vững năm 2025</w:t>
            </w:r>
            <w:r>
              <w:rPr>
                <w:rFonts w:cs="Times New Roman"/>
                <w:szCs w:val="28"/>
                <w:lang w:val="en-US"/>
              </w:rPr>
              <w:t>, 2 ngày từ ngày 01-02/10/2025</w:t>
            </w:r>
          </w:p>
        </w:tc>
        <w:tc>
          <w:tcPr>
            <w:tcW w:w="1110" w:type="dxa"/>
            <w:tcBorders>
              <w:top w:val="single" w:sz="4" w:space="0" w:color="auto"/>
              <w:left w:val="single" w:sz="4" w:space="0" w:color="auto"/>
              <w:right w:val="single" w:sz="4" w:space="0" w:color="auto"/>
            </w:tcBorders>
          </w:tcPr>
          <w:p w14:paraId="00B98930" w14:textId="77777777" w:rsidR="00A931A7" w:rsidRPr="005D677A" w:rsidRDefault="00A931A7" w:rsidP="00A931A7">
            <w:pPr>
              <w:spacing w:after="0"/>
              <w:ind w:left="19"/>
              <w:jc w:val="center"/>
              <w:rPr>
                <w:rFonts w:eastAsia="Arial" w:cs="Times New Roman"/>
                <w:lang w:val="en-US"/>
              </w:rPr>
            </w:pPr>
          </w:p>
        </w:tc>
        <w:tc>
          <w:tcPr>
            <w:tcW w:w="1144" w:type="dxa"/>
          </w:tcPr>
          <w:p w14:paraId="68D0B7D9" w14:textId="77777777" w:rsidR="00A931A7" w:rsidRPr="006D5719" w:rsidRDefault="00A931A7" w:rsidP="00A931A7">
            <w:pPr>
              <w:spacing w:after="0"/>
              <w:ind w:left="19"/>
              <w:jc w:val="center"/>
              <w:rPr>
                <w:rFonts w:eastAsia="Arial" w:cs="Times New Roman"/>
                <w:szCs w:val="28"/>
                <w:lang w:val="en-US"/>
              </w:rPr>
            </w:pPr>
            <w:r>
              <w:rPr>
                <w:rFonts w:eastAsia="Arial" w:cs="Times New Roman"/>
                <w:szCs w:val="28"/>
                <w:lang w:val="en-US"/>
              </w:rPr>
              <w:t>Khách sạn An Thái,</w:t>
            </w:r>
            <w:r>
              <w:t xml:space="preserve"> </w:t>
            </w:r>
            <w:r w:rsidRPr="006D5719">
              <w:rPr>
                <w:rFonts w:eastAsia="Arial" w:cs="Times New Roman"/>
                <w:szCs w:val="28"/>
                <w:lang w:val="en-US"/>
              </w:rPr>
              <w:t>số 58 Đoàn Thị Điểm, phường Kon Tum,</w:t>
            </w:r>
          </w:p>
          <w:p w14:paraId="2A29EFA1" w14:textId="77777777" w:rsidR="00A931A7" w:rsidRPr="002118C2" w:rsidRDefault="00A931A7" w:rsidP="00A931A7">
            <w:pPr>
              <w:spacing w:after="0"/>
              <w:ind w:left="19"/>
              <w:jc w:val="center"/>
              <w:rPr>
                <w:szCs w:val="28"/>
                <w:lang w:val="en-US"/>
              </w:rPr>
            </w:pPr>
            <w:r w:rsidRPr="006D5719">
              <w:rPr>
                <w:rFonts w:eastAsia="Arial" w:cs="Times New Roman"/>
                <w:szCs w:val="28"/>
                <w:lang w:val="en-US"/>
              </w:rPr>
              <w:t>tỉnh Quảng Ngãi</w:t>
            </w:r>
          </w:p>
        </w:tc>
        <w:tc>
          <w:tcPr>
            <w:tcW w:w="1133" w:type="dxa"/>
          </w:tcPr>
          <w:p w14:paraId="25DAB2BB" w14:textId="77777777" w:rsidR="00A931A7" w:rsidRPr="00E24BF1" w:rsidRDefault="00A931A7" w:rsidP="00A931A7">
            <w:pPr>
              <w:spacing w:after="0"/>
              <w:jc w:val="center"/>
              <w:rPr>
                <w:rFonts w:eastAsia="Arial" w:cs="Times New Roman"/>
                <w:szCs w:val="28"/>
              </w:rPr>
            </w:pPr>
          </w:p>
        </w:tc>
        <w:tc>
          <w:tcPr>
            <w:tcW w:w="2415" w:type="dxa"/>
            <w:gridSpan w:val="2"/>
          </w:tcPr>
          <w:p w14:paraId="52076F19" w14:textId="77777777" w:rsidR="00A931A7" w:rsidRPr="00404AED" w:rsidRDefault="00A931A7" w:rsidP="00A931A7">
            <w:pPr>
              <w:spacing w:after="0"/>
              <w:jc w:val="both"/>
              <w:rPr>
                <w:szCs w:val="28"/>
                <w:lang w:val="en-US"/>
              </w:rPr>
            </w:pPr>
            <w:r>
              <w:rPr>
                <w:szCs w:val="28"/>
                <w:lang w:val="en-US"/>
              </w:rPr>
              <w:t>TP: LĐ UBND xã; đ</w:t>
            </w:r>
            <w:r w:rsidRPr="00136C84">
              <w:rPr>
                <w:szCs w:val="28"/>
                <w:lang w:val="en-US"/>
              </w:rPr>
              <w:t>ại diện Lãnh đạo Phòng Văn hóa - Xã hội và công chức phụ trách công</w:t>
            </w:r>
            <w:r>
              <w:rPr>
                <w:szCs w:val="28"/>
                <w:lang w:val="en-US"/>
              </w:rPr>
              <w:t xml:space="preserve"> </w:t>
            </w:r>
            <w:r w:rsidRPr="00136C84">
              <w:rPr>
                <w:szCs w:val="28"/>
                <w:lang w:val="en-US"/>
              </w:rPr>
              <w:t>tác thông tin cơ sở</w:t>
            </w:r>
            <w:r>
              <w:rPr>
                <w:szCs w:val="28"/>
                <w:lang w:val="en-US"/>
              </w:rPr>
              <w:t xml:space="preserve">; </w:t>
            </w:r>
            <w:r w:rsidRPr="006D5719">
              <w:rPr>
                <w:szCs w:val="28"/>
                <w:lang w:val="en-US"/>
              </w:rPr>
              <w:t>Công chức, viên chức phụ trách đài truyền thanh cấp xã</w:t>
            </w:r>
          </w:p>
        </w:tc>
      </w:tr>
      <w:tr w:rsidR="00A931A7" w:rsidRPr="00404AED" w14:paraId="3C3F467C" w14:textId="77777777" w:rsidTr="00261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19"/>
        </w:trPr>
        <w:tc>
          <w:tcPr>
            <w:tcW w:w="844" w:type="dxa"/>
            <w:vMerge/>
          </w:tcPr>
          <w:p w14:paraId="3B9CDB31" w14:textId="77777777" w:rsidR="00A931A7" w:rsidRDefault="00A931A7" w:rsidP="00A931A7">
            <w:pPr>
              <w:spacing w:after="0" w:line="240" w:lineRule="auto"/>
              <w:jc w:val="center"/>
              <w:rPr>
                <w:rFonts w:eastAsia="Times New Roman" w:cs="Times New Roman"/>
                <w:b/>
                <w:sz w:val="26"/>
                <w:szCs w:val="24"/>
              </w:rPr>
            </w:pPr>
          </w:p>
        </w:tc>
        <w:tc>
          <w:tcPr>
            <w:tcW w:w="991" w:type="dxa"/>
            <w:vMerge/>
          </w:tcPr>
          <w:p w14:paraId="0B91B029" w14:textId="77777777" w:rsidR="00A931A7" w:rsidRDefault="00A931A7" w:rsidP="00A931A7">
            <w:pPr>
              <w:spacing w:after="0" w:line="240" w:lineRule="auto"/>
              <w:jc w:val="center"/>
              <w:rPr>
                <w:rFonts w:eastAsia="Times New Roman" w:cs="Times New Roman"/>
                <w:b/>
                <w:szCs w:val="28"/>
                <w:lang w:val="en-US"/>
              </w:rPr>
            </w:pPr>
          </w:p>
        </w:tc>
        <w:tc>
          <w:tcPr>
            <w:tcW w:w="3420" w:type="dxa"/>
            <w:gridSpan w:val="2"/>
          </w:tcPr>
          <w:p w14:paraId="6F1FC1B3" w14:textId="7730576C" w:rsidR="00A931A7" w:rsidRPr="00136C84" w:rsidRDefault="00A931A7" w:rsidP="00A931A7">
            <w:pPr>
              <w:spacing w:after="0"/>
              <w:jc w:val="both"/>
              <w:rPr>
                <w:rFonts w:cs="Times New Roman"/>
                <w:szCs w:val="28"/>
                <w:lang w:val="en-US"/>
              </w:rPr>
            </w:pPr>
            <w:r>
              <w:rPr>
                <w:rFonts w:cs="Times New Roman"/>
                <w:szCs w:val="28"/>
                <w:lang w:val="en-US"/>
              </w:rPr>
              <w:t xml:space="preserve">UBND xã </w:t>
            </w:r>
            <w:r w:rsidRPr="0026163F">
              <w:rPr>
                <w:rFonts w:cs="Times New Roman"/>
                <w:szCs w:val="28"/>
                <w:lang w:val="en-US"/>
              </w:rPr>
              <w:t xml:space="preserve">tổ chức Lễ phát động phong trào </w:t>
            </w:r>
            <w:r>
              <w:rPr>
                <w:rFonts w:cs="Times New Roman"/>
                <w:szCs w:val="28"/>
                <w:lang w:val="en-US"/>
              </w:rPr>
              <w:t>B</w:t>
            </w:r>
            <w:r w:rsidRPr="0026163F">
              <w:rPr>
                <w:rFonts w:cs="Times New Roman"/>
                <w:szCs w:val="28"/>
                <w:lang w:val="en-US"/>
              </w:rPr>
              <w:t xml:space="preserve">ình dân </w:t>
            </w:r>
            <w:r>
              <w:rPr>
                <w:rFonts w:cs="Times New Roman"/>
                <w:szCs w:val="28"/>
                <w:lang w:val="en-US"/>
              </w:rPr>
              <w:t xml:space="preserve">học vụ </w:t>
            </w:r>
            <w:r w:rsidRPr="0026163F">
              <w:rPr>
                <w:rFonts w:cs="Times New Roman"/>
                <w:szCs w:val="28"/>
                <w:lang w:val="en-US"/>
              </w:rPr>
              <w:t xml:space="preserve">và ngày </w:t>
            </w:r>
            <w:r>
              <w:rPr>
                <w:rFonts w:cs="Times New Roman"/>
                <w:szCs w:val="28"/>
                <w:lang w:val="en-US"/>
              </w:rPr>
              <w:t>chuyển đổi số</w:t>
            </w:r>
          </w:p>
        </w:tc>
        <w:tc>
          <w:tcPr>
            <w:tcW w:w="1110" w:type="dxa"/>
            <w:tcBorders>
              <w:top w:val="single" w:sz="4" w:space="0" w:color="auto"/>
              <w:left w:val="single" w:sz="4" w:space="0" w:color="auto"/>
              <w:right w:val="single" w:sz="4" w:space="0" w:color="auto"/>
            </w:tcBorders>
          </w:tcPr>
          <w:p w14:paraId="3056E1B2" w14:textId="5CCE37E3" w:rsidR="00A931A7" w:rsidRPr="005D677A" w:rsidRDefault="00A931A7" w:rsidP="00A931A7">
            <w:pPr>
              <w:spacing w:after="0"/>
              <w:ind w:left="19"/>
              <w:jc w:val="center"/>
              <w:rPr>
                <w:rFonts w:eastAsia="Arial" w:cs="Times New Roman"/>
                <w:lang w:val="en-US"/>
              </w:rPr>
            </w:pPr>
            <w:r>
              <w:rPr>
                <w:rFonts w:eastAsia="Arial" w:cs="Times New Roman"/>
                <w:lang w:val="en-US"/>
              </w:rPr>
              <w:t>Đ/c Chính, PCT</w:t>
            </w:r>
          </w:p>
        </w:tc>
        <w:tc>
          <w:tcPr>
            <w:tcW w:w="1144" w:type="dxa"/>
          </w:tcPr>
          <w:p w14:paraId="101D3246" w14:textId="3BEAD9F8" w:rsidR="00A931A7" w:rsidRDefault="00A931A7" w:rsidP="00A931A7">
            <w:pPr>
              <w:spacing w:after="0"/>
              <w:ind w:left="19"/>
              <w:jc w:val="center"/>
              <w:rPr>
                <w:rFonts w:eastAsia="Arial" w:cs="Times New Roman"/>
                <w:szCs w:val="28"/>
                <w:lang w:val="en-US"/>
              </w:rPr>
            </w:pPr>
            <w:r>
              <w:rPr>
                <w:rFonts w:eastAsia="Arial" w:cs="Times New Roman"/>
                <w:szCs w:val="28"/>
                <w:lang w:val="en-US"/>
              </w:rPr>
              <w:t>Hội trường</w:t>
            </w:r>
          </w:p>
        </w:tc>
        <w:tc>
          <w:tcPr>
            <w:tcW w:w="1133" w:type="dxa"/>
          </w:tcPr>
          <w:p w14:paraId="4B1E5B48" w14:textId="3B4A47C4" w:rsidR="00A931A7" w:rsidRPr="0026163F" w:rsidRDefault="00A931A7" w:rsidP="00A931A7">
            <w:pPr>
              <w:spacing w:after="0"/>
              <w:jc w:val="center"/>
              <w:rPr>
                <w:rFonts w:eastAsia="Arial" w:cs="Times New Roman"/>
                <w:szCs w:val="28"/>
                <w:lang w:val="en-US"/>
              </w:rPr>
            </w:pPr>
            <w:r>
              <w:rPr>
                <w:rFonts w:eastAsia="Arial" w:cs="Times New Roman"/>
                <w:szCs w:val="28"/>
                <w:lang w:val="en-US"/>
              </w:rPr>
              <w:t>Phòng Văn hoá – Xã hội</w:t>
            </w:r>
          </w:p>
        </w:tc>
        <w:tc>
          <w:tcPr>
            <w:tcW w:w="2415" w:type="dxa"/>
            <w:gridSpan w:val="2"/>
          </w:tcPr>
          <w:p w14:paraId="7E7101C8" w14:textId="77777777" w:rsidR="00A931A7" w:rsidRDefault="00A931A7" w:rsidP="00A931A7">
            <w:pPr>
              <w:spacing w:after="0"/>
              <w:jc w:val="both"/>
              <w:rPr>
                <w:rFonts w:eastAsia="Arial" w:cs="Times New Roman"/>
                <w:lang w:val="en-US"/>
              </w:rPr>
            </w:pPr>
          </w:p>
          <w:p w14:paraId="4B928761" w14:textId="77777777" w:rsidR="00A931A7" w:rsidRDefault="00A931A7" w:rsidP="00A931A7">
            <w:pPr>
              <w:spacing w:after="0"/>
              <w:jc w:val="both"/>
              <w:rPr>
                <w:rFonts w:eastAsia="Arial" w:cs="Times New Roman"/>
                <w:lang w:val="en-US"/>
              </w:rPr>
            </w:pPr>
          </w:p>
          <w:p w14:paraId="66A0A74E" w14:textId="505E4539" w:rsidR="00A931A7" w:rsidRDefault="00A931A7" w:rsidP="00A931A7">
            <w:pPr>
              <w:spacing w:after="0"/>
              <w:jc w:val="both"/>
              <w:rPr>
                <w:szCs w:val="28"/>
                <w:lang w:val="en-US"/>
              </w:rPr>
            </w:pPr>
            <w:r>
              <w:rPr>
                <w:rFonts w:eastAsia="Arial" w:cs="Times New Roman"/>
                <w:lang w:val="en-US"/>
              </w:rPr>
              <w:t>TP: Theo giấy mời</w:t>
            </w:r>
          </w:p>
        </w:tc>
      </w:tr>
      <w:tr w:rsidR="00A931A7" w:rsidRPr="00404AED" w14:paraId="17480ED4" w14:textId="77777777" w:rsidTr="00E80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2"/>
        </w:trPr>
        <w:tc>
          <w:tcPr>
            <w:tcW w:w="844" w:type="dxa"/>
            <w:vMerge/>
          </w:tcPr>
          <w:p w14:paraId="70B25977" w14:textId="77777777" w:rsidR="00A931A7" w:rsidRDefault="00A931A7" w:rsidP="00A931A7">
            <w:pPr>
              <w:spacing w:after="0" w:line="240" w:lineRule="auto"/>
              <w:jc w:val="center"/>
              <w:rPr>
                <w:rFonts w:eastAsia="Times New Roman" w:cs="Times New Roman"/>
                <w:b/>
                <w:sz w:val="26"/>
                <w:szCs w:val="24"/>
              </w:rPr>
            </w:pPr>
          </w:p>
        </w:tc>
        <w:tc>
          <w:tcPr>
            <w:tcW w:w="991" w:type="dxa"/>
            <w:vMerge/>
          </w:tcPr>
          <w:p w14:paraId="051F2CD6" w14:textId="77777777" w:rsidR="00A931A7" w:rsidRDefault="00A931A7" w:rsidP="00A931A7">
            <w:pPr>
              <w:spacing w:after="0" w:line="240" w:lineRule="auto"/>
              <w:jc w:val="center"/>
              <w:rPr>
                <w:rFonts w:eastAsia="Times New Roman" w:cs="Times New Roman"/>
                <w:b/>
                <w:szCs w:val="28"/>
                <w:lang w:val="en-US"/>
              </w:rPr>
            </w:pPr>
          </w:p>
        </w:tc>
        <w:tc>
          <w:tcPr>
            <w:tcW w:w="3420" w:type="dxa"/>
            <w:gridSpan w:val="2"/>
          </w:tcPr>
          <w:p w14:paraId="1807B1EF" w14:textId="1C1A7FF1" w:rsidR="00A931A7" w:rsidRDefault="00A931A7" w:rsidP="00A931A7">
            <w:pPr>
              <w:spacing w:after="0"/>
              <w:jc w:val="both"/>
              <w:rPr>
                <w:rFonts w:cs="Times New Roman"/>
                <w:szCs w:val="28"/>
                <w:lang w:val="en-US"/>
              </w:rPr>
            </w:pPr>
            <w:r>
              <w:rPr>
                <w:rFonts w:cs="Times New Roman"/>
                <w:szCs w:val="28"/>
                <w:lang w:val="en-US"/>
              </w:rPr>
              <w:t xml:space="preserve">Phối hợp với TT PTQĐ tỉnh tổ chức họp </w:t>
            </w:r>
            <w:r w:rsidRPr="00C65E00">
              <w:rPr>
                <w:rFonts w:cs="Times New Roman"/>
                <w:szCs w:val="28"/>
                <w:lang w:val="en-US"/>
              </w:rPr>
              <w:t>lấy ý kiến</w:t>
            </w:r>
            <w:r>
              <w:rPr>
                <w:rFonts w:cs="Times New Roman"/>
                <w:szCs w:val="28"/>
                <w:lang w:val="en-US"/>
              </w:rPr>
              <w:t xml:space="preserve"> </w:t>
            </w:r>
            <w:r w:rsidRPr="00C65E00">
              <w:rPr>
                <w:rFonts w:cs="Times New Roman"/>
                <w:szCs w:val="28"/>
                <w:lang w:val="en-US"/>
              </w:rPr>
              <w:t>nguyện vọng về mức hỗ trợ đào tạo</w:t>
            </w:r>
            <w:r>
              <w:rPr>
                <w:rFonts w:cs="Times New Roman"/>
                <w:szCs w:val="28"/>
                <w:lang w:val="en-US"/>
              </w:rPr>
              <w:t xml:space="preserve"> </w:t>
            </w:r>
            <w:r w:rsidRPr="00C65E00">
              <w:rPr>
                <w:rFonts w:cs="Times New Roman"/>
                <w:szCs w:val="28"/>
                <w:lang w:val="en-US"/>
              </w:rPr>
              <w:t xml:space="preserve">nghề và hỗ trợ giải </w:t>
            </w:r>
            <w:r w:rsidRPr="00C65E00">
              <w:rPr>
                <w:rFonts w:cs="Times New Roman"/>
                <w:szCs w:val="28"/>
                <w:lang w:val="en-US"/>
              </w:rPr>
              <w:lastRenderedPageBreak/>
              <w:t>quyết việc làm cho</w:t>
            </w:r>
            <w:r>
              <w:rPr>
                <w:rFonts w:cs="Times New Roman"/>
                <w:szCs w:val="28"/>
                <w:lang w:val="en-US"/>
              </w:rPr>
              <w:t xml:space="preserve"> </w:t>
            </w:r>
            <w:r w:rsidRPr="00C65E00">
              <w:rPr>
                <w:rFonts w:cs="Times New Roman"/>
                <w:szCs w:val="28"/>
                <w:lang w:val="en-US"/>
              </w:rPr>
              <w:t>các hộ gia đình, cá nhân có liên quan</w:t>
            </w:r>
            <w:r>
              <w:rPr>
                <w:rFonts w:cs="Times New Roman"/>
                <w:szCs w:val="28"/>
                <w:lang w:val="en-US"/>
              </w:rPr>
              <w:t xml:space="preserve"> </w:t>
            </w:r>
            <w:r w:rsidRPr="00C65E00">
              <w:rPr>
                <w:rFonts w:cs="Times New Roman"/>
                <w:szCs w:val="28"/>
                <w:lang w:val="en-US"/>
              </w:rPr>
              <w:t>để thực hiện công tác bồi thường và</w:t>
            </w:r>
            <w:r>
              <w:rPr>
                <w:rFonts w:cs="Times New Roman"/>
                <w:szCs w:val="28"/>
                <w:lang w:val="en-US"/>
              </w:rPr>
              <w:t xml:space="preserve"> </w:t>
            </w:r>
            <w:r w:rsidRPr="00C65E00">
              <w:rPr>
                <w:rFonts w:cs="Times New Roman"/>
                <w:szCs w:val="28"/>
                <w:lang w:val="en-US"/>
              </w:rPr>
              <w:t>GPMB dự án Đầu tư xây dựng kè</w:t>
            </w:r>
            <w:r>
              <w:rPr>
                <w:rFonts w:cs="Times New Roman"/>
                <w:szCs w:val="28"/>
                <w:lang w:val="en-US"/>
              </w:rPr>
              <w:t xml:space="preserve"> </w:t>
            </w:r>
            <w:r w:rsidRPr="00C65E00">
              <w:rPr>
                <w:rFonts w:cs="Times New Roman"/>
                <w:szCs w:val="28"/>
                <w:lang w:val="en-US"/>
              </w:rPr>
              <w:t>chống sạt lở kết hợp tạo quỹ đất bờ</w:t>
            </w:r>
            <w:r>
              <w:rPr>
                <w:rFonts w:cs="Times New Roman"/>
                <w:szCs w:val="28"/>
                <w:lang w:val="en-US"/>
              </w:rPr>
              <w:t xml:space="preserve"> </w:t>
            </w:r>
            <w:r w:rsidRPr="00C65E00">
              <w:rPr>
                <w:rFonts w:cs="Times New Roman"/>
                <w:szCs w:val="28"/>
                <w:lang w:val="en-US"/>
              </w:rPr>
              <w:t>Bắc sông Trà Khúc, đoạn qua xã Tịnh</w:t>
            </w:r>
            <w:r>
              <w:rPr>
                <w:rFonts w:cs="Times New Roman"/>
                <w:szCs w:val="28"/>
                <w:lang w:val="en-US"/>
              </w:rPr>
              <w:t xml:space="preserve"> </w:t>
            </w:r>
            <w:r w:rsidRPr="00C65E00">
              <w:rPr>
                <w:rFonts w:cs="Times New Roman"/>
                <w:szCs w:val="28"/>
                <w:lang w:val="en-US"/>
              </w:rPr>
              <w:t>Khê, tỉnh Quảng Ngãi</w:t>
            </w:r>
          </w:p>
        </w:tc>
        <w:tc>
          <w:tcPr>
            <w:tcW w:w="1110" w:type="dxa"/>
            <w:tcBorders>
              <w:top w:val="single" w:sz="4" w:space="0" w:color="auto"/>
              <w:left w:val="single" w:sz="4" w:space="0" w:color="auto"/>
              <w:right w:val="single" w:sz="4" w:space="0" w:color="auto"/>
            </w:tcBorders>
          </w:tcPr>
          <w:p w14:paraId="7A41ED65" w14:textId="775B9096" w:rsidR="00A931A7" w:rsidRDefault="00A931A7" w:rsidP="00A931A7">
            <w:pPr>
              <w:spacing w:after="0"/>
              <w:ind w:left="19"/>
              <w:jc w:val="center"/>
              <w:rPr>
                <w:rFonts w:eastAsia="Arial" w:cs="Times New Roman"/>
                <w:lang w:val="en-US"/>
              </w:rPr>
            </w:pPr>
            <w:r>
              <w:rPr>
                <w:rFonts w:eastAsia="Arial" w:cs="Times New Roman"/>
                <w:lang w:val="en-US"/>
              </w:rPr>
              <w:lastRenderedPageBreak/>
              <w:t xml:space="preserve">TT PTQĐ tỉnh và </w:t>
            </w:r>
            <w:r>
              <w:rPr>
                <w:rFonts w:eastAsia="Arial" w:cs="Times New Roman"/>
                <w:lang w:val="en-US"/>
              </w:rPr>
              <w:lastRenderedPageBreak/>
              <w:t>UBND xã</w:t>
            </w:r>
          </w:p>
        </w:tc>
        <w:tc>
          <w:tcPr>
            <w:tcW w:w="1144" w:type="dxa"/>
          </w:tcPr>
          <w:p w14:paraId="4E3D3826" w14:textId="7FC8F54D" w:rsidR="00A931A7" w:rsidRDefault="00A931A7" w:rsidP="00A931A7">
            <w:pPr>
              <w:spacing w:after="0"/>
              <w:ind w:left="19"/>
              <w:jc w:val="center"/>
              <w:rPr>
                <w:rFonts w:eastAsia="Arial" w:cs="Times New Roman"/>
                <w:szCs w:val="28"/>
                <w:lang w:val="en-US"/>
              </w:rPr>
            </w:pPr>
            <w:r>
              <w:rPr>
                <w:rFonts w:eastAsia="Arial" w:cs="Times New Roman"/>
                <w:szCs w:val="28"/>
                <w:lang w:val="en-US"/>
              </w:rPr>
              <w:lastRenderedPageBreak/>
              <w:t>Phòng họp</w:t>
            </w:r>
          </w:p>
        </w:tc>
        <w:tc>
          <w:tcPr>
            <w:tcW w:w="1133" w:type="dxa"/>
          </w:tcPr>
          <w:p w14:paraId="1D9FD868" w14:textId="064179CA" w:rsidR="00A931A7" w:rsidRDefault="00A931A7" w:rsidP="00A931A7">
            <w:pPr>
              <w:spacing w:after="0"/>
              <w:jc w:val="center"/>
              <w:rPr>
                <w:rFonts w:eastAsia="Arial" w:cs="Times New Roman"/>
                <w:szCs w:val="28"/>
                <w:lang w:val="en-US"/>
              </w:rPr>
            </w:pPr>
          </w:p>
        </w:tc>
        <w:tc>
          <w:tcPr>
            <w:tcW w:w="2415" w:type="dxa"/>
            <w:gridSpan w:val="2"/>
          </w:tcPr>
          <w:p w14:paraId="623C9D05" w14:textId="77777777" w:rsidR="00A931A7" w:rsidRDefault="00A931A7" w:rsidP="00A931A7">
            <w:pPr>
              <w:spacing w:after="0"/>
              <w:jc w:val="both"/>
              <w:rPr>
                <w:rFonts w:eastAsia="Arial" w:cs="Times New Roman"/>
                <w:lang w:val="en-US"/>
              </w:rPr>
            </w:pPr>
          </w:p>
          <w:p w14:paraId="7D62FE1D" w14:textId="77777777" w:rsidR="00A931A7" w:rsidRDefault="00A931A7" w:rsidP="00A931A7">
            <w:pPr>
              <w:spacing w:after="0"/>
              <w:jc w:val="both"/>
              <w:rPr>
                <w:rFonts w:eastAsia="Arial" w:cs="Times New Roman"/>
                <w:lang w:val="en-US"/>
              </w:rPr>
            </w:pPr>
          </w:p>
          <w:p w14:paraId="0FA594E3" w14:textId="77777777" w:rsidR="00A931A7" w:rsidRDefault="00A931A7" w:rsidP="00A931A7">
            <w:pPr>
              <w:spacing w:after="0"/>
              <w:jc w:val="both"/>
              <w:rPr>
                <w:rFonts w:eastAsia="Arial" w:cs="Times New Roman"/>
                <w:lang w:val="en-US"/>
              </w:rPr>
            </w:pPr>
          </w:p>
          <w:p w14:paraId="5FF722EF" w14:textId="77777777" w:rsidR="00A931A7" w:rsidRDefault="00A931A7" w:rsidP="00A931A7">
            <w:pPr>
              <w:spacing w:after="0"/>
              <w:jc w:val="both"/>
              <w:rPr>
                <w:rFonts w:eastAsia="Arial" w:cs="Times New Roman"/>
                <w:lang w:val="en-US"/>
              </w:rPr>
            </w:pPr>
          </w:p>
          <w:p w14:paraId="183DD604" w14:textId="5E4D8BC0" w:rsidR="00A931A7" w:rsidRDefault="00A931A7" w:rsidP="00A931A7">
            <w:pPr>
              <w:spacing w:after="0"/>
              <w:jc w:val="both"/>
              <w:rPr>
                <w:rFonts w:eastAsia="Arial" w:cs="Times New Roman"/>
                <w:lang w:val="en-US"/>
              </w:rPr>
            </w:pPr>
            <w:r>
              <w:rPr>
                <w:rFonts w:eastAsia="Arial" w:cs="Times New Roman"/>
                <w:lang w:val="en-US"/>
              </w:rPr>
              <w:lastRenderedPageBreak/>
              <w:t>TP: Theo giấy mời</w:t>
            </w:r>
          </w:p>
        </w:tc>
      </w:tr>
      <w:tr w:rsidR="00A931A7" w:rsidRPr="00404AED" w14:paraId="2E1183FE" w14:textId="77777777" w:rsidTr="00B23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89"/>
        </w:trPr>
        <w:tc>
          <w:tcPr>
            <w:tcW w:w="844" w:type="dxa"/>
            <w:vMerge/>
          </w:tcPr>
          <w:p w14:paraId="178C6848" w14:textId="77777777" w:rsidR="00A931A7" w:rsidRDefault="00A931A7" w:rsidP="00A931A7">
            <w:pPr>
              <w:spacing w:after="0" w:line="240" w:lineRule="auto"/>
              <w:jc w:val="center"/>
              <w:rPr>
                <w:rFonts w:eastAsia="Times New Roman" w:cs="Times New Roman"/>
                <w:b/>
                <w:sz w:val="26"/>
                <w:szCs w:val="24"/>
              </w:rPr>
            </w:pPr>
          </w:p>
        </w:tc>
        <w:tc>
          <w:tcPr>
            <w:tcW w:w="991" w:type="dxa"/>
            <w:vMerge w:val="restart"/>
          </w:tcPr>
          <w:p w14:paraId="0089596B" w14:textId="4DDCE1CC" w:rsidR="00A931A7" w:rsidRDefault="00A931A7" w:rsidP="00A931A7">
            <w:pPr>
              <w:spacing w:after="0" w:line="240" w:lineRule="auto"/>
              <w:jc w:val="center"/>
              <w:rPr>
                <w:rFonts w:eastAsia="Times New Roman" w:cs="Times New Roman"/>
                <w:b/>
                <w:szCs w:val="28"/>
                <w:lang w:val="en-US"/>
              </w:rPr>
            </w:pPr>
          </w:p>
          <w:p w14:paraId="2DCF2B46" w14:textId="7FBBDFF0" w:rsidR="00A931A7" w:rsidRDefault="00A931A7" w:rsidP="00A931A7">
            <w:pPr>
              <w:spacing w:after="0" w:line="240" w:lineRule="auto"/>
              <w:jc w:val="center"/>
              <w:rPr>
                <w:rFonts w:eastAsia="Times New Roman" w:cs="Times New Roman"/>
                <w:b/>
                <w:szCs w:val="28"/>
                <w:lang w:val="en-US"/>
              </w:rPr>
            </w:pPr>
          </w:p>
          <w:p w14:paraId="658AED46" w14:textId="1DBD96A2" w:rsidR="00A931A7" w:rsidRDefault="00A931A7" w:rsidP="00A931A7">
            <w:pPr>
              <w:spacing w:after="0" w:line="240" w:lineRule="auto"/>
              <w:jc w:val="center"/>
              <w:rPr>
                <w:rFonts w:eastAsia="Times New Roman" w:cs="Times New Roman"/>
                <w:b/>
                <w:szCs w:val="28"/>
                <w:lang w:val="en-US"/>
              </w:rPr>
            </w:pPr>
          </w:p>
          <w:p w14:paraId="0D489687" w14:textId="34C36C12" w:rsidR="00A931A7" w:rsidRDefault="00A931A7" w:rsidP="00A931A7">
            <w:pPr>
              <w:spacing w:after="0" w:line="240" w:lineRule="auto"/>
              <w:jc w:val="center"/>
              <w:rPr>
                <w:rFonts w:eastAsia="Times New Roman" w:cs="Times New Roman"/>
                <w:b/>
                <w:szCs w:val="28"/>
                <w:lang w:val="en-US"/>
              </w:rPr>
            </w:pPr>
          </w:p>
          <w:p w14:paraId="4815BCC4" w14:textId="3DAA814B" w:rsidR="00A931A7" w:rsidRDefault="00A931A7" w:rsidP="00A931A7">
            <w:pPr>
              <w:spacing w:after="0" w:line="240" w:lineRule="auto"/>
              <w:jc w:val="center"/>
              <w:rPr>
                <w:rFonts w:eastAsia="Times New Roman" w:cs="Times New Roman"/>
                <w:b/>
                <w:szCs w:val="28"/>
                <w:lang w:val="en-US"/>
              </w:rPr>
            </w:pPr>
          </w:p>
          <w:p w14:paraId="512EEE3D" w14:textId="10768BC1" w:rsidR="00A931A7" w:rsidRDefault="00A931A7" w:rsidP="00A931A7">
            <w:pPr>
              <w:spacing w:after="0" w:line="240" w:lineRule="auto"/>
              <w:jc w:val="center"/>
              <w:rPr>
                <w:rFonts w:eastAsia="Times New Roman" w:cs="Times New Roman"/>
                <w:b/>
                <w:szCs w:val="28"/>
                <w:lang w:val="en-US"/>
              </w:rPr>
            </w:pPr>
          </w:p>
          <w:p w14:paraId="2EDC2CAD" w14:textId="4FAAC037" w:rsidR="00A931A7" w:rsidRDefault="00A931A7" w:rsidP="00A931A7">
            <w:pPr>
              <w:spacing w:after="0" w:line="240" w:lineRule="auto"/>
              <w:jc w:val="center"/>
              <w:rPr>
                <w:rFonts w:eastAsia="Times New Roman" w:cs="Times New Roman"/>
                <w:b/>
                <w:szCs w:val="28"/>
                <w:lang w:val="en-US"/>
              </w:rPr>
            </w:pPr>
          </w:p>
          <w:p w14:paraId="649CCFE0" w14:textId="6EDFB2AB" w:rsidR="00A931A7" w:rsidRDefault="00A931A7" w:rsidP="00A931A7">
            <w:pPr>
              <w:spacing w:after="0" w:line="240" w:lineRule="auto"/>
              <w:jc w:val="center"/>
              <w:rPr>
                <w:rFonts w:eastAsia="Times New Roman" w:cs="Times New Roman"/>
                <w:b/>
                <w:szCs w:val="28"/>
                <w:lang w:val="en-US"/>
              </w:rPr>
            </w:pPr>
          </w:p>
          <w:p w14:paraId="16D63259" w14:textId="77777777" w:rsidR="00A931A7" w:rsidRDefault="00A931A7" w:rsidP="00A931A7">
            <w:pPr>
              <w:spacing w:after="0" w:line="240" w:lineRule="auto"/>
              <w:jc w:val="center"/>
              <w:rPr>
                <w:rFonts w:eastAsia="Times New Roman" w:cs="Times New Roman"/>
                <w:b/>
                <w:szCs w:val="28"/>
                <w:lang w:val="en-US"/>
              </w:rPr>
            </w:pPr>
          </w:p>
          <w:p w14:paraId="249B60FC" w14:textId="77E45E10" w:rsidR="00A931A7" w:rsidRDefault="00A931A7" w:rsidP="00A931A7">
            <w:pPr>
              <w:spacing w:after="0" w:line="240" w:lineRule="auto"/>
              <w:jc w:val="center"/>
              <w:rPr>
                <w:rFonts w:eastAsia="Times New Roman" w:cs="Times New Roman"/>
                <w:b/>
                <w:szCs w:val="28"/>
                <w:lang w:val="en-US"/>
              </w:rPr>
            </w:pPr>
          </w:p>
          <w:p w14:paraId="0EF986B3" w14:textId="15B1304F" w:rsidR="00A931A7" w:rsidRDefault="00A931A7" w:rsidP="00A931A7">
            <w:pPr>
              <w:spacing w:after="0" w:line="240" w:lineRule="auto"/>
              <w:jc w:val="center"/>
              <w:rPr>
                <w:rFonts w:eastAsia="Times New Roman" w:cs="Times New Roman"/>
                <w:b/>
                <w:szCs w:val="28"/>
                <w:lang w:val="en-US"/>
              </w:rPr>
            </w:pPr>
          </w:p>
          <w:p w14:paraId="499711C7" w14:textId="77777777" w:rsidR="00A931A7" w:rsidRDefault="00A931A7" w:rsidP="00A931A7">
            <w:pPr>
              <w:spacing w:after="0" w:line="240" w:lineRule="auto"/>
              <w:jc w:val="center"/>
              <w:rPr>
                <w:rFonts w:eastAsia="Times New Roman" w:cs="Times New Roman"/>
                <w:b/>
                <w:szCs w:val="28"/>
                <w:lang w:val="en-US"/>
              </w:rPr>
            </w:pPr>
          </w:p>
          <w:p w14:paraId="7239425A" w14:textId="77777777" w:rsidR="00A931A7" w:rsidRDefault="00A931A7" w:rsidP="00A931A7">
            <w:pPr>
              <w:spacing w:after="0" w:line="240" w:lineRule="auto"/>
              <w:jc w:val="center"/>
              <w:rPr>
                <w:rFonts w:eastAsia="Times New Roman" w:cs="Times New Roman"/>
                <w:b/>
                <w:szCs w:val="28"/>
                <w:lang w:val="en-US"/>
              </w:rPr>
            </w:pPr>
          </w:p>
          <w:p w14:paraId="19B36704" w14:textId="77777777" w:rsidR="00A931A7" w:rsidRDefault="00A931A7" w:rsidP="00A931A7">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0" w:type="dxa"/>
            <w:gridSpan w:val="2"/>
          </w:tcPr>
          <w:p w14:paraId="1283C2B9" w14:textId="650CB2A5" w:rsidR="00A931A7" w:rsidRDefault="00A931A7" w:rsidP="00A931A7">
            <w:pPr>
              <w:spacing w:after="0"/>
              <w:jc w:val="both"/>
              <w:rPr>
                <w:rFonts w:cs="Times New Roman"/>
                <w:szCs w:val="28"/>
                <w:lang w:val="en-US"/>
              </w:rPr>
            </w:pPr>
            <w:r>
              <w:rPr>
                <w:rFonts w:eastAsia="Arial" w:cs="Times New Roman"/>
                <w:szCs w:val="28"/>
                <w:lang w:val="en-US"/>
              </w:rPr>
              <w:t>Đồng chí Chủ tịch làm việc với Văn phòng HĐND và UBND xã</w:t>
            </w:r>
          </w:p>
        </w:tc>
        <w:tc>
          <w:tcPr>
            <w:tcW w:w="1110" w:type="dxa"/>
            <w:tcBorders>
              <w:top w:val="single" w:sz="4" w:space="0" w:color="auto"/>
              <w:left w:val="single" w:sz="4" w:space="0" w:color="auto"/>
              <w:right w:val="single" w:sz="4" w:space="0" w:color="auto"/>
            </w:tcBorders>
          </w:tcPr>
          <w:p w14:paraId="63D1E482" w14:textId="332E49D8" w:rsidR="00A931A7" w:rsidRDefault="00A931A7" w:rsidP="00A931A7">
            <w:pPr>
              <w:spacing w:after="0"/>
              <w:ind w:left="19"/>
              <w:jc w:val="center"/>
              <w:rPr>
                <w:rFonts w:eastAsia="Arial" w:cs="Times New Roman"/>
                <w:szCs w:val="28"/>
                <w:lang w:val="en-US"/>
              </w:rPr>
            </w:pPr>
            <w:r>
              <w:rPr>
                <w:rFonts w:eastAsia="Arial" w:cs="Times New Roman"/>
                <w:szCs w:val="28"/>
                <w:lang w:val="en-US"/>
              </w:rPr>
              <w:t>Đ/c Chủ tịch</w:t>
            </w:r>
          </w:p>
        </w:tc>
        <w:tc>
          <w:tcPr>
            <w:tcW w:w="1144" w:type="dxa"/>
          </w:tcPr>
          <w:p w14:paraId="06383D00" w14:textId="2DAED43B" w:rsidR="00A931A7" w:rsidRDefault="00A931A7" w:rsidP="00A931A7">
            <w:pPr>
              <w:spacing w:after="0"/>
              <w:ind w:left="19"/>
              <w:jc w:val="center"/>
              <w:rPr>
                <w:rFonts w:eastAsia="Arial" w:cs="Times New Roman"/>
                <w:szCs w:val="28"/>
                <w:lang w:val="en-US"/>
              </w:rPr>
            </w:pPr>
            <w:r>
              <w:rPr>
                <w:rFonts w:eastAsia="Arial" w:cs="Times New Roman"/>
                <w:lang w:val="en-US"/>
              </w:rPr>
              <w:t>Phòng tiếp công dân</w:t>
            </w:r>
          </w:p>
        </w:tc>
        <w:tc>
          <w:tcPr>
            <w:tcW w:w="1133" w:type="dxa"/>
          </w:tcPr>
          <w:p w14:paraId="3688E073" w14:textId="03404F4E" w:rsidR="00A931A7" w:rsidRDefault="00A931A7" w:rsidP="00A931A7">
            <w:pPr>
              <w:spacing w:after="0"/>
              <w:jc w:val="center"/>
              <w:rPr>
                <w:rFonts w:eastAsia="Arial" w:cs="Times New Roman"/>
                <w:lang w:val="en-US"/>
              </w:rPr>
            </w:pPr>
            <w:r w:rsidRPr="00F66050">
              <w:rPr>
                <w:rFonts w:eastAsia="Arial" w:cs="Times New Roman"/>
                <w:szCs w:val="28"/>
                <w:lang w:val="en-US"/>
              </w:rPr>
              <w:t>Văn phòng</w:t>
            </w:r>
            <w:r w:rsidRPr="00622ABB">
              <w:rPr>
                <w:rFonts w:eastAsia="Arial" w:cs="Times New Roman"/>
                <w:sz w:val="26"/>
                <w:szCs w:val="26"/>
                <w:lang w:val="en-US"/>
              </w:rPr>
              <w:t xml:space="preserve"> </w:t>
            </w:r>
            <w:r w:rsidRPr="00F66050">
              <w:rPr>
                <w:rFonts w:eastAsia="Arial" w:cs="Times New Roman"/>
                <w:szCs w:val="28"/>
                <w:lang w:val="en-US"/>
              </w:rPr>
              <w:t>HĐND và UBND</w:t>
            </w:r>
          </w:p>
        </w:tc>
        <w:tc>
          <w:tcPr>
            <w:tcW w:w="2415" w:type="dxa"/>
            <w:gridSpan w:val="2"/>
          </w:tcPr>
          <w:p w14:paraId="5251FADB" w14:textId="552F2127" w:rsidR="00A931A7" w:rsidRDefault="00A931A7" w:rsidP="00A931A7">
            <w:pPr>
              <w:spacing w:after="0"/>
              <w:jc w:val="both"/>
              <w:rPr>
                <w:szCs w:val="28"/>
                <w:lang w:val="en-US"/>
              </w:rPr>
            </w:pPr>
            <w:r>
              <w:rPr>
                <w:rFonts w:eastAsia="Arial" w:cs="Times New Roman"/>
                <w:lang w:val="en-US"/>
              </w:rPr>
              <w:t>TP: Đ/c Chủ tịch UBND xã; lãnh đạo và chuyên viên</w:t>
            </w:r>
            <w:r>
              <w:rPr>
                <w:rFonts w:eastAsia="Arial" w:cs="Times New Roman"/>
                <w:szCs w:val="28"/>
                <w:lang w:val="en-US"/>
              </w:rPr>
              <w:t xml:space="preserve"> Văn phòng HĐND và UBND xã</w:t>
            </w:r>
            <w:r>
              <w:rPr>
                <w:rFonts w:eastAsia="Arial" w:cs="Times New Roman"/>
                <w:lang w:val="en-US"/>
              </w:rPr>
              <w:t xml:space="preserve"> </w:t>
            </w:r>
          </w:p>
        </w:tc>
      </w:tr>
      <w:tr w:rsidR="00A931A7" w:rsidRPr="00404AED" w14:paraId="2B8BB92E" w14:textId="77777777" w:rsidTr="00074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79"/>
        </w:trPr>
        <w:tc>
          <w:tcPr>
            <w:tcW w:w="844" w:type="dxa"/>
            <w:vMerge/>
          </w:tcPr>
          <w:p w14:paraId="2D0B150D" w14:textId="77777777" w:rsidR="00A931A7" w:rsidRDefault="00A931A7" w:rsidP="00A931A7">
            <w:pPr>
              <w:spacing w:after="0" w:line="240" w:lineRule="auto"/>
              <w:jc w:val="center"/>
              <w:rPr>
                <w:rFonts w:eastAsia="Times New Roman" w:cs="Times New Roman"/>
                <w:b/>
                <w:sz w:val="26"/>
                <w:szCs w:val="24"/>
              </w:rPr>
            </w:pPr>
          </w:p>
        </w:tc>
        <w:tc>
          <w:tcPr>
            <w:tcW w:w="991" w:type="dxa"/>
            <w:vMerge/>
          </w:tcPr>
          <w:p w14:paraId="1D3366F8" w14:textId="77777777" w:rsidR="00A931A7" w:rsidRDefault="00A931A7" w:rsidP="00A931A7">
            <w:pPr>
              <w:spacing w:after="0" w:line="240" w:lineRule="auto"/>
              <w:jc w:val="center"/>
              <w:rPr>
                <w:rFonts w:eastAsia="Times New Roman" w:cs="Times New Roman"/>
                <w:b/>
                <w:szCs w:val="28"/>
                <w:lang w:val="en-US"/>
              </w:rPr>
            </w:pPr>
          </w:p>
        </w:tc>
        <w:tc>
          <w:tcPr>
            <w:tcW w:w="3420" w:type="dxa"/>
            <w:gridSpan w:val="2"/>
          </w:tcPr>
          <w:p w14:paraId="6495D663" w14:textId="37DD3EC6" w:rsidR="00A931A7" w:rsidRPr="00147022" w:rsidRDefault="00A931A7" w:rsidP="00A931A7">
            <w:pPr>
              <w:spacing w:after="0"/>
              <w:jc w:val="both"/>
              <w:rPr>
                <w:rFonts w:eastAsia="Arial" w:cs="Times New Roman"/>
                <w:szCs w:val="28"/>
                <w:lang w:val="en-US"/>
              </w:rPr>
            </w:pPr>
            <w:r>
              <w:rPr>
                <w:rFonts w:eastAsia="Arial" w:cs="Times New Roman"/>
                <w:szCs w:val="28"/>
                <w:lang w:val="en-US"/>
              </w:rPr>
              <w:t xml:space="preserve">Sở Nội vụ </w:t>
            </w:r>
            <w:r w:rsidRPr="00147022">
              <w:rPr>
                <w:rFonts w:eastAsia="Arial" w:cs="Times New Roman"/>
                <w:szCs w:val="28"/>
                <w:lang w:val="en-US"/>
              </w:rPr>
              <w:t>đăng ký tổ chức cuộc họp lấy ý kiến</w:t>
            </w:r>
            <w:r>
              <w:rPr>
                <w:rFonts w:eastAsia="Arial" w:cs="Times New Roman"/>
                <w:szCs w:val="28"/>
                <w:lang w:val="en-US"/>
              </w:rPr>
              <w:t xml:space="preserve"> </w:t>
            </w:r>
            <w:r w:rsidRPr="00147022">
              <w:rPr>
                <w:rFonts w:eastAsia="Arial" w:cs="Times New Roman"/>
                <w:szCs w:val="28"/>
                <w:lang w:val="en-US"/>
              </w:rPr>
              <w:t>cộng đồng dân cư về đồ án Quy hoạch tổng</w:t>
            </w:r>
            <w:r>
              <w:rPr>
                <w:rFonts w:eastAsia="Arial" w:cs="Times New Roman"/>
                <w:szCs w:val="28"/>
                <w:lang w:val="en-US"/>
              </w:rPr>
              <w:t xml:space="preserve"> </w:t>
            </w:r>
            <w:r w:rsidRPr="00147022">
              <w:rPr>
                <w:rFonts w:eastAsia="Arial" w:cs="Times New Roman"/>
                <w:szCs w:val="28"/>
                <w:lang w:val="en-US"/>
              </w:rPr>
              <w:t>mặt bằng dự án Trung tâm điều dưỡng người</w:t>
            </w:r>
          </w:p>
          <w:p w14:paraId="58020A5D" w14:textId="634E8435" w:rsidR="00A931A7" w:rsidRDefault="00A931A7" w:rsidP="00A931A7">
            <w:pPr>
              <w:spacing w:after="0"/>
              <w:jc w:val="both"/>
              <w:rPr>
                <w:rFonts w:eastAsia="Arial" w:cs="Times New Roman"/>
                <w:szCs w:val="28"/>
                <w:lang w:val="en-US"/>
              </w:rPr>
            </w:pPr>
            <w:r w:rsidRPr="00147022">
              <w:rPr>
                <w:rFonts w:eastAsia="Arial" w:cs="Times New Roman"/>
                <w:szCs w:val="28"/>
                <w:lang w:val="en-US"/>
              </w:rPr>
              <w:t>có công tỉnh Quảng Ngãi – Giai đoạn 2</w:t>
            </w:r>
          </w:p>
        </w:tc>
        <w:tc>
          <w:tcPr>
            <w:tcW w:w="1110" w:type="dxa"/>
            <w:tcBorders>
              <w:top w:val="single" w:sz="4" w:space="0" w:color="auto"/>
              <w:left w:val="single" w:sz="4" w:space="0" w:color="auto"/>
              <w:right w:val="single" w:sz="4" w:space="0" w:color="auto"/>
            </w:tcBorders>
          </w:tcPr>
          <w:p w14:paraId="61547C8E" w14:textId="77777777" w:rsidR="00A931A7" w:rsidRDefault="00A931A7" w:rsidP="00A931A7">
            <w:pPr>
              <w:spacing w:after="0"/>
              <w:ind w:left="19"/>
              <w:jc w:val="center"/>
              <w:rPr>
                <w:rFonts w:eastAsia="Arial" w:cs="Times New Roman"/>
                <w:szCs w:val="28"/>
                <w:lang w:val="en-US"/>
              </w:rPr>
            </w:pPr>
          </w:p>
        </w:tc>
        <w:tc>
          <w:tcPr>
            <w:tcW w:w="1144" w:type="dxa"/>
          </w:tcPr>
          <w:p w14:paraId="013B4D93" w14:textId="3DB4034D" w:rsidR="00A931A7" w:rsidRDefault="00A931A7" w:rsidP="00A931A7">
            <w:pPr>
              <w:spacing w:after="0"/>
              <w:ind w:left="19"/>
              <w:jc w:val="center"/>
              <w:rPr>
                <w:rFonts w:eastAsia="Arial" w:cs="Times New Roman"/>
                <w:lang w:val="en-US"/>
              </w:rPr>
            </w:pPr>
            <w:r>
              <w:rPr>
                <w:rFonts w:eastAsia="Arial" w:cs="Times New Roman"/>
                <w:lang w:val="en-US"/>
              </w:rPr>
              <w:t>Phòng họp</w:t>
            </w:r>
          </w:p>
        </w:tc>
        <w:tc>
          <w:tcPr>
            <w:tcW w:w="1133" w:type="dxa"/>
          </w:tcPr>
          <w:p w14:paraId="5B1BA8CA" w14:textId="77777777" w:rsidR="00A931A7" w:rsidRPr="00F66050" w:rsidRDefault="00A931A7" w:rsidP="00A931A7">
            <w:pPr>
              <w:spacing w:after="0"/>
              <w:jc w:val="center"/>
              <w:rPr>
                <w:rFonts w:eastAsia="Arial" w:cs="Times New Roman"/>
                <w:szCs w:val="28"/>
                <w:lang w:val="en-US"/>
              </w:rPr>
            </w:pPr>
          </w:p>
        </w:tc>
        <w:tc>
          <w:tcPr>
            <w:tcW w:w="2415" w:type="dxa"/>
            <w:gridSpan w:val="2"/>
          </w:tcPr>
          <w:p w14:paraId="4F27238D" w14:textId="7FAF5F11" w:rsidR="00A931A7" w:rsidRDefault="00A931A7" w:rsidP="00A931A7">
            <w:pPr>
              <w:spacing w:after="0"/>
              <w:jc w:val="both"/>
              <w:rPr>
                <w:rFonts w:eastAsia="Arial" w:cs="Times New Roman"/>
                <w:lang w:val="en-US"/>
              </w:rPr>
            </w:pPr>
            <w:r>
              <w:rPr>
                <w:rFonts w:eastAsia="Arial" w:cs="Times New Roman"/>
                <w:lang w:val="en-US"/>
              </w:rPr>
              <w:t>TP: Đ/c Chính, PCT</w:t>
            </w:r>
            <w:r w:rsidRPr="00147022">
              <w:rPr>
                <w:rFonts w:eastAsia="Arial" w:cs="Times New Roman"/>
                <w:lang w:val="en-US"/>
              </w:rPr>
              <w:t xml:space="preserve"> UBND xã</w:t>
            </w:r>
            <w:r>
              <w:rPr>
                <w:rFonts w:eastAsia="Arial" w:cs="Times New Roman"/>
                <w:lang w:val="en-US"/>
              </w:rPr>
              <w:t>; đ</w:t>
            </w:r>
            <w:r w:rsidRPr="00147022">
              <w:rPr>
                <w:rFonts w:eastAsia="Arial" w:cs="Times New Roman"/>
                <w:lang w:val="en-US"/>
              </w:rPr>
              <w:t>ại diện UBMTTQVN</w:t>
            </w:r>
            <w:r>
              <w:rPr>
                <w:rFonts w:eastAsia="Arial" w:cs="Times New Roman"/>
                <w:lang w:val="en-US"/>
              </w:rPr>
              <w:t>; đ</w:t>
            </w:r>
            <w:r w:rsidRPr="00147022">
              <w:rPr>
                <w:rFonts w:eastAsia="Arial" w:cs="Times New Roman"/>
                <w:lang w:val="en-US"/>
              </w:rPr>
              <w:t>ại diện Phòng Kinh tế</w:t>
            </w:r>
            <w:r>
              <w:rPr>
                <w:rFonts w:eastAsia="Arial" w:cs="Times New Roman"/>
                <w:lang w:val="en-US"/>
              </w:rPr>
              <w:t>; T</w:t>
            </w:r>
            <w:r w:rsidRPr="00147022">
              <w:rPr>
                <w:rFonts w:eastAsia="Arial" w:cs="Times New Roman"/>
                <w:lang w:val="en-US"/>
              </w:rPr>
              <w:t>rưởng thôn, hộ gia đình, cá nhân nằm trong khu vực dự án</w:t>
            </w:r>
          </w:p>
        </w:tc>
      </w:tr>
      <w:tr w:rsidR="00A931A7" w:rsidRPr="00404AED" w14:paraId="06A82D1D" w14:textId="77777777" w:rsidTr="00B34B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2"/>
        </w:trPr>
        <w:tc>
          <w:tcPr>
            <w:tcW w:w="844" w:type="dxa"/>
            <w:vMerge/>
          </w:tcPr>
          <w:p w14:paraId="5F0EB503" w14:textId="77777777" w:rsidR="00A931A7" w:rsidRDefault="00A931A7" w:rsidP="00A931A7">
            <w:pPr>
              <w:spacing w:after="0" w:line="240" w:lineRule="auto"/>
              <w:jc w:val="center"/>
              <w:rPr>
                <w:rFonts w:eastAsia="Times New Roman" w:cs="Times New Roman"/>
                <w:b/>
                <w:sz w:val="26"/>
                <w:szCs w:val="24"/>
              </w:rPr>
            </w:pPr>
          </w:p>
        </w:tc>
        <w:tc>
          <w:tcPr>
            <w:tcW w:w="991" w:type="dxa"/>
            <w:vMerge/>
          </w:tcPr>
          <w:p w14:paraId="524321A2" w14:textId="77777777" w:rsidR="00A931A7" w:rsidRDefault="00A931A7" w:rsidP="00A931A7">
            <w:pPr>
              <w:spacing w:after="0" w:line="240" w:lineRule="auto"/>
              <w:jc w:val="center"/>
              <w:rPr>
                <w:rFonts w:eastAsia="Times New Roman" w:cs="Times New Roman"/>
                <w:b/>
                <w:szCs w:val="28"/>
                <w:lang w:val="en-US"/>
              </w:rPr>
            </w:pPr>
          </w:p>
        </w:tc>
        <w:tc>
          <w:tcPr>
            <w:tcW w:w="3420" w:type="dxa"/>
            <w:gridSpan w:val="2"/>
          </w:tcPr>
          <w:p w14:paraId="746E331E" w14:textId="0B83F680" w:rsidR="00A931A7" w:rsidRDefault="00A931A7" w:rsidP="00A931A7">
            <w:pPr>
              <w:spacing w:after="0"/>
              <w:jc w:val="both"/>
              <w:rPr>
                <w:rFonts w:eastAsia="Arial" w:cs="Times New Roman"/>
                <w:szCs w:val="28"/>
                <w:lang w:val="en-US"/>
              </w:rPr>
            </w:pPr>
            <w:r>
              <w:rPr>
                <w:rFonts w:cs="Times New Roman"/>
                <w:szCs w:val="28"/>
                <w:lang w:val="en-US"/>
              </w:rPr>
              <w:t>Tiếp tục t</w:t>
            </w:r>
            <w:r w:rsidRPr="00136C84">
              <w:rPr>
                <w:rFonts w:cs="Times New Roman"/>
                <w:szCs w:val="28"/>
                <w:lang w:val="en-US"/>
              </w:rPr>
              <w:t>ham dự Hội nghị tập huấn, bồi dưỡng nghiệp vụ cho người làm công tác</w:t>
            </w:r>
            <w:r>
              <w:rPr>
                <w:rFonts w:cs="Times New Roman"/>
                <w:szCs w:val="28"/>
                <w:lang w:val="en-US"/>
              </w:rPr>
              <w:t xml:space="preserve"> </w:t>
            </w:r>
            <w:r w:rsidRPr="00136C84">
              <w:rPr>
                <w:rFonts w:cs="Times New Roman"/>
                <w:szCs w:val="28"/>
                <w:lang w:val="en-US"/>
              </w:rPr>
              <w:t>thông tin và truyền thông thuộc Tiểu dự án giảm nghèo về thông tin</w:t>
            </w:r>
            <w:r>
              <w:rPr>
                <w:rFonts w:cs="Times New Roman"/>
                <w:szCs w:val="28"/>
                <w:lang w:val="en-US"/>
              </w:rPr>
              <w:t xml:space="preserve"> </w:t>
            </w:r>
            <w:r w:rsidRPr="00136C84">
              <w:rPr>
                <w:rFonts w:cs="Times New Roman"/>
                <w:szCs w:val="28"/>
                <w:lang w:val="en-US"/>
              </w:rPr>
              <w:t>Chương trình mục tiêu quốc gia giảm nghèo bền vững năm 2025</w:t>
            </w:r>
            <w:r>
              <w:rPr>
                <w:rFonts w:cs="Times New Roman"/>
                <w:szCs w:val="28"/>
                <w:lang w:val="en-US"/>
              </w:rPr>
              <w:t>, 2 ngày từ ngày 01-02/10/2025</w:t>
            </w:r>
          </w:p>
        </w:tc>
        <w:tc>
          <w:tcPr>
            <w:tcW w:w="1110" w:type="dxa"/>
            <w:tcBorders>
              <w:top w:val="single" w:sz="4" w:space="0" w:color="auto"/>
              <w:left w:val="single" w:sz="4" w:space="0" w:color="auto"/>
              <w:right w:val="single" w:sz="4" w:space="0" w:color="auto"/>
            </w:tcBorders>
          </w:tcPr>
          <w:p w14:paraId="42ABFBFC" w14:textId="77777777" w:rsidR="00A931A7" w:rsidRDefault="00A931A7" w:rsidP="00A931A7">
            <w:pPr>
              <w:spacing w:after="0"/>
              <w:ind w:left="19"/>
              <w:jc w:val="center"/>
              <w:rPr>
                <w:rFonts w:eastAsia="Arial" w:cs="Times New Roman"/>
                <w:szCs w:val="28"/>
                <w:lang w:val="en-US"/>
              </w:rPr>
            </w:pPr>
          </w:p>
        </w:tc>
        <w:tc>
          <w:tcPr>
            <w:tcW w:w="1144" w:type="dxa"/>
          </w:tcPr>
          <w:p w14:paraId="7D37941D" w14:textId="3608DAD3" w:rsidR="00A931A7" w:rsidRDefault="00A931A7" w:rsidP="00A931A7">
            <w:pPr>
              <w:spacing w:after="0"/>
              <w:ind w:left="19"/>
              <w:jc w:val="center"/>
              <w:rPr>
                <w:rFonts w:eastAsia="Arial" w:cs="Times New Roman"/>
                <w:lang w:val="en-US"/>
              </w:rPr>
            </w:pPr>
            <w:r>
              <w:rPr>
                <w:rFonts w:eastAsia="Arial" w:cs="Times New Roman"/>
                <w:szCs w:val="28"/>
                <w:lang w:val="en-US"/>
              </w:rPr>
              <w:t xml:space="preserve">Khách sạn An Thái, </w:t>
            </w:r>
            <w:r w:rsidRPr="006D5719">
              <w:rPr>
                <w:rFonts w:eastAsia="Arial" w:cs="Times New Roman"/>
                <w:szCs w:val="28"/>
                <w:lang w:val="en-US"/>
              </w:rPr>
              <w:t>phường Kon Tum</w:t>
            </w:r>
          </w:p>
          <w:p w14:paraId="5AEED693" w14:textId="305C0308" w:rsidR="00A931A7" w:rsidRDefault="00A931A7" w:rsidP="00A931A7">
            <w:pPr>
              <w:spacing w:after="0"/>
              <w:ind w:left="19"/>
              <w:jc w:val="center"/>
              <w:rPr>
                <w:rFonts w:eastAsia="Arial" w:cs="Times New Roman"/>
                <w:lang w:val="en-US"/>
              </w:rPr>
            </w:pPr>
          </w:p>
        </w:tc>
        <w:tc>
          <w:tcPr>
            <w:tcW w:w="1133" w:type="dxa"/>
          </w:tcPr>
          <w:p w14:paraId="17AAB20D" w14:textId="77777777" w:rsidR="00A931A7" w:rsidRPr="00F66050" w:rsidRDefault="00A931A7" w:rsidP="00A931A7">
            <w:pPr>
              <w:spacing w:after="0"/>
              <w:jc w:val="center"/>
              <w:rPr>
                <w:rFonts w:eastAsia="Arial" w:cs="Times New Roman"/>
                <w:szCs w:val="28"/>
                <w:lang w:val="en-US"/>
              </w:rPr>
            </w:pPr>
          </w:p>
        </w:tc>
        <w:tc>
          <w:tcPr>
            <w:tcW w:w="2415" w:type="dxa"/>
            <w:gridSpan w:val="2"/>
          </w:tcPr>
          <w:p w14:paraId="0A7D5EBD" w14:textId="48EBCAB7" w:rsidR="00A931A7" w:rsidRDefault="00A931A7" w:rsidP="00A931A7">
            <w:pPr>
              <w:spacing w:after="0"/>
              <w:jc w:val="both"/>
              <w:rPr>
                <w:rFonts w:eastAsia="Arial" w:cs="Times New Roman"/>
                <w:lang w:val="en-US"/>
              </w:rPr>
            </w:pPr>
            <w:r>
              <w:rPr>
                <w:szCs w:val="28"/>
                <w:lang w:val="en-US"/>
              </w:rPr>
              <w:t>TP: LĐ UBND xã; đ</w:t>
            </w:r>
            <w:r w:rsidRPr="00136C84">
              <w:rPr>
                <w:szCs w:val="28"/>
                <w:lang w:val="en-US"/>
              </w:rPr>
              <w:t>ại diện Lãnh đạo Phòng Văn hóa - Xã hội và công chức phụ trách công</w:t>
            </w:r>
            <w:r>
              <w:rPr>
                <w:szCs w:val="28"/>
                <w:lang w:val="en-US"/>
              </w:rPr>
              <w:t xml:space="preserve"> </w:t>
            </w:r>
            <w:r w:rsidRPr="00136C84">
              <w:rPr>
                <w:szCs w:val="28"/>
                <w:lang w:val="en-US"/>
              </w:rPr>
              <w:t>tác thông tin cơ sở</w:t>
            </w:r>
            <w:r>
              <w:rPr>
                <w:szCs w:val="28"/>
                <w:lang w:val="en-US"/>
              </w:rPr>
              <w:t xml:space="preserve">; </w:t>
            </w:r>
            <w:r w:rsidRPr="006D5719">
              <w:rPr>
                <w:szCs w:val="28"/>
                <w:lang w:val="en-US"/>
              </w:rPr>
              <w:t>Công chức, viên chức phụ trách đài truyền thanh cấp xã</w:t>
            </w:r>
          </w:p>
        </w:tc>
      </w:tr>
      <w:tr w:rsidR="00A931A7" w:rsidRPr="00775594" w14:paraId="2D74CDE6" w14:textId="77777777" w:rsidTr="00A93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33"/>
        </w:trPr>
        <w:tc>
          <w:tcPr>
            <w:tcW w:w="844" w:type="dxa"/>
            <w:vMerge w:val="restart"/>
            <w:tcBorders>
              <w:top w:val="single" w:sz="4" w:space="0" w:color="auto"/>
              <w:left w:val="single" w:sz="4" w:space="0" w:color="auto"/>
              <w:right w:val="single" w:sz="4" w:space="0" w:color="auto"/>
            </w:tcBorders>
          </w:tcPr>
          <w:p w14:paraId="71017858" w14:textId="77777777" w:rsidR="00A931A7" w:rsidRDefault="00A931A7" w:rsidP="00A931A7">
            <w:pPr>
              <w:spacing w:after="0" w:line="240" w:lineRule="auto"/>
              <w:rPr>
                <w:rFonts w:eastAsia="Times New Roman" w:cs="Times New Roman"/>
                <w:b/>
                <w:sz w:val="26"/>
                <w:szCs w:val="24"/>
              </w:rPr>
            </w:pPr>
          </w:p>
          <w:p w14:paraId="1CEED4FD" w14:textId="116DB1CC" w:rsidR="00A931A7" w:rsidRDefault="00A931A7" w:rsidP="00A931A7">
            <w:pPr>
              <w:spacing w:after="0" w:line="240" w:lineRule="auto"/>
              <w:rPr>
                <w:rFonts w:eastAsia="Times New Roman" w:cs="Times New Roman"/>
                <w:b/>
                <w:sz w:val="26"/>
                <w:szCs w:val="24"/>
              </w:rPr>
            </w:pPr>
          </w:p>
          <w:p w14:paraId="384AA851" w14:textId="77777777" w:rsidR="00A931A7" w:rsidRDefault="00A931A7" w:rsidP="00A931A7">
            <w:pPr>
              <w:spacing w:after="0" w:line="240" w:lineRule="auto"/>
              <w:rPr>
                <w:rFonts w:eastAsia="Times New Roman" w:cs="Times New Roman"/>
                <w:b/>
                <w:sz w:val="26"/>
                <w:szCs w:val="24"/>
              </w:rPr>
            </w:pPr>
          </w:p>
          <w:p w14:paraId="7E54D2EF" w14:textId="77777777" w:rsidR="00A931A7" w:rsidRDefault="00A931A7" w:rsidP="00A931A7">
            <w:pPr>
              <w:spacing w:after="0" w:line="240" w:lineRule="auto"/>
              <w:rPr>
                <w:rFonts w:eastAsia="Times New Roman" w:cs="Times New Roman"/>
                <w:b/>
                <w:sz w:val="26"/>
                <w:szCs w:val="24"/>
              </w:rPr>
            </w:pPr>
          </w:p>
          <w:p w14:paraId="2BC9F083" w14:textId="76DBBE64" w:rsidR="00A931A7" w:rsidRDefault="00A931A7" w:rsidP="00A931A7">
            <w:pPr>
              <w:spacing w:after="0" w:line="240" w:lineRule="auto"/>
              <w:rPr>
                <w:rFonts w:eastAsia="Times New Roman" w:cs="Times New Roman"/>
                <w:b/>
                <w:sz w:val="26"/>
                <w:szCs w:val="24"/>
              </w:rPr>
            </w:pPr>
          </w:p>
          <w:p w14:paraId="67240440" w14:textId="6BC40A40" w:rsidR="00A931A7" w:rsidRDefault="00A931A7" w:rsidP="00A931A7">
            <w:pPr>
              <w:spacing w:after="0" w:line="240" w:lineRule="auto"/>
              <w:rPr>
                <w:rFonts w:eastAsia="Times New Roman" w:cs="Times New Roman"/>
                <w:b/>
                <w:sz w:val="26"/>
                <w:szCs w:val="24"/>
              </w:rPr>
            </w:pPr>
          </w:p>
          <w:p w14:paraId="5ACA34E1" w14:textId="1A5B90DB" w:rsidR="00A931A7" w:rsidRDefault="00A931A7" w:rsidP="00A931A7">
            <w:pPr>
              <w:spacing w:after="0" w:line="240" w:lineRule="auto"/>
              <w:rPr>
                <w:rFonts w:eastAsia="Times New Roman" w:cs="Times New Roman"/>
                <w:b/>
                <w:sz w:val="26"/>
                <w:szCs w:val="24"/>
              </w:rPr>
            </w:pPr>
          </w:p>
          <w:p w14:paraId="45D0D15D" w14:textId="76FCB246" w:rsidR="00A931A7" w:rsidRDefault="00A931A7" w:rsidP="00A931A7">
            <w:pPr>
              <w:spacing w:after="0" w:line="240" w:lineRule="auto"/>
              <w:rPr>
                <w:rFonts w:eastAsia="Times New Roman" w:cs="Times New Roman"/>
                <w:b/>
                <w:sz w:val="26"/>
                <w:szCs w:val="24"/>
              </w:rPr>
            </w:pPr>
          </w:p>
          <w:p w14:paraId="5750314C" w14:textId="3A8012D7" w:rsidR="00A931A7" w:rsidRDefault="00A931A7" w:rsidP="00A931A7">
            <w:pPr>
              <w:spacing w:after="0" w:line="240" w:lineRule="auto"/>
              <w:rPr>
                <w:rFonts w:eastAsia="Times New Roman" w:cs="Times New Roman"/>
                <w:b/>
                <w:sz w:val="26"/>
                <w:szCs w:val="24"/>
              </w:rPr>
            </w:pPr>
          </w:p>
          <w:p w14:paraId="5E5FA0F7" w14:textId="15AEFBED" w:rsidR="00A931A7" w:rsidRDefault="00A931A7" w:rsidP="00A931A7">
            <w:pPr>
              <w:spacing w:after="0" w:line="240" w:lineRule="auto"/>
              <w:rPr>
                <w:rFonts w:eastAsia="Times New Roman" w:cs="Times New Roman"/>
                <w:b/>
                <w:sz w:val="26"/>
                <w:szCs w:val="24"/>
              </w:rPr>
            </w:pPr>
          </w:p>
          <w:p w14:paraId="75035E8E" w14:textId="1D4F54EA" w:rsidR="00A931A7" w:rsidRDefault="00A931A7" w:rsidP="00A931A7">
            <w:pPr>
              <w:spacing w:after="0" w:line="240" w:lineRule="auto"/>
              <w:rPr>
                <w:rFonts w:eastAsia="Times New Roman" w:cs="Times New Roman"/>
                <w:b/>
                <w:sz w:val="26"/>
                <w:szCs w:val="24"/>
              </w:rPr>
            </w:pPr>
          </w:p>
          <w:p w14:paraId="07795B12" w14:textId="55A76EA5" w:rsidR="00A931A7" w:rsidRDefault="00A931A7" w:rsidP="00A931A7">
            <w:pPr>
              <w:spacing w:after="0" w:line="240" w:lineRule="auto"/>
              <w:rPr>
                <w:rFonts w:eastAsia="Times New Roman" w:cs="Times New Roman"/>
                <w:b/>
                <w:sz w:val="26"/>
                <w:szCs w:val="24"/>
              </w:rPr>
            </w:pPr>
          </w:p>
          <w:p w14:paraId="134C971F" w14:textId="7C4E384E" w:rsidR="00A931A7" w:rsidRDefault="00A931A7" w:rsidP="00A931A7">
            <w:pPr>
              <w:spacing w:after="0" w:line="240" w:lineRule="auto"/>
              <w:rPr>
                <w:rFonts w:eastAsia="Times New Roman" w:cs="Times New Roman"/>
                <w:b/>
                <w:sz w:val="26"/>
                <w:szCs w:val="24"/>
              </w:rPr>
            </w:pPr>
          </w:p>
          <w:p w14:paraId="5FD30371" w14:textId="3D37F0AD" w:rsidR="00A931A7" w:rsidRDefault="00A931A7" w:rsidP="00A931A7">
            <w:pPr>
              <w:spacing w:after="0" w:line="240" w:lineRule="auto"/>
              <w:rPr>
                <w:rFonts w:eastAsia="Times New Roman" w:cs="Times New Roman"/>
                <w:b/>
                <w:sz w:val="26"/>
                <w:szCs w:val="24"/>
              </w:rPr>
            </w:pPr>
          </w:p>
          <w:p w14:paraId="2618E288" w14:textId="23B75266" w:rsidR="00A931A7" w:rsidRDefault="00A931A7" w:rsidP="00A931A7">
            <w:pPr>
              <w:spacing w:after="0" w:line="240" w:lineRule="auto"/>
              <w:rPr>
                <w:rFonts w:eastAsia="Times New Roman" w:cs="Times New Roman"/>
                <w:b/>
                <w:sz w:val="26"/>
                <w:szCs w:val="24"/>
              </w:rPr>
            </w:pPr>
          </w:p>
          <w:p w14:paraId="4AE0E879" w14:textId="3143467F" w:rsidR="00A931A7" w:rsidRDefault="00A931A7" w:rsidP="00A931A7">
            <w:pPr>
              <w:spacing w:after="0" w:line="240" w:lineRule="auto"/>
              <w:rPr>
                <w:rFonts w:eastAsia="Times New Roman" w:cs="Times New Roman"/>
                <w:b/>
                <w:sz w:val="26"/>
                <w:szCs w:val="24"/>
              </w:rPr>
            </w:pPr>
          </w:p>
          <w:p w14:paraId="7CF4361F" w14:textId="3FCD481C" w:rsidR="00A931A7" w:rsidRDefault="00A931A7" w:rsidP="00A931A7">
            <w:pPr>
              <w:spacing w:after="0" w:line="240" w:lineRule="auto"/>
              <w:rPr>
                <w:rFonts w:eastAsia="Times New Roman" w:cs="Times New Roman"/>
                <w:b/>
                <w:sz w:val="26"/>
                <w:szCs w:val="24"/>
              </w:rPr>
            </w:pPr>
          </w:p>
          <w:p w14:paraId="415435F6" w14:textId="56A6E566" w:rsidR="00A931A7" w:rsidRDefault="00A931A7" w:rsidP="00A931A7">
            <w:pPr>
              <w:spacing w:after="0" w:line="240" w:lineRule="auto"/>
              <w:rPr>
                <w:rFonts w:eastAsia="Times New Roman" w:cs="Times New Roman"/>
                <w:b/>
                <w:sz w:val="26"/>
                <w:szCs w:val="24"/>
              </w:rPr>
            </w:pPr>
          </w:p>
          <w:p w14:paraId="5BBB5B63" w14:textId="3DADBCEE" w:rsidR="00A931A7" w:rsidRDefault="00A931A7" w:rsidP="00A931A7">
            <w:pPr>
              <w:spacing w:after="0" w:line="240" w:lineRule="auto"/>
              <w:rPr>
                <w:rFonts w:eastAsia="Times New Roman" w:cs="Times New Roman"/>
                <w:b/>
                <w:sz w:val="26"/>
                <w:szCs w:val="24"/>
              </w:rPr>
            </w:pPr>
          </w:p>
          <w:p w14:paraId="4D35D9BE" w14:textId="25EF1B5A" w:rsidR="00A931A7" w:rsidRDefault="00A931A7" w:rsidP="00A931A7">
            <w:pPr>
              <w:spacing w:after="0" w:line="240" w:lineRule="auto"/>
              <w:rPr>
                <w:rFonts w:eastAsia="Times New Roman" w:cs="Times New Roman"/>
                <w:b/>
                <w:sz w:val="26"/>
                <w:szCs w:val="24"/>
              </w:rPr>
            </w:pPr>
          </w:p>
          <w:p w14:paraId="60F9108D" w14:textId="77777777" w:rsidR="00A931A7" w:rsidRDefault="00A931A7" w:rsidP="00A931A7">
            <w:pPr>
              <w:spacing w:after="0" w:line="240" w:lineRule="auto"/>
              <w:rPr>
                <w:rFonts w:eastAsia="Times New Roman" w:cs="Times New Roman"/>
                <w:b/>
                <w:sz w:val="26"/>
                <w:szCs w:val="24"/>
              </w:rPr>
            </w:pPr>
          </w:p>
          <w:p w14:paraId="7D1CA14F" w14:textId="77777777" w:rsidR="00A931A7" w:rsidRDefault="00A931A7" w:rsidP="00A931A7">
            <w:pPr>
              <w:spacing w:after="0" w:line="240" w:lineRule="auto"/>
              <w:rPr>
                <w:rFonts w:eastAsia="Times New Roman" w:cs="Times New Roman"/>
                <w:b/>
                <w:sz w:val="26"/>
                <w:szCs w:val="24"/>
              </w:rPr>
            </w:pPr>
          </w:p>
          <w:p w14:paraId="4E655E17" w14:textId="77777777" w:rsidR="00A931A7" w:rsidRDefault="00A931A7" w:rsidP="00A931A7">
            <w:pPr>
              <w:spacing w:after="0" w:line="240" w:lineRule="auto"/>
              <w:rPr>
                <w:rFonts w:eastAsia="Times New Roman" w:cs="Times New Roman"/>
                <w:b/>
                <w:sz w:val="26"/>
                <w:szCs w:val="24"/>
              </w:rPr>
            </w:pPr>
          </w:p>
          <w:p w14:paraId="21D78514" w14:textId="77777777" w:rsidR="00A931A7" w:rsidRPr="00E025DC" w:rsidRDefault="00A931A7" w:rsidP="00A931A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6419193E" w14:textId="77777777" w:rsidR="00A931A7" w:rsidRPr="00EC2EFF" w:rsidRDefault="00A931A7" w:rsidP="00A931A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02</w:t>
            </w:r>
            <w:r w:rsidRPr="00A93C55">
              <w:rPr>
                <w:rFonts w:eastAsia="Times New Roman" w:cs="Times New Roman"/>
                <w:b/>
                <w:sz w:val="26"/>
                <w:szCs w:val="24"/>
              </w:rPr>
              <w:t>/</w:t>
            </w:r>
            <w:r>
              <w:rPr>
                <w:rFonts w:eastAsia="Times New Roman" w:cs="Times New Roman"/>
                <w:b/>
                <w:sz w:val="26"/>
                <w:szCs w:val="24"/>
                <w:lang w:val="en-US"/>
              </w:rPr>
              <w:t>10</w:t>
            </w:r>
          </w:p>
        </w:tc>
        <w:tc>
          <w:tcPr>
            <w:tcW w:w="991" w:type="dxa"/>
            <w:vMerge w:val="restart"/>
            <w:tcBorders>
              <w:top w:val="single" w:sz="4" w:space="0" w:color="auto"/>
              <w:left w:val="single" w:sz="4" w:space="0" w:color="auto"/>
              <w:right w:val="single" w:sz="4" w:space="0" w:color="auto"/>
            </w:tcBorders>
          </w:tcPr>
          <w:p w14:paraId="31EA5C94" w14:textId="39298EBC" w:rsidR="00A931A7" w:rsidRDefault="00A931A7" w:rsidP="00A931A7">
            <w:pPr>
              <w:spacing w:after="0" w:line="240" w:lineRule="auto"/>
              <w:jc w:val="center"/>
              <w:rPr>
                <w:rFonts w:eastAsia="Times New Roman" w:cs="Times New Roman"/>
                <w:b/>
                <w:szCs w:val="28"/>
                <w:lang w:val="en-US"/>
              </w:rPr>
            </w:pPr>
          </w:p>
          <w:p w14:paraId="7485634C" w14:textId="77777777" w:rsidR="00A931A7" w:rsidRDefault="00A931A7" w:rsidP="00A931A7">
            <w:pPr>
              <w:spacing w:after="0" w:line="240" w:lineRule="auto"/>
              <w:jc w:val="center"/>
              <w:rPr>
                <w:rFonts w:eastAsia="Times New Roman" w:cs="Times New Roman"/>
                <w:b/>
                <w:szCs w:val="28"/>
                <w:lang w:val="en-US"/>
              </w:rPr>
            </w:pPr>
          </w:p>
          <w:p w14:paraId="603B05FE" w14:textId="5361BA10" w:rsidR="00A931A7" w:rsidRDefault="00A931A7" w:rsidP="00A931A7">
            <w:pPr>
              <w:spacing w:after="0" w:line="240" w:lineRule="auto"/>
              <w:jc w:val="center"/>
              <w:rPr>
                <w:rFonts w:eastAsia="Times New Roman" w:cs="Times New Roman"/>
                <w:b/>
                <w:szCs w:val="28"/>
                <w:lang w:val="en-US"/>
              </w:rPr>
            </w:pPr>
          </w:p>
          <w:p w14:paraId="672BDB04" w14:textId="187E152D" w:rsidR="00A931A7" w:rsidRDefault="00A931A7" w:rsidP="00A931A7">
            <w:pPr>
              <w:spacing w:after="0" w:line="240" w:lineRule="auto"/>
              <w:jc w:val="center"/>
              <w:rPr>
                <w:rFonts w:eastAsia="Times New Roman" w:cs="Times New Roman"/>
                <w:b/>
                <w:szCs w:val="28"/>
                <w:lang w:val="en-US"/>
              </w:rPr>
            </w:pPr>
          </w:p>
          <w:p w14:paraId="37FF2854" w14:textId="77777777" w:rsidR="00A931A7" w:rsidRDefault="00A931A7" w:rsidP="00A931A7">
            <w:pPr>
              <w:spacing w:after="0" w:line="240" w:lineRule="auto"/>
              <w:jc w:val="center"/>
              <w:rPr>
                <w:rFonts w:eastAsia="Times New Roman" w:cs="Times New Roman"/>
                <w:b/>
                <w:szCs w:val="28"/>
                <w:lang w:val="en-US"/>
              </w:rPr>
            </w:pPr>
          </w:p>
          <w:p w14:paraId="3DE510A0" w14:textId="77777777" w:rsidR="00A931A7" w:rsidRDefault="00A931A7" w:rsidP="00A931A7">
            <w:pPr>
              <w:spacing w:after="0" w:line="240" w:lineRule="auto"/>
              <w:jc w:val="center"/>
              <w:rPr>
                <w:rFonts w:eastAsia="Times New Roman" w:cs="Times New Roman"/>
                <w:b/>
                <w:szCs w:val="28"/>
                <w:lang w:val="en-US"/>
              </w:rPr>
            </w:pPr>
          </w:p>
          <w:p w14:paraId="06EE79AD" w14:textId="77777777" w:rsidR="00A931A7" w:rsidRDefault="00A931A7" w:rsidP="00A931A7">
            <w:pPr>
              <w:spacing w:after="0" w:line="240" w:lineRule="auto"/>
              <w:jc w:val="center"/>
              <w:rPr>
                <w:rFonts w:eastAsia="Times New Roman" w:cs="Times New Roman"/>
                <w:b/>
                <w:szCs w:val="28"/>
                <w:lang w:val="en-US"/>
              </w:rPr>
            </w:pPr>
          </w:p>
          <w:p w14:paraId="05BEA882" w14:textId="77777777" w:rsidR="00A931A7" w:rsidRPr="00B51E46" w:rsidRDefault="00A931A7" w:rsidP="00A931A7">
            <w:pPr>
              <w:spacing w:after="0" w:line="240" w:lineRule="auto"/>
              <w:jc w:val="center"/>
              <w:rPr>
                <w:rFonts w:eastAsia="Times New Roman" w:cs="Times New Roman"/>
                <w:b/>
                <w:szCs w:val="28"/>
                <w:lang w:val="en-US"/>
              </w:rPr>
            </w:pPr>
            <w:r w:rsidRPr="00B51E46">
              <w:rPr>
                <w:rFonts w:eastAsia="Times New Roman" w:cs="Times New Roman"/>
                <w:b/>
                <w:szCs w:val="28"/>
                <w:lang w:val="en-US"/>
              </w:rPr>
              <w:lastRenderedPageBreak/>
              <w:t>S</w:t>
            </w:r>
          </w:p>
        </w:tc>
        <w:tc>
          <w:tcPr>
            <w:tcW w:w="3420" w:type="dxa"/>
            <w:gridSpan w:val="2"/>
          </w:tcPr>
          <w:p w14:paraId="5B0CF60D" w14:textId="37434A1C" w:rsidR="00A931A7" w:rsidRPr="00880A4C" w:rsidRDefault="00A931A7" w:rsidP="00A931A7">
            <w:pPr>
              <w:spacing w:after="0"/>
              <w:jc w:val="both"/>
              <w:rPr>
                <w:rFonts w:cs="Times New Roman"/>
                <w:szCs w:val="28"/>
                <w:lang w:val="en-US"/>
              </w:rPr>
            </w:pPr>
            <w:r>
              <w:rPr>
                <w:rFonts w:cs="Times New Roman"/>
                <w:szCs w:val="28"/>
                <w:lang w:val="en-US"/>
              </w:rPr>
              <w:lastRenderedPageBreak/>
              <w:t>UBND xã làm việc với các đồng chí lãnh đạo UBND xã Tịnh Khê (cũ), BQL chợ Tịnh Khê, TT CUDVC và các đơn vị liên quan để thống nhất bàn giao hồ sơ công trình PCCC chợ Tịnh Khê</w:t>
            </w:r>
          </w:p>
        </w:tc>
        <w:tc>
          <w:tcPr>
            <w:tcW w:w="1110" w:type="dxa"/>
            <w:tcBorders>
              <w:top w:val="single" w:sz="4" w:space="0" w:color="auto"/>
              <w:left w:val="single" w:sz="4" w:space="0" w:color="auto"/>
              <w:right w:val="single" w:sz="4" w:space="0" w:color="auto"/>
            </w:tcBorders>
          </w:tcPr>
          <w:p w14:paraId="1B483235" w14:textId="2B7EF162" w:rsidR="00A931A7" w:rsidRPr="00880A4C" w:rsidRDefault="00A931A7" w:rsidP="00A931A7">
            <w:pPr>
              <w:spacing w:after="0"/>
              <w:ind w:left="19"/>
              <w:jc w:val="center"/>
              <w:rPr>
                <w:rFonts w:eastAsia="Arial" w:cs="Times New Roman"/>
                <w:szCs w:val="28"/>
                <w:lang w:val="en-US"/>
              </w:rPr>
            </w:pPr>
            <w:r>
              <w:rPr>
                <w:rFonts w:eastAsia="Arial" w:cs="Times New Roman"/>
                <w:szCs w:val="28"/>
                <w:lang w:val="en-US"/>
              </w:rPr>
              <w:t xml:space="preserve">Đ/c Thanh, PCT </w:t>
            </w:r>
          </w:p>
        </w:tc>
        <w:tc>
          <w:tcPr>
            <w:tcW w:w="1144" w:type="dxa"/>
          </w:tcPr>
          <w:p w14:paraId="3BBADACB" w14:textId="4D72E3AF" w:rsidR="00A931A7" w:rsidRPr="00880A4C" w:rsidRDefault="00A931A7" w:rsidP="00A931A7">
            <w:pPr>
              <w:spacing w:after="0"/>
              <w:ind w:left="19"/>
              <w:jc w:val="center"/>
              <w:rPr>
                <w:szCs w:val="28"/>
                <w:lang w:val="en-US"/>
              </w:rPr>
            </w:pPr>
            <w:r>
              <w:rPr>
                <w:rFonts w:eastAsia="Arial" w:cs="Times New Roman"/>
                <w:szCs w:val="28"/>
                <w:lang w:val="en-US"/>
              </w:rPr>
              <w:t>Phòng tiếp công dân</w:t>
            </w:r>
          </w:p>
        </w:tc>
        <w:tc>
          <w:tcPr>
            <w:tcW w:w="1133" w:type="dxa"/>
          </w:tcPr>
          <w:p w14:paraId="0A6878CA" w14:textId="37D3414F" w:rsidR="00A931A7" w:rsidRPr="00504365" w:rsidRDefault="00A931A7" w:rsidP="00A931A7">
            <w:pPr>
              <w:spacing w:after="0"/>
              <w:jc w:val="center"/>
              <w:rPr>
                <w:rFonts w:eastAsia="Arial" w:cs="Times New Roman"/>
                <w:szCs w:val="28"/>
                <w:lang w:val="en-US"/>
              </w:rPr>
            </w:pPr>
            <w:r>
              <w:rPr>
                <w:rFonts w:eastAsia="Arial" w:cs="Times New Roman"/>
                <w:lang w:val="en-US"/>
              </w:rPr>
              <w:t>Phòng Kinh tế và đơn vị có liên quan</w:t>
            </w:r>
          </w:p>
        </w:tc>
        <w:tc>
          <w:tcPr>
            <w:tcW w:w="2415" w:type="dxa"/>
            <w:gridSpan w:val="2"/>
          </w:tcPr>
          <w:p w14:paraId="3E7D52C9" w14:textId="77777777" w:rsidR="00A931A7" w:rsidRDefault="00A931A7" w:rsidP="00A931A7">
            <w:pPr>
              <w:spacing w:after="0"/>
              <w:jc w:val="both"/>
              <w:rPr>
                <w:rFonts w:eastAsia="Arial" w:cs="Times New Roman"/>
                <w:lang w:val="en-US"/>
              </w:rPr>
            </w:pPr>
          </w:p>
          <w:p w14:paraId="68DDAFC0" w14:textId="77777777" w:rsidR="00A931A7" w:rsidRDefault="00A931A7" w:rsidP="00A931A7">
            <w:pPr>
              <w:spacing w:after="0"/>
              <w:jc w:val="both"/>
              <w:rPr>
                <w:rFonts w:eastAsia="Arial" w:cs="Times New Roman"/>
                <w:lang w:val="en-US"/>
              </w:rPr>
            </w:pPr>
          </w:p>
          <w:p w14:paraId="1BAC4493" w14:textId="77777777" w:rsidR="00A931A7" w:rsidRDefault="00A931A7" w:rsidP="00A931A7">
            <w:pPr>
              <w:spacing w:after="0"/>
              <w:jc w:val="both"/>
              <w:rPr>
                <w:rFonts w:eastAsia="Arial" w:cs="Times New Roman"/>
                <w:lang w:val="en-US"/>
              </w:rPr>
            </w:pPr>
          </w:p>
          <w:p w14:paraId="64EE8518" w14:textId="3ACF7D7D" w:rsidR="00A931A7" w:rsidRPr="00775594" w:rsidRDefault="00A931A7" w:rsidP="00A931A7">
            <w:pPr>
              <w:spacing w:after="0"/>
              <w:jc w:val="both"/>
              <w:rPr>
                <w:szCs w:val="28"/>
                <w:lang w:val="en-US"/>
              </w:rPr>
            </w:pPr>
            <w:r>
              <w:rPr>
                <w:rFonts w:eastAsia="Arial" w:cs="Times New Roman"/>
                <w:lang w:val="en-US"/>
              </w:rPr>
              <w:t>TP: Theo giấy mời</w:t>
            </w:r>
          </w:p>
        </w:tc>
      </w:tr>
      <w:tr w:rsidR="00A931A7" w:rsidRPr="00775594" w14:paraId="7DE0B625" w14:textId="77777777" w:rsidTr="00CD01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0"/>
        </w:trPr>
        <w:tc>
          <w:tcPr>
            <w:tcW w:w="844" w:type="dxa"/>
            <w:vMerge/>
            <w:tcBorders>
              <w:left w:val="single" w:sz="4" w:space="0" w:color="auto"/>
              <w:right w:val="single" w:sz="4" w:space="0" w:color="auto"/>
            </w:tcBorders>
          </w:tcPr>
          <w:p w14:paraId="1F383C26" w14:textId="77777777" w:rsidR="00A931A7" w:rsidRDefault="00A931A7" w:rsidP="00A931A7">
            <w:pPr>
              <w:spacing w:after="0" w:line="240" w:lineRule="auto"/>
              <w:rPr>
                <w:rFonts w:eastAsia="Times New Roman" w:cs="Times New Roman"/>
                <w:b/>
                <w:sz w:val="26"/>
                <w:szCs w:val="24"/>
              </w:rPr>
            </w:pPr>
          </w:p>
        </w:tc>
        <w:tc>
          <w:tcPr>
            <w:tcW w:w="991" w:type="dxa"/>
            <w:vMerge/>
            <w:tcBorders>
              <w:left w:val="single" w:sz="4" w:space="0" w:color="auto"/>
              <w:right w:val="single" w:sz="4" w:space="0" w:color="auto"/>
            </w:tcBorders>
          </w:tcPr>
          <w:p w14:paraId="4B6837E0" w14:textId="77777777" w:rsidR="00A931A7" w:rsidRDefault="00A931A7" w:rsidP="00A931A7">
            <w:pPr>
              <w:spacing w:after="0" w:line="240" w:lineRule="auto"/>
              <w:jc w:val="center"/>
              <w:rPr>
                <w:rFonts w:eastAsia="Times New Roman" w:cs="Times New Roman"/>
                <w:b/>
                <w:szCs w:val="28"/>
                <w:lang w:val="en-US"/>
              </w:rPr>
            </w:pPr>
          </w:p>
        </w:tc>
        <w:tc>
          <w:tcPr>
            <w:tcW w:w="3420" w:type="dxa"/>
            <w:gridSpan w:val="2"/>
          </w:tcPr>
          <w:p w14:paraId="78345D72" w14:textId="65B387C9" w:rsidR="00A931A7" w:rsidRDefault="00A931A7" w:rsidP="00A931A7">
            <w:pPr>
              <w:spacing w:after="0"/>
              <w:jc w:val="both"/>
              <w:rPr>
                <w:rFonts w:cs="Times New Roman"/>
                <w:szCs w:val="28"/>
                <w:lang w:val="en-US"/>
              </w:rPr>
            </w:pPr>
            <w:r>
              <w:rPr>
                <w:rFonts w:eastAsia="Arial" w:cs="Times New Roman"/>
                <w:szCs w:val="28"/>
                <w:lang w:val="en-US"/>
              </w:rPr>
              <w:t>Làm việc với Ban Chấp hành các Hội đặc thù của xã</w:t>
            </w:r>
          </w:p>
        </w:tc>
        <w:tc>
          <w:tcPr>
            <w:tcW w:w="1110" w:type="dxa"/>
            <w:tcBorders>
              <w:top w:val="single" w:sz="4" w:space="0" w:color="auto"/>
              <w:left w:val="single" w:sz="4" w:space="0" w:color="auto"/>
              <w:right w:val="single" w:sz="4" w:space="0" w:color="auto"/>
            </w:tcBorders>
          </w:tcPr>
          <w:p w14:paraId="0BF1CCC9" w14:textId="336D0F8C" w:rsidR="00A931A7" w:rsidRDefault="00A931A7" w:rsidP="00A931A7">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tcPr>
          <w:p w14:paraId="564A03EC" w14:textId="79FA4C6A" w:rsidR="00A931A7" w:rsidRDefault="00A931A7" w:rsidP="00A931A7">
            <w:pPr>
              <w:spacing w:after="0"/>
              <w:ind w:left="19"/>
              <w:jc w:val="center"/>
              <w:rPr>
                <w:rFonts w:eastAsia="Arial" w:cs="Times New Roman"/>
                <w:szCs w:val="28"/>
                <w:lang w:val="en-US"/>
              </w:rPr>
            </w:pPr>
            <w:r>
              <w:rPr>
                <w:rFonts w:eastAsia="Arial" w:cs="Times New Roman"/>
                <w:lang w:val="en-US"/>
              </w:rPr>
              <w:t>Hội trường</w:t>
            </w:r>
          </w:p>
        </w:tc>
        <w:tc>
          <w:tcPr>
            <w:tcW w:w="1133" w:type="dxa"/>
          </w:tcPr>
          <w:p w14:paraId="70856AD2" w14:textId="1252878E" w:rsidR="00A931A7" w:rsidRDefault="00A931A7" w:rsidP="00A931A7">
            <w:pPr>
              <w:spacing w:after="0"/>
              <w:jc w:val="center"/>
              <w:rPr>
                <w:rFonts w:eastAsia="Arial" w:cs="Times New Roman"/>
                <w:szCs w:val="28"/>
                <w:lang w:val="en-US"/>
              </w:rPr>
            </w:pPr>
            <w:r>
              <w:rPr>
                <w:rFonts w:eastAsia="Arial" w:cs="Times New Roman"/>
                <w:lang w:val="en-US"/>
              </w:rPr>
              <w:t>Phòng Văn hoá – Xã hội</w:t>
            </w:r>
          </w:p>
        </w:tc>
        <w:tc>
          <w:tcPr>
            <w:tcW w:w="2415" w:type="dxa"/>
            <w:gridSpan w:val="2"/>
          </w:tcPr>
          <w:p w14:paraId="03270E9C" w14:textId="77777777" w:rsidR="00A931A7" w:rsidRDefault="00A931A7" w:rsidP="00A931A7">
            <w:pPr>
              <w:spacing w:after="0"/>
              <w:jc w:val="both"/>
              <w:rPr>
                <w:rFonts w:eastAsia="Arial" w:cs="Times New Roman"/>
                <w:lang w:val="en-US"/>
              </w:rPr>
            </w:pPr>
          </w:p>
          <w:p w14:paraId="495FDE51" w14:textId="0C6816BF" w:rsidR="00A931A7" w:rsidRDefault="00A931A7" w:rsidP="00A931A7">
            <w:pPr>
              <w:spacing w:after="0"/>
              <w:jc w:val="both"/>
              <w:rPr>
                <w:rFonts w:eastAsia="Arial" w:cs="Times New Roman"/>
                <w:lang w:val="en-US"/>
              </w:rPr>
            </w:pPr>
            <w:r>
              <w:rPr>
                <w:rFonts w:eastAsia="Arial" w:cs="Times New Roman"/>
                <w:lang w:val="en-US"/>
              </w:rPr>
              <w:t>TP: Theo giấy mời</w:t>
            </w:r>
          </w:p>
        </w:tc>
      </w:tr>
      <w:tr w:rsidR="00A931A7" w:rsidRPr="00775594" w14:paraId="046808CD" w14:textId="77777777" w:rsidTr="004E34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0"/>
        </w:trPr>
        <w:tc>
          <w:tcPr>
            <w:tcW w:w="844" w:type="dxa"/>
            <w:vMerge/>
            <w:tcBorders>
              <w:left w:val="single" w:sz="4" w:space="0" w:color="auto"/>
              <w:right w:val="single" w:sz="4" w:space="0" w:color="auto"/>
            </w:tcBorders>
          </w:tcPr>
          <w:p w14:paraId="571FA039" w14:textId="77777777" w:rsidR="00A931A7" w:rsidRDefault="00A931A7" w:rsidP="00A931A7">
            <w:pPr>
              <w:spacing w:after="0" w:line="240" w:lineRule="auto"/>
              <w:rPr>
                <w:rFonts w:eastAsia="Times New Roman" w:cs="Times New Roman"/>
                <w:b/>
                <w:sz w:val="26"/>
                <w:szCs w:val="24"/>
              </w:rPr>
            </w:pPr>
          </w:p>
        </w:tc>
        <w:tc>
          <w:tcPr>
            <w:tcW w:w="991" w:type="dxa"/>
            <w:vMerge/>
            <w:tcBorders>
              <w:left w:val="single" w:sz="4" w:space="0" w:color="auto"/>
              <w:right w:val="single" w:sz="4" w:space="0" w:color="auto"/>
            </w:tcBorders>
          </w:tcPr>
          <w:p w14:paraId="73527C4D" w14:textId="77777777" w:rsidR="00A931A7" w:rsidRDefault="00A931A7" w:rsidP="00A931A7">
            <w:pPr>
              <w:spacing w:after="0" w:line="240" w:lineRule="auto"/>
              <w:jc w:val="center"/>
              <w:rPr>
                <w:rFonts w:eastAsia="Times New Roman" w:cs="Times New Roman"/>
                <w:b/>
                <w:szCs w:val="28"/>
                <w:lang w:val="en-US"/>
              </w:rPr>
            </w:pPr>
          </w:p>
        </w:tc>
        <w:tc>
          <w:tcPr>
            <w:tcW w:w="3420" w:type="dxa"/>
            <w:gridSpan w:val="2"/>
            <w:tcBorders>
              <w:top w:val="single" w:sz="4" w:space="0" w:color="auto"/>
              <w:left w:val="single" w:sz="4" w:space="0" w:color="auto"/>
              <w:right w:val="single" w:sz="4" w:space="0" w:color="auto"/>
            </w:tcBorders>
          </w:tcPr>
          <w:p w14:paraId="3E778EC2" w14:textId="272DEED8" w:rsidR="00A931A7" w:rsidRDefault="00A931A7" w:rsidP="00A931A7">
            <w:pPr>
              <w:spacing w:after="0"/>
              <w:jc w:val="both"/>
              <w:rPr>
                <w:rFonts w:eastAsia="Arial" w:cs="Times New Roman"/>
                <w:szCs w:val="28"/>
                <w:lang w:val="en-US"/>
              </w:rPr>
            </w:pPr>
            <w:r>
              <w:rPr>
                <w:rFonts w:cs="Times New Roman"/>
                <w:szCs w:val="28"/>
                <w:lang w:val="en-US"/>
              </w:rPr>
              <w:t>Tiếp tục t</w:t>
            </w:r>
            <w:r w:rsidRPr="00136C84">
              <w:rPr>
                <w:rFonts w:cs="Times New Roman"/>
                <w:szCs w:val="28"/>
                <w:lang w:val="en-US"/>
              </w:rPr>
              <w:t>ham dự Hội nghị tập huấn, bồi dưỡng nghiệp vụ cho người làm công tác</w:t>
            </w:r>
            <w:r>
              <w:rPr>
                <w:rFonts w:cs="Times New Roman"/>
                <w:szCs w:val="28"/>
                <w:lang w:val="en-US"/>
              </w:rPr>
              <w:t xml:space="preserve"> </w:t>
            </w:r>
            <w:r w:rsidRPr="00136C84">
              <w:rPr>
                <w:rFonts w:cs="Times New Roman"/>
                <w:szCs w:val="28"/>
                <w:lang w:val="en-US"/>
              </w:rPr>
              <w:t>thông tin và truyền thông thuộc Tiểu dự án giảm nghèo về thông tin</w:t>
            </w:r>
            <w:r>
              <w:rPr>
                <w:rFonts w:cs="Times New Roman"/>
                <w:szCs w:val="28"/>
                <w:lang w:val="en-US"/>
              </w:rPr>
              <w:t xml:space="preserve"> </w:t>
            </w:r>
            <w:r w:rsidRPr="00136C84">
              <w:rPr>
                <w:rFonts w:cs="Times New Roman"/>
                <w:szCs w:val="28"/>
                <w:lang w:val="en-US"/>
              </w:rPr>
              <w:t>Chương trình mục tiêu quốc gia giảm nghèo bền vững năm 2025</w:t>
            </w:r>
          </w:p>
        </w:tc>
        <w:tc>
          <w:tcPr>
            <w:tcW w:w="1110" w:type="dxa"/>
            <w:tcBorders>
              <w:top w:val="single" w:sz="4" w:space="0" w:color="auto"/>
              <w:left w:val="single" w:sz="4" w:space="0" w:color="auto"/>
              <w:right w:val="single" w:sz="4" w:space="0" w:color="auto"/>
            </w:tcBorders>
          </w:tcPr>
          <w:p w14:paraId="0BAC7AD4" w14:textId="77777777" w:rsidR="00A931A7" w:rsidRDefault="00A931A7" w:rsidP="00A931A7">
            <w:pPr>
              <w:spacing w:after="0"/>
              <w:ind w:left="19"/>
              <w:jc w:val="center"/>
              <w:rPr>
                <w:rFonts w:eastAsia="Arial" w:cs="Times New Roman"/>
                <w:szCs w:val="28"/>
                <w:lang w:val="en-US"/>
              </w:rPr>
            </w:pPr>
          </w:p>
        </w:tc>
        <w:tc>
          <w:tcPr>
            <w:tcW w:w="1144" w:type="dxa"/>
            <w:tcBorders>
              <w:top w:val="single" w:sz="4" w:space="0" w:color="auto"/>
              <w:left w:val="single" w:sz="4" w:space="0" w:color="auto"/>
              <w:right w:val="single" w:sz="4" w:space="0" w:color="auto"/>
            </w:tcBorders>
          </w:tcPr>
          <w:p w14:paraId="72F0BC07" w14:textId="2830895F" w:rsidR="00A931A7" w:rsidRDefault="00A931A7" w:rsidP="00A931A7">
            <w:pPr>
              <w:spacing w:after="0"/>
              <w:ind w:left="19"/>
              <w:jc w:val="center"/>
              <w:rPr>
                <w:rFonts w:eastAsia="Arial" w:cs="Times New Roman"/>
                <w:lang w:val="en-US"/>
              </w:rPr>
            </w:pPr>
            <w:r>
              <w:rPr>
                <w:rFonts w:eastAsia="Arial" w:cs="Times New Roman"/>
                <w:szCs w:val="28"/>
                <w:lang w:val="en-US"/>
              </w:rPr>
              <w:t>Khách sạn An Thái,</w:t>
            </w:r>
            <w:r>
              <w:t xml:space="preserve"> </w:t>
            </w:r>
            <w:r w:rsidRPr="006D5719">
              <w:rPr>
                <w:rFonts w:eastAsia="Arial" w:cs="Times New Roman"/>
                <w:szCs w:val="28"/>
                <w:lang w:val="en-US"/>
              </w:rPr>
              <w:t>phường Kon Tum</w:t>
            </w:r>
          </w:p>
        </w:tc>
        <w:tc>
          <w:tcPr>
            <w:tcW w:w="1133" w:type="dxa"/>
            <w:tcBorders>
              <w:top w:val="single" w:sz="4" w:space="0" w:color="auto"/>
              <w:left w:val="single" w:sz="4" w:space="0" w:color="auto"/>
              <w:right w:val="single" w:sz="4" w:space="0" w:color="auto"/>
            </w:tcBorders>
          </w:tcPr>
          <w:p w14:paraId="186A4E68" w14:textId="77777777" w:rsidR="00A931A7" w:rsidRDefault="00A931A7" w:rsidP="00A931A7">
            <w:pPr>
              <w:spacing w:after="0"/>
              <w:jc w:val="center"/>
              <w:rPr>
                <w:rFonts w:eastAsia="Arial" w:cs="Times New Roman"/>
                <w:lang w:val="en-US"/>
              </w:rPr>
            </w:pPr>
          </w:p>
        </w:tc>
        <w:tc>
          <w:tcPr>
            <w:tcW w:w="2415" w:type="dxa"/>
            <w:gridSpan w:val="2"/>
            <w:tcBorders>
              <w:top w:val="single" w:sz="4" w:space="0" w:color="auto"/>
              <w:left w:val="single" w:sz="4" w:space="0" w:color="auto"/>
              <w:right w:val="single" w:sz="4" w:space="0" w:color="auto"/>
            </w:tcBorders>
          </w:tcPr>
          <w:p w14:paraId="414EBAFB" w14:textId="6912BE20" w:rsidR="00A931A7" w:rsidRDefault="00A931A7" w:rsidP="00A931A7">
            <w:pPr>
              <w:spacing w:after="0"/>
              <w:jc w:val="both"/>
              <w:rPr>
                <w:rFonts w:eastAsia="Arial" w:cs="Times New Roman"/>
                <w:lang w:val="en-US"/>
              </w:rPr>
            </w:pPr>
            <w:r>
              <w:rPr>
                <w:szCs w:val="28"/>
                <w:lang w:val="en-US"/>
              </w:rPr>
              <w:t>TP: LĐ UBND xã; đ</w:t>
            </w:r>
            <w:r w:rsidRPr="00136C84">
              <w:rPr>
                <w:szCs w:val="28"/>
                <w:lang w:val="en-US"/>
              </w:rPr>
              <w:t>ại diện Lãnh đạo Phòng Văn hóa - Xã hội và công chức phụ trách công</w:t>
            </w:r>
            <w:r>
              <w:rPr>
                <w:szCs w:val="28"/>
                <w:lang w:val="en-US"/>
              </w:rPr>
              <w:t xml:space="preserve"> </w:t>
            </w:r>
            <w:r w:rsidRPr="00136C84">
              <w:rPr>
                <w:szCs w:val="28"/>
                <w:lang w:val="en-US"/>
              </w:rPr>
              <w:t>tác thông tin cơ sở</w:t>
            </w:r>
            <w:r>
              <w:rPr>
                <w:szCs w:val="28"/>
                <w:lang w:val="en-US"/>
              </w:rPr>
              <w:t xml:space="preserve">; </w:t>
            </w:r>
            <w:r w:rsidRPr="006D5719">
              <w:rPr>
                <w:szCs w:val="28"/>
                <w:lang w:val="en-US"/>
              </w:rPr>
              <w:t>Công chức, viên chức phụ trách đài truyền thanh cấp xã</w:t>
            </w:r>
          </w:p>
        </w:tc>
      </w:tr>
      <w:tr w:rsidR="00A931A7" w14:paraId="16ED97C4" w14:textId="77777777" w:rsidTr="000D2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76"/>
        </w:trPr>
        <w:tc>
          <w:tcPr>
            <w:tcW w:w="844" w:type="dxa"/>
            <w:vMerge/>
            <w:tcBorders>
              <w:left w:val="single" w:sz="4" w:space="0" w:color="auto"/>
              <w:right w:val="single" w:sz="4" w:space="0" w:color="auto"/>
            </w:tcBorders>
          </w:tcPr>
          <w:p w14:paraId="6FD21CA7" w14:textId="77777777" w:rsidR="00A931A7" w:rsidRDefault="00A931A7" w:rsidP="00A931A7">
            <w:pPr>
              <w:spacing w:after="0" w:line="240" w:lineRule="auto"/>
              <w:rPr>
                <w:rFonts w:eastAsia="Times New Roman" w:cs="Times New Roman"/>
                <w:b/>
                <w:sz w:val="26"/>
                <w:szCs w:val="24"/>
              </w:rPr>
            </w:pPr>
          </w:p>
        </w:tc>
        <w:tc>
          <w:tcPr>
            <w:tcW w:w="991" w:type="dxa"/>
            <w:vMerge w:val="restart"/>
            <w:tcBorders>
              <w:left w:val="single" w:sz="4" w:space="0" w:color="auto"/>
              <w:right w:val="single" w:sz="4" w:space="0" w:color="auto"/>
            </w:tcBorders>
          </w:tcPr>
          <w:p w14:paraId="6AA21A4B" w14:textId="4ADEB420" w:rsidR="00A931A7" w:rsidRDefault="00A931A7" w:rsidP="00A931A7">
            <w:pPr>
              <w:spacing w:after="0" w:line="240" w:lineRule="auto"/>
              <w:jc w:val="center"/>
              <w:rPr>
                <w:rFonts w:eastAsia="Times New Roman" w:cs="Times New Roman"/>
                <w:b/>
                <w:szCs w:val="28"/>
                <w:lang w:val="en-US"/>
              </w:rPr>
            </w:pPr>
          </w:p>
          <w:p w14:paraId="67D7912D" w14:textId="3C3F4DC6" w:rsidR="00A931A7" w:rsidRDefault="00A931A7" w:rsidP="00A931A7">
            <w:pPr>
              <w:spacing w:after="0" w:line="240" w:lineRule="auto"/>
              <w:jc w:val="center"/>
              <w:rPr>
                <w:rFonts w:eastAsia="Times New Roman" w:cs="Times New Roman"/>
                <w:b/>
                <w:szCs w:val="28"/>
                <w:lang w:val="en-US"/>
              </w:rPr>
            </w:pPr>
          </w:p>
          <w:p w14:paraId="639785CF" w14:textId="46F55115" w:rsidR="00A931A7" w:rsidRDefault="00A931A7" w:rsidP="00A931A7">
            <w:pPr>
              <w:spacing w:after="0" w:line="240" w:lineRule="auto"/>
              <w:jc w:val="center"/>
              <w:rPr>
                <w:rFonts w:eastAsia="Times New Roman" w:cs="Times New Roman"/>
                <w:b/>
                <w:szCs w:val="28"/>
                <w:lang w:val="en-US"/>
              </w:rPr>
            </w:pPr>
          </w:p>
          <w:p w14:paraId="4C346846" w14:textId="11911083" w:rsidR="00A931A7" w:rsidRDefault="00A931A7" w:rsidP="00A931A7">
            <w:pPr>
              <w:spacing w:after="0" w:line="240" w:lineRule="auto"/>
              <w:jc w:val="center"/>
              <w:rPr>
                <w:rFonts w:eastAsia="Times New Roman" w:cs="Times New Roman"/>
                <w:b/>
                <w:szCs w:val="28"/>
                <w:lang w:val="en-US"/>
              </w:rPr>
            </w:pPr>
          </w:p>
          <w:p w14:paraId="05332538" w14:textId="16278E98" w:rsidR="00A931A7" w:rsidRDefault="00A931A7" w:rsidP="00A931A7">
            <w:pPr>
              <w:spacing w:after="0" w:line="240" w:lineRule="auto"/>
              <w:jc w:val="center"/>
              <w:rPr>
                <w:rFonts w:eastAsia="Times New Roman" w:cs="Times New Roman"/>
                <w:b/>
                <w:szCs w:val="28"/>
                <w:lang w:val="en-US"/>
              </w:rPr>
            </w:pPr>
          </w:p>
          <w:p w14:paraId="06960802" w14:textId="44BDDD56" w:rsidR="00A931A7" w:rsidRDefault="00A931A7" w:rsidP="00A931A7">
            <w:pPr>
              <w:spacing w:after="0" w:line="240" w:lineRule="auto"/>
              <w:jc w:val="center"/>
              <w:rPr>
                <w:rFonts w:eastAsia="Times New Roman" w:cs="Times New Roman"/>
                <w:b/>
                <w:szCs w:val="28"/>
                <w:lang w:val="en-US"/>
              </w:rPr>
            </w:pPr>
          </w:p>
          <w:p w14:paraId="42E11751" w14:textId="5048478E" w:rsidR="00A931A7" w:rsidRDefault="00A931A7" w:rsidP="00A931A7">
            <w:pPr>
              <w:spacing w:after="0" w:line="240" w:lineRule="auto"/>
              <w:jc w:val="center"/>
              <w:rPr>
                <w:rFonts w:eastAsia="Times New Roman" w:cs="Times New Roman"/>
                <w:b/>
                <w:szCs w:val="28"/>
                <w:lang w:val="en-US"/>
              </w:rPr>
            </w:pPr>
          </w:p>
          <w:p w14:paraId="7FEDF736" w14:textId="6731D0A5" w:rsidR="00A931A7" w:rsidRDefault="00A931A7" w:rsidP="00A931A7">
            <w:pPr>
              <w:spacing w:after="0" w:line="240" w:lineRule="auto"/>
              <w:jc w:val="center"/>
              <w:rPr>
                <w:rFonts w:eastAsia="Times New Roman" w:cs="Times New Roman"/>
                <w:b/>
                <w:szCs w:val="28"/>
                <w:lang w:val="en-US"/>
              </w:rPr>
            </w:pPr>
          </w:p>
          <w:p w14:paraId="7D1E37DC" w14:textId="0B51DEAC" w:rsidR="00A931A7" w:rsidRDefault="00A931A7" w:rsidP="00A931A7">
            <w:pPr>
              <w:spacing w:after="0" w:line="240" w:lineRule="auto"/>
              <w:jc w:val="center"/>
              <w:rPr>
                <w:rFonts w:eastAsia="Times New Roman" w:cs="Times New Roman"/>
                <w:b/>
                <w:szCs w:val="28"/>
                <w:lang w:val="en-US"/>
              </w:rPr>
            </w:pPr>
          </w:p>
          <w:p w14:paraId="5ED827C0" w14:textId="2579E497" w:rsidR="00A931A7" w:rsidRDefault="00A931A7" w:rsidP="00A931A7">
            <w:pPr>
              <w:spacing w:after="0" w:line="240" w:lineRule="auto"/>
              <w:jc w:val="center"/>
              <w:rPr>
                <w:rFonts w:eastAsia="Times New Roman" w:cs="Times New Roman"/>
                <w:b/>
                <w:szCs w:val="28"/>
                <w:lang w:val="en-US"/>
              </w:rPr>
            </w:pPr>
          </w:p>
          <w:p w14:paraId="504347A7" w14:textId="77777777" w:rsidR="00A931A7" w:rsidRDefault="00A931A7" w:rsidP="00A931A7">
            <w:pPr>
              <w:spacing w:after="0" w:line="240" w:lineRule="auto"/>
              <w:jc w:val="center"/>
              <w:rPr>
                <w:rFonts w:eastAsia="Times New Roman" w:cs="Times New Roman"/>
                <w:b/>
                <w:szCs w:val="28"/>
                <w:lang w:val="en-US"/>
              </w:rPr>
            </w:pPr>
          </w:p>
          <w:p w14:paraId="53E954B2" w14:textId="77777777" w:rsidR="00A931A7" w:rsidRDefault="00A931A7" w:rsidP="00A931A7">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14:paraId="39631957" w14:textId="0B980F04" w:rsidR="00A931A7" w:rsidRPr="001E2420" w:rsidRDefault="00A931A7" w:rsidP="00A931A7">
            <w:pPr>
              <w:spacing w:after="0"/>
              <w:jc w:val="both"/>
              <w:rPr>
                <w:lang w:val="en-US"/>
              </w:rPr>
            </w:pPr>
            <w:r>
              <w:rPr>
                <w:lang w:val="en-US"/>
              </w:rPr>
              <w:t>Dự họp Ban Thường vụ Đảng uỷ</w:t>
            </w:r>
          </w:p>
        </w:tc>
        <w:tc>
          <w:tcPr>
            <w:tcW w:w="1110" w:type="dxa"/>
            <w:tcBorders>
              <w:top w:val="single" w:sz="4" w:space="0" w:color="auto"/>
              <w:left w:val="single" w:sz="4" w:space="0" w:color="auto"/>
              <w:right w:val="single" w:sz="4" w:space="0" w:color="auto"/>
            </w:tcBorders>
          </w:tcPr>
          <w:p w14:paraId="29CFEEEE" w14:textId="1DF8D39A" w:rsidR="00A931A7" w:rsidRDefault="00A931A7" w:rsidP="00A931A7">
            <w:pPr>
              <w:spacing w:after="0"/>
              <w:ind w:left="19"/>
              <w:jc w:val="center"/>
              <w:rPr>
                <w:rFonts w:eastAsia="Arial" w:cs="Times New Roman"/>
                <w:szCs w:val="28"/>
                <w:lang w:val="en-US"/>
              </w:rPr>
            </w:pPr>
            <w:r>
              <w:rPr>
                <w:rFonts w:eastAsia="Arial" w:cs="Times New Roman"/>
                <w:szCs w:val="28"/>
                <w:lang w:val="en-US"/>
              </w:rPr>
              <w:t>TT Đảng uỷ</w:t>
            </w:r>
          </w:p>
        </w:tc>
        <w:tc>
          <w:tcPr>
            <w:tcW w:w="1144" w:type="dxa"/>
          </w:tcPr>
          <w:p w14:paraId="16AA4045" w14:textId="40B83FCC" w:rsidR="00A931A7" w:rsidRPr="001E2420" w:rsidRDefault="00A931A7" w:rsidP="00A931A7">
            <w:pPr>
              <w:spacing w:after="0"/>
              <w:ind w:left="19"/>
              <w:jc w:val="center"/>
              <w:rPr>
                <w:rFonts w:eastAsia="Arial" w:cs="Times New Roman"/>
                <w:szCs w:val="28"/>
                <w:lang w:val="en-US"/>
              </w:rPr>
            </w:pPr>
            <w:r>
              <w:rPr>
                <w:rFonts w:eastAsia="Arial" w:cs="Times New Roman"/>
                <w:szCs w:val="28"/>
                <w:lang w:val="en-US"/>
              </w:rPr>
              <w:t>Phòng họp Đảng uỷ</w:t>
            </w:r>
          </w:p>
        </w:tc>
        <w:tc>
          <w:tcPr>
            <w:tcW w:w="1133" w:type="dxa"/>
          </w:tcPr>
          <w:p w14:paraId="1C705C14" w14:textId="716B294C" w:rsidR="00A931A7" w:rsidRDefault="00A931A7" w:rsidP="00A931A7">
            <w:pPr>
              <w:spacing w:after="0"/>
              <w:jc w:val="center"/>
              <w:rPr>
                <w:rFonts w:eastAsia="Arial" w:cs="Times New Roman"/>
                <w:lang w:val="en-US"/>
              </w:rPr>
            </w:pPr>
          </w:p>
        </w:tc>
        <w:tc>
          <w:tcPr>
            <w:tcW w:w="2415" w:type="dxa"/>
            <w:gridSpan w:val="2"/>
          </w:tcPr>
          <w:p w14:paraId="32197D6D" w14:textId="5983885B" w:rsidR="00A931A7" w:rsidRDefault="00A931A7" w:rsidP="00A931A7">
            <w:pPr>
              <w:spacing w:after="0"/>
              <w:jc w:val="both"/>
              <w:rPr>
                <w:rFonts w:eastAsia="Arial" w:cs="Times New Roman"/>
                <w:lang w:val="en-US"/>
              </w:rPr>
            </w:pPr>
            <w:r>
              <w:rPr>
                <w:rFonts w:eastAsia="Arial" w:cs="Times New Roman"/>
                <w:lang w:val="en-US"/>
              </w:rPr>
              <w:t>TP: Đ/c Vương, CT UBND xã; Đ/c Chính, PCT UBND xã</w:t>
            </w:r>
          </w:p>
        </w:tc>
      </w:tr>
      <w:tr w:rsidR="00A931A7" w14:paraId="270828EE" w14:textId="77777777" w:rsidTr="00074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79"/>
        </w:trPr>
        <w:tc>
          <w:tcPr>
            <w:tcW w:w="844" w:type="dxa"/>
            <w:vMerge/>
            <w:tcBorders>
              <w:left w:val="single" w:sz="4" w:space="0" w:color="auto"/>
              <w:right w:val="single" w:sz="4" w:space="0" w:color="auto"/>
            </w:tcBorders>
          </w:tcPr>
          <w:p w14:paraId="1C4DC279" w14:textId="77777777" w:rsidR="00A931A7" w:rsidRDefault="00A931A7" w:rsidP="00A931A7">
            <w:pPr>
              <w:spacing w:after="0" w:line="240" w:lineRule="auto"/>
              <w:rPr>
                <w:rFonts w:eastAsia="Times New Roman" w:cs="Times New Roman"/>
                <w:b/>
                <w:sz w:val="26"/>
                <w:szCs w:val="24"/>
              </w:rPr>
            </w:pPr>
          </w:p>
        </w:tc>
        <w:tc>
          <w:tcPr>
            <w:tcW w:w="991" w:type="dxa"/>
            <w:vMerge/>
            <w:tcBorders>
              <w:left w:val="single" w:sz="4" w:space="0" w:color="auto"/>
              <w:right w:val="single" w:sz="4" w:space="0" w:color="auto"/>
            </w:tcBorders>
          </w:tcPr>
          <w:p w14:paraId="6E2A5ABF" w14:textId="77777777" w:rsidR="00A931A7" w:rsidRDefault="00A931A7" w:rsidP="00A931A7">
            <w:pPr>
              <w:spacing w:after="0" w:line="240" w:lineRule="auto"/>
              <w:jc w:val="center"/>
              <w:rPr>
                <w:rFonts w:eastAsia="Times New Roman" w:cs="Times New Roman"/>
                <w:b/>
                <w:szCs w:val="28"/>
                <w:lang w:val="en-US"/>
              </w:rPr>
            </w:pPr>
          </w:p>
        </w:tc>
        <w:tc>
          <w:tcPr>
            <w:tcW w:w="3420" w:type="dxa"/>
            <w:gridSpan w:val="2"/>
          </w:tcPr>
          <w:p w14:paraId="69E83377" w14:textId="5AB2E743" w:rsidR="00A931A7" w:rsidRDefault="00A931A7" w:rsidP="00A931A7">
            <w:pPr>
              <w:spacing w:after="0"/>
              <w:jc w:val="both"/>
              <w:rPr>
                <w:rFonts w:cs="Times New Roman"/>
                <w:szCs w:val="28"/>
                <w:lang w:val="en-US"/>
              </w:rPr>
            </w:pPr>
            <w:r>
              <w:t xml:space="preserve">Trung tâm Khuyến nông tỉnh Quảng Ngãi đã phối hợp với UBND </w:t>
            </w:r>
            <w:r>
              <w:rPr>
                <w:lang w:val="en-US"/>
              </w:rPr>
              <w:t xml:space="preserve">họp </w:t>
            </w:r>
            <w:r>
              <w:t>triển khai thực hiện mô hình “Nuôi ghép các đối tượng thủy sản nước lợ thương phẩm trong ao thích ứng với biến đổi khí hậu”</w:t>
            </w:r>
          </w:p>
        </w:tc>
        <w:tc>
          <w:tcPr>
            <w:tcW w:w="1110" w:type="dxa"/>
            <w:tcBorders>
              <w:top w:val="single" w:sz="4" w:space="0" w:color="auto"/>
              <w:left w:val="single" w:sz="4" w:space="0" w:color="auto"/>
              <w:right w:val="single" w:sz="4" w:space="0" w:color="auto"/>
            </w:tcBorders>
          </w:tcPr>
          <w:p w14:paraId="0C0B5398" w14:textId="77777777" w:rsidR="00A931A7" w:rsidRDefault="00A931A7" w:rsidP="00A931A7">
            <w:pPr>
              <w:spacing w:after="0"/>
              <w:ind w:left="19"/>
              <w:jc w:val="center"/>
              <w:rPr>
                <w:rFonts w:eastAsia="Arial" w:cs="Times New Roman"/>
                <w:lang w:val="en-US"/>
              </w:rPr>
            </w:pPr>
          </w:p>
        </w:tc>
        <w:tc>
          <w:tcPr>
            <w:tcW w:w="1144" w:type="dxa"/>
          </w:tcPr>
          <w:p w14:paraId="2992AF42" w14:textId="652A117F" w:rsidR="00A931A7" w:rsidRDefault="00A931A7" w:rsidP="00A931A7">
            <w:pPr>
              <w:spacing w:after="0"/>
              <w:ind w:left="19"/>
              <w:jc w:val="center"/>
              <w:rPr>
                <w:rFonts w:eastAsia="Arial" w:cs="Times New Roman"/>
                <w:szCs w:val="28"/>
                <w:lang w:val="en-US"/>
              </w:rPr>
            </w:pPr>
            <w:r>
              <w:rPr>
                <w:rFonts w:eastAsia="Arial" w:cs="Times New Roman"/>
                <w:szCs w:val="28"/>
                <w:lang w:val="en-US"/>
              </w:rPr>
              <w:t>Phòng họp</w:t>
            </w:r>
          </w:p>
        </w:tc>
        <w:tc>
          <w:tcPr>
            <w:tcW w:w="1133" w:type="dxa"/>
          </w:tcPr>
          <w:p w14:paraId="7B5A43ED" w14:textId="77777777" w:rsidR="00A931A7" w:rsidRDefault="00A931A7" w:rsidP="00A931A7">
            <w:pPr>
              <w:spacing w:after="0"/>
              <w:jc w:val="center"/>
              <w:rPr>
                <w:rFonts w:eastAsia="Arial" w:cs="Times New Roman"/>
                <w:szCs w:val="28"/>
                <w:lang w:val="en-US"/>
              </w:rPr>
            </w:pPr>
          </w:p>
        </w:tc>
        <w:tc>
          <w:tcPr>
            <w:tcW w:w="2415" w:type="dxa"/>
            <w:gridSpan w:val="2"/>
          </w:tcPr>
          <w:p w14:paraId="50ECC9D7" w14:textId="56E4CBBF" w:rsidR="00A931A7" w:rsidRPr="00CD0139" w:rsidRDefault="00A931A7" w:rsidP="00A931A7">
            <w:pPr>
              <w:spacing w:after="0"/>
              <w:jc w:val="both"/>
              <w:rPr>
                <w:rFonts w:eastAsia="Arial" w:cs="Times New Roman"/>
                <w:lang w:val="en-US"/>
              </w:rPr>
            </w:pPr>
            <w:r>
              <w:rPr>
                <w:rFonts w:eastAsia="Arial" w:cs="Times New Roman"/>
                <w:lang w:val="en-US"/>
              </w:rPr>
              <w:t xml:space="preserve">TP: </w:t>
            </w:r>
            <w:r>
              <w:t>Trung tâm Khuyến nông tỉnh Quảng Ngãi</w:t>
            </w:r>
            <w:r>
              <w:rPr>
                <w:lang w:val="en-US"/>
              </w:rPr>
              <w:t>; LĐ UBND xã; trưởng thôn có liên quan và hộ dân</w:t>
            </w:r>
          </w:p>
        </w:tc>
      </w:tr>
      <w:tr w:rsidR="00A931A7" w14:paraId="1132060F" w14:textId="77777777" w:rsidTr="00074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79"/>
        </w:trPr>
        <w:tc>
          <w:tcPr>
            <w:tcW w:w="844" w:type="dxa"/>
            <w:vMerge/>
            <w:tcBorders>
              <w:left w:val="single" w:sz="4" w:space="0" w:color="auto"/>
              <w:right w:val="single" w:sz="4" w:space="0" w:color="auto"/>
            </w:tcBorders>
          </w:tcPr>
          <w:p w14:paraId="4E892021" w14:textId="77777777" w:rsidR="00A931A7" w:rsidRDefault="00A931A7" w:rsidP="00A931A7">
            <w:pPr>
              <w:spacing w:after="0" w:line="240" w:lineRule="auto"/>
              <w:rPr>
                <w:rFonts w:eastAsia="Times New Roman" w:cs="Times New Roman"/>
                <w:b/>
                <w:sz w:val="26"/>
                <w:szCs w:val="24"/>
              </w:rPr>
            </w:pPr>
          </w:p>
        </w:tc>
        <w:tc>
          <w:tcPr>
            <w:tcW w:w="991" w:type="dxa"/>
            <w:vMerge/>
            <w:tcBorders>
              <w:left w:val="single" w:sz="4" w:space="0" w:color="auto"/>
              <w:right w:val="single" w:sz="4" w:space="0" w:color="auto"/>
            </w:tcBorders>
          </w:tcPr>
          <w:p w14:paraId="7DA27ABC" w14:textId="77777777" w:rsidR="00A931A7" w:rsidRDefault="00A931A7" w:rsidP="00A931A7">
            <w:pPr>
              <w:spacing w:after="0" w:line="240" w:lineRule="auto"/>
              <w:jc w:val="center"/>
              <w:rPr>
                <w:rFonts w:eastAsia="Times New Roman" w:cs="Times New Roman"/>
                <w:b/>
                <w:szCs w:val="28"/>
                <w:lang w:val="en-US"/>
              </w:rPr>
            </w:pPr>
          </w:p>
        </w:tc>
        <w:tc>
          <w:tcPr>
            <w:tcW w:w="3420" w:type="dxa"/>
            <w:gridSpan w:val="2"/>
          </w:tcPr>
          <w:p w14:paraId="5D4B7BF3" w14:textId="68CE4B3D" w:rsidR="00A931A7" w:rsidRDefault="00A931A7" w:rsidP="00A931A7">
            <w:pPr>
              <w:spacing w:after="0"/>
              <w:jc w:val="both"/>
              <w:rPr>
                <w:rFonts w:eastAsia="Arial" w:cs="Times New Roman"/>
                <w:szCs w:val="28"/>
                <w:lang w:val="en-US"/>
              </w:rPr>
            </w:pPr>
            <w:r>
              <w:rPr>
                <w:rFonts w:eastAsia="Arial" w:cs="Times New Roman"/>
                <w:szCs w:val="28"/>
                <w:lang w:val="en-US"/>
              </w:rPr>
              <w:t xml:space="preserve">Tổ chức nghiệm thu các tuyến bê tông xi măng theo cơ chế hỗ trợ xi măng của tỉnh </w:t>
            </w:r>
          </w:p>
        </w:tc>
        <w:tc>
          <w:tcPr>
            <w:tcW w:w="1110" w:type="dxa"/>
            <w:tcBorders>
              <w:top w:val="single" w:sz="4" w:space="0" w:color="auto"/>
              <w:left w:val="single" w:sz="4" w:space="0" w:color="auto"/>
              <w:right w:val="single" w:sz="4" w:space="0" w:color="auto"/>
            </w:tcBorders>
          </w:tcPr>
          <w:p w14:paraId="33DF0AA5" w14:textId="4D2962FD" w:rsidR="00A931A7" w:rsidRDefault="00A931A7" w:rsidP="00A931A7">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Pr>
          <w:p w14:paraId="47C7591A" w14:textId="77777777" w:rsidR="00A931A7" w:rsidRDefault="00A931A7" w:rsidP="00A931A7">
            <w:pPr>
              <w:spacing w:after="0"/>
              <w:ind w:left="19"/>
              <w:jc w:val="center"/>
              <w:rPr>
                <w:rFonts w:eastAsia="Arial" w:cs="Times New Roman"/>
                <w:lang w:val="en-US"/>
              </w:rPr>
            </w:pPr>
          </w:p>
          <w:p w14:paraId="0EA82EF7" w14:textId="45B22871" w:rsidR="00A931A7" w:rsidRDefault="00A931A7" w:rsidP="00A931A7">
            <w:pPr>
              <w:spacing w:after="0"/>
              <w:ind w:left="19"/>
              <w:jc w:val="center"/>
              <w:rPr>
                <w:rFonts w:eastAsia="Arial" w:cs="Times New Roman"/>
                <w:lang w:val="en-US"/>
              </w:rPr>
            </w:pPr>
            <w:r>
              <w:rPr>
                <w:rFonts w:eastAsia="Arial" w:cs="Times New Roman"/>
                <w:lang w:val="en-US"/>
              </w:rPr>
              <w:t>Địa bàn</w:t>
            </w:r>
          </w:p>
        </w:tc>
        <w:tc>
          <w:tcPr>
            <w:tcW w:w="1133" w:type="dxa"/>
          </w:tcPr>
          <w:p w14:paraId="651E7718" w14:textId="5EC64367" w:rsidR="00A931A7" w:rsidRDefault="00A931A7" w:rsidP="00A931A7">
            <w:pPr>
              <w:spacing w:after="0"/>
              <w:jc w:val="center"/>
              <w:rPr>
                <w:rFonts w:eastAsia="Arial" w:cs="Times New Roman"/>
                <w:lang w:val="en-US"/>
              </w:rPr>
            </w:pPr>
            <w:r>
              <w:rPr>
                <w:rFonts w:eastAsia="Arial" w:cs="Times New Roman"/>
                <w:lang w:val="en-US"/>
              </w:rPr>
              <w:t>Phòng Kinh tế, đơn vị thi công</w:t>
            </w:r>
          </w:p>
        </w:tc>
        <w:tc>
          <w:tcPr>
            <w:tcW w:w="2415" w:type="dxa"/>
            <w:gridSpan w:val="2"/>
          </w:tcPr>
          <w:p w14:paraId="7714A3C7" w14:textId="77777777" w:rsidR="00A931A7" w:rsidRDefault="00A931A7" w:rsidP="00A931A7">
            <w:pPr>
              <w:spacing w:after="0"/>
              <w:jc w:val="both"/>
              <w:rPr>
                <w:rFonts w:eastAsia="Arial" w:cs="Times New Roman"/>
                <w:lang w:val="en-US"/>
              </w:rPr>
            </w:pPr>
          </w:p>
          <w:p w14:paraId="5CCBCADA" w14:textId="6DDBEF91" w:rsidR="00A931A7" w:rsidRDefault="00A931A7" w:rsidP="00A931A7">
            <w:pPr>
              <w:spacing w:after="0"/>
              <w:jc w:val="both"/>
              <w:rPr>
                <w:rFonts w:eastAsia="Arial" w:cs="Times New Roman"/>
                <w:lang w:val="en-US"/>
              </w:rPr>
            </w:pPr>
            <w:r>
              <w:rPr>
                <w:rFonts w:eastAsia="Arial" w:cs="Times New Roman"/>
                <w:lang w:val="en-US"/>
              </w:rPr>
              <w:t>TP: Theo giấy mời</w:t>
            </w:r>
          </w:p>
        </w:tc>
      </w:tr>
      <w:tr w:rsidR="00A931A7" w14:paraId="7AA470AA" w14:textId="77777777" w:rsidTr="00E80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1"/>
        </w:trPr>
        <w:tc>
          <w:tcPr>
            <w:tcW w:w="844" w:type="dxa"/>
            <w:vMerge/>
            <w:tcBorders>
              <w:left w:val="single" w:sz="4" w:space="0" w:color="auto"/>
              <w:right w:val="single" w:sz="4" w:space="0" w:color="auto"/>
            </w:tcBorders>
          </w:tcPr>
          <w:p w14:paraId="4784DF50" w14:textId="77777777" w:rsidR="00A931A7" w:rsidRDefault="00A931A7" w:rsidP="00A931A7">
            <w:pPr>
              <w:spacing w:after="0" w:line="240" w:lineRule="auto"/>
              <w:rPr>
                <w:rFonts w:eastAsia="Times New Roman" w:cs="Times New Roman"/>
                <w:b/>
                <w:sz w:val="26"/>
                <w:szCs w:val="24"/>
              </w:rPr>
            </w:pPr>
          </w:p>
        </w:tc>
        <w:tc>
          <w:tcPr>
            <w:tcW w:w="991" w:type="dxa"/>
            <w:vMerge/>
            <w:tcBorders>
              <w:left w:val="single" w:sz="4" w:space="0" w:color="auto"/>
              <w:right w:val="single" w:sz="4" w:space="0" w:color="auto"/>
            </w:tcBorders>
          </w:tcPr>
          <w:p w14:paraId="4F77D28F" w14:textId="77777777" w:rsidR="00A931A7" w:rsidRDefault="00A931A7" w:rsidP="00A931A7">
            <w:pPr>
              <w:spacing w:after="0" w:line="240" w:lineRule="auto"/>
              <w:jc w:val="center"/>
              <w:rPr>
                <w:rFonts w:eastAsia="Times New Roman" w:cs="Times New Roman"/>
                <w:b/>
                <w:szCs w:val="28"/>
                <w:lang w:val="en-US"/>
              </w:rPr>
            </w:pPr>
          </w:p>
        </w:tc>
        <w:tc>
          <w:tcPr>
            <w:tcW w:w="3420" w:type="dxa"/>
            <w:gridSpan w:val="2"/>
          </w:tcPr>
          <w:p w14:paraId="42D59144" w14:textId="73347177" w:rsidR="00A931A7" w:rsidRDefault="00A931A7" w:rsidP="00A931A7">
            <w:pPr>
              <w:spacing w:after="0"/>
              <w:jc w:val="both"/>
              <w:rPr>
                <w:rFonts w:eastAsia="Arial" w:cs="Times New Roman"/>
                <w:szCs w:val="28"/>
                <w:lang w:val="en-US"/>
              </w:rPr>
            </w:pPr>
            <w:r>
              <w:rPr>
                <w:rFonts w:cs="Times New Roman"/>
                <w:szCs w:val="28"/>
                <w:lang w:val="en-US"/>
              </w:rPr>
              <w:t>Tiếp tục t</w:t>
            </w:r>
            <w:r w:rsidRPr="00136C84">
              <w:rPr>
                <w:rFonts w:cs="Times New Roman"/>
                <w:szCs w:val="28"/>
                <w:lang w:val="en-US"/>
              </w:rPr>
              <w:t>ham dự Hội nghị tập huấn, bồi dưỡng nghiệp vụ cho người làm công tác</w:t>
            </w:r>
            <w:r>
              <w:rPr>
                <w:rFonts w:cs="Times New Roman"/>
                <w:szCs w:val="28"/>
                <w:lang w:val="en-US"/>
              </w:rPr>
              <w:t xml:space="preserve"> </w:t>
            </w:r>
            <w:r w:rsidRPr="00136C84">
              <w:rPr>
                <w:rFonts w:cs="Times New Roman"/>
                <w:szCs w:val="28"/>
                <w:lang w:val="en-US"/>
              </w:rPr>
              <w:t>thông tin và truyền thông thuộc Tiểu dự án giảm nghèo về thông tin</w:t>
            </w:r>
            <w:r>
              <w:rPr>
                <w:rFonts w:cs="Times New Roman"/>
                <w:szCs w:val="28"/>
                <w:lang w:val="en-US"/>
              </w:rPr>
              <w:t xml:space="preserve"> </w:t>
            </w:r>
            <w:r w:rsidRPr="00136C84">
              <w:rPr>
                <w:rFonts w:cs="Times New Roman"/>
                <w:szCs w:val="28"/>
                <w:lang w:val="en-US"/>
              </w:rPr>
              <w:t>Chương trình mục tiêu quốc gia giảm nghèo bền vững năm 2025</w:t>
            </w:r>
          </w:p>
        </w:tc>
        <w:tc>
          <w:tcPr>
            <w:tcW w:w="1110" w:type="dxa"/>
            <w:tcBorders>
              <w:top w:val="single" w:sz="4" w:space="0" w:color="auto"/>
              <w:left w:val="single" w:sz="4" w:space="0" w:color="auto"/>
              <w:right w:val="single" w:sz="4" w:space="0" w:color="auto"/>
            </w:tcBorders>
          </w:tcPr>
          <w:p w14:paraId="1632A4F6" w14:textId="77777777" w:rsidR="00A931A7" w:rsidRDefault="00A931A7" w:rsidP="00A931A7">
            <w:pPr>
              <w:spacing w:after="0"/>
              <w:ind w:left="19"/>
              <w:jc w:val="center"/>
              <w:rPr>
                <w:rFonts w:eastAsia="Arial" w:cs="Times New Roman"/>
                <w:szCs w:val="28"/>
                <w:lang w:val="en-US"/>
              </w:rPr>
            </w:pPr>
          </w:p>
        </w:tc>
        <w:tc>
          <w:tcPr>
            <w:tcW w:w="1144" w:type="dxa"/>
          </w:tcPr>
          <w:p w14:paraId="25073862" w14:textId="3E781B3E" w:rsidR="00A931A7" w:rsidRDefault="00A931A7" w:rsidP="00A931A7">
            <w:pPr>
              <w:spacing w:after="0"/>
              <w:ind w:left="19"/>
              <w:jc w:val="center"/>
              <w:rPr>
                <w:rFonts w:eastAsia="Arial" w:cs="Times New Roman"/>
                <w:lang w:val="en-US"/>
              </w:rPr>
            </w:pPr>
            <w:r>
              <w:rPr>
                <w:rFonts w:eastAsia="Arial" w:cs="Times New Roman"/>
                <w:szCs w:val="28"/>
                <w:lang w:val="en-US"/>
              </w:rPr>
              <w:t>Khách sạn An Thái,</w:t>
            </w:r>
            <w:r>
              <w:t xml:space="preserve"> </w:t>
            </w:r>
            <w:r w:rsidRPr="006D5719">
              <w:rPr>
                <w:rFonts w:eastAsia="Arial" w:cs="Times New Roman"/>
                <w:szCs w:val="28"/>
                <w:lang w:val="en-US"/>
              </w:rPr>
              <w:t>phường Kon Tum</w:t>
            </w:r>
          </w:p>
          <w:p w14:paraId="2FEF413E" w14:textId="0CEE656B" w:rsidR="00A931A7" w:rsidRDefault="00A931A7" w:rsidP="00A931A7">
            <w:pPr>
              <w:spacing w:after="0"/>
              <w:ind w:left="19"/>
              <w:jc w:val="center"/>
              <w:rPr>
                <w:rFonts w:eastAsia="Arial" w:cs="Times New Roman"/>
                <w:lang w:val="en-US"/>
              </w:rPr>
            </w:pPr>
          </w:p>
        </w:tc>
        <w:tc>
          <w:tcPr>
            <w:tcW w:w="1133" w:type="dxa"/>
          </w:tcPr>
          <w:p w14:paraId="08A6B321" w14:textId="77777777" w:rsidR="00A931A7" w:rsidRDefault="00A931A7" w:rsidP="00A931A7">
            <w:pPr>
              <w:spacing w:after="0"/>
              <w:jc w:val="center"/>
              <w:rPr>
                <w:rFonts w:eastAsia="Arial" w:cs="Times New Roman"/>
                <w:lang w:val="en-US"/>
              </w:rPr>
            </w:pPr>
          </w:p>
        </w:tc>
        <w:tc>
          <w:tcPr>
            <w:tcW w:w="2415" w:type="dxa"/>
            <w:gridSpan w:val="2"/>
          </w:tcPr>
          <w:p w14:paraId="7E32B707" w14:textId="695DD229" w:rsidR="00A931A7" w:rsidRDefault="00A931A7" w:rsidP="00A931A7">
            <w:pPr>
              <w:spacing w:after="0"/>
              <w:jc w:val="both"/>
              <w:rPr>
                <w:rFonts w:eastAsia="Arial" w:cs="Times New Roman"/>
                <w:lang w:val="en-US"/>
              </w:rPr>
            </w:pPr>
            <w:r>
              <w:rPr>
                <w:szCs w:val="28"/>
                <w:lang w:val="en-US"/>
              </w:rPr>
              <w:t>TP: LĐ UBND xã; đ</w:t>
            </w:r>
            <w:r w:rsidRPr="00136C84">
              <w:rPr>
                <w:szCs w:val="28"/>
                <w:lang w:val="en-US"/>
              </w:rPr>
              <w:t>ại diện Lãnh đạo Phòng Văn hóa - Xã hội và công chức phụ trách công</w:t>
            </w:r>
            <w:r>
              <w:rPr>
                <w:szCs w:val="28"/>
                <w:lang w:val="en-US"/>
              </w:rPr>
              <w:t xml:space="preserve"> </w:t>
            </w:r>
            <w:r w:rsidRPr="00136C84">
              <w:rPr>
                <w:szCs w:val="28"/>
                <w:lang w:val="en-US"/>
              </w:rPr>
              <w:t>tác thông tin cơ sở</w:t>
            </w:r>
            <w:r>
              <w:rPr>
                <w:szCs w:val="28"/>
                <w:lang w:val="en-US"/>
              </w:rPr>
              <w:t>; c</w:t>
            </w:r>
            <w:r w:rsidRPr="006D5719">
              <w:rPr>
                <w:szCs w:val="28"/>
                <w:lang w:val="en-US"/>
              </w:rPr>
              <w:t>ông chức, viên chức phụ trách đài truyền thanh cấp xã</w:t>
            </w:r>
          </w:p>
        </w:tc>
      </w:tr>
      <w:tr w:rsidR="00A931A7" w14:paraId="2A49AD10" w14:textId="77777777" w:rsidTr="00E804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1"/>
        </w:trPr>
        <w:tc>
          <w:tcPr>
            <w:tcW w:w="844" w:type="dxa"/>
            <w:vMerge/>
            <w:tcBorders>
              <w:left w:val="single" w:sz="4" w:space="0" w:color="auto"/>
              <w:right w:val="single" w:sz="4" w:space="0" w:color="auto"/>
            </w:tcBorders>
          </w:tcPr>
          <w:p w14:paraId="5E31CC98" w14:textId="77777777" w:rsidR="00A931A7" w:rsidRDefault="00A931A7" w:rsidP="00A931A7">
            <w:pPr>
              <w:spacing w:after="0" w:line="240" w:lineRule="auto"/>
              <w:rPr>
                <w:rFonts w:eastAsia="Times New Roman" w:cs="Times New Roman"/>
                <w:b/>
                <w:sz w:val="26"/>
                <w:szCs w:val="24"/>
              </w:rPr>
            </w:pPr>
          </w:p>
        </w:tc>
        <w:tc>
          <w:tcPr>
            <w:tcW w:w="991" w:type="dxa"/>
            <w:vMerge/>
            <w:tcBorders>
              <w:left w:val="single" w:sz="4" w:space="0" w:color="auto"/>
              <w:right w:val="single" w:sz="4" w:space="0" w:color="auto"/>
            </w:tcBorders>
          </w:tcPr>
          <w:p w14:paraId="3782BC62" w14:textId="77777777" w:rsidR="00A931A7" w:rsidRDefault="00A931A7" w:rsidP="00A931A7">
            <w:pPr>
              <w:spacing w:after="0" w:line="240" w:lineRule="auto"/>
              <w:jc w:val="center"/>
              <w:rPr>
                <w:rFonts w:eastAsia="Times New Roman" w:cs="Times New Roman"/>
                <w:b/>
                <w:szCs w:val="28"/>
                <w:lang w:val="en-US"/>
              </w:rPr>
            </w:pPr>
          </w:p>
        </w:tc>
        <w:tc>
          <w:tcPr>
            <w:tcW w:w="3420" w:type="dxa"/>
            <w:gridSpan w:val="2"/>
          </w:tcPr>
          <w:p w14:paraId="2D81DB49" w14:textId="2E64B820" w:rsidR="00A931A7" w:rsidRDefault="00A931A7" w:rsidP="00A931A7">
            <w:pPr>
              <w:spacing w:after="0"/>
              <w:jc w:val="both"/>
              <w:rPr>
                <w:rFonts w:cs="Times New Roman"/>
                <w:szCs w:val="28"/>
                <w:lang w:val="en-US"/>
              </w:rPr>
            </w:pPr>
            <w:r>
              <w:rPr>
                <w:color w:val="000000"/>
                <w:spacing w:val="-6"/>
                <w:szCs w:val="28"/>
                <w:lang w:val="en-US"/>
              </w:rPr>
              <w:t>Sở Văn hóa, Thể thao và Du lịch</w:t>
            </w:r>
            <w:r>
              <w:rPr>
                <w:color w:val="000000"/>
                <w:spacing w:val="-6"/>
                <w:szCs w:val="28"/>
                <w:lang w:val="en-US"/>
              </w:rPr>
              <w:t xml:space="preserve"> </w:t>
            </w:r>
            <w:r w:rsidRPr="00C764A1">
              <w:rPr>
                <w:color w:val="000000"/>
                <w:spacing w:val="-6"/>
                <w:szCs w:val="28"/>
                <w:lang w:val="en-US"/>
              </w:rPr>
              <w:t xml:space="preserve">lấy ý kiến cộng đồng dân </w:t>
            </w:r>
            <w:r w:rsidRPr="00C764A1">
              <w:rPr>
                <w:color w:val="000000"/>
                <w:spacing w:val="-6"/>
                <w:szCs w:val="28"/>
                <w:lang w:val="en-US"/>
              </w:rPr>
              <w:lastRenderedPageBreak/>
              <w:t>cư có liên</w:t>
            </w:r>
            <w:r>
              <w:rPr>
                <w:color w:val="000000"/>
                <w:spacing w:val="-6"/>
                <w:szCs w:val="28"/>
                <w:lang w:val="en-US"/>
              </w:rPr>
              <w:t xml:space="preserve"> </w:t>
            </w:r>
            <w:r w:rsidRPr="00C764A1">
              <w:rPr>
                <w:color w:val="000000"/>
                <w:spacing w:val="-6"/>
                <w:szCs w:val="28"/>
                <w:lang w:val="en-US"/>
              </w:rPr>
              <w:t>quan về nội dung quy hoạch tổng mặt</w:t>
            </w:r>
            <w:r>
              <w:rPr>
                <w:color w:val="000000"/>
                <w:spacing w:val="-6"/>
                <w:szCs w:val="28"/>
                <w:lang w:val="en-US"/>
              </w:rPr>
              <w:t xml:space="preserve"> </w:t>
            </w:r>
            <w:r w:rsidRPr="00C764A1">
              <w:rPr>
                <w:color w:val="000000"/>
                <w:spacing w:val="-6"/>
                <w:szCs w:val="28"/>
                <w:lang w:val="en-US"/>
              </w:rPr>
              <w:t>bằng dự án Tôn tạo di tích Quốc gia</w:t>
            </w:r>
            <w:r>
              <w:rPr>
                <w:color w:val="000000"/>
                <w:spacing w:val="-6"/>
                <w:szCs w:val="28"/>
                <w:lang w:val="en-US"/>
              </w:rPr>
              <w:t xml:space="preserve"> </w:t>
            </w:r>
            <w:r w:rsidRPr="00C764A1">
              <w:rPr>
                <w:color w:val="000000"/>
                <w:spacing w:val="-6"/>
                <w:szCs w:val="28"/>
                <w:lang w:val="en-US"/>
              </w:rPr>
              <w:t>Khu Chứng tích Sơn Mỹ</w:t>
            </w:r>
          </w:p>
        </w:tc>
        <w:tc>
          <w:tcPr>
            <w:tcW w:w="1110" w:type="dxa"/>
            <w:tcBorders>
              <w:top w:val="single" w:sz="4" w:space="0" w:color="auto"/>
              <w:left w:val="single" w:sz="4" w:space="0" w:color="auto"/>
              <w:right w:val="single" w:sz="4" w:space="0" w:color="auto"/>
            </w:tcBorders>
          </w:tcPr>
          <w:p w14:paraId="69C657A2" w14:textId="77777777" w:rsidR="00A931A7" w:rsidRDefault="00A931A7" w:rsidP="00A931A7">
            <w:pPr>
              <w:spacing w:after="0"/>
              <w:ind w:left="19"/>
              <w:jc w:val="center"/>
              <w:rPr>
                <w:rFonts w:eastAsia="Arial" w:cs="Times New Roman"/>
                <w:szCs w:val="28"/>
                <w:lang w:val="en-US"/>
              </w:rPr>
            </w:pPr>
          </w:p>
        </w:tc>
        <w:tc>
          <w:tcPr>
            <w:tcW w:w="1144" w:type="dxa"/>
          </w:tcPr>
          <w:p w14:paraId="791CD311" w14:textId="4AFAD9CB" w:rsidR="00A931A7" w:rsidRDefault="00A931A7" w:rsidP="00A931A7">
            <w:pPr>
              <w:spacing w:after="0"/>
              <w:ind w:left="19"/>
              <w:jc w:val="center"/>
              <w:rPr>
                <w:rFonts w:eastAsia="Arial" w:cs="Times New Roman"/>
                <w:szCs w:val="28"/>
                <w:lang w:val="en-US"/>
              </w:rPr>
            </w:pPr>
            <w:r>
              <w:rPr>
                <w:rFonts w:eastAsia="Arial" w:cs="Times New Roman"/>
                <w:szCs w:val="28"/>
                <w:lang w:val="en-US"/>
              </w:rPr>
              <w:t>Hội trường</w:t>
            </w:r>
          </w:p>
        </w:tc>
        <w:tc>
          <w:tcPr>
            <w:tcW w:w="1133" w:type="dxa"/>
          </w:tcPr>
          <w:p w14:paraId="61DA1E9F" w14:textId="77777777" w:rsidR="00A931A7" w:rsidRDefault="00A931A7" w:rsidP="00A931A7">
            <w:pPr>
              <w:spacing w:after="0"/>
              <w:jc w:val="center"/>
              <w:rPr>
                <w:rFonts w:eastAsia="Arial" w:cs="Times New Roman"/>
                <w:lang w:val="en-US"/>
              </w:rPr>
            </w:pPr>
          </w:p>
        </w:tc>
        <w:tc>
          <w:tcPr>
            <w:tcW w:w="2415" w:type="dxa"/>
            <w:gridSpan w:val="2"/>
          </w:tcPr>
          <w:p w14:paraId="16C7125B" w14:textId="77777777" w:rsidR="00A931A7" w:rsidRDefault="00A931A7" w:rsidP="00A931A7">
            <w:pPr>
              <w:spacing w:after="0"/>
              <w:jc w:val="both"/>
              <w:rPr>
                <w:szCs w:val="28"/>
                <w:lang w:val="en-US"/>
              </w:rPr>
            </w:pPr>
          </w:p>
          <w:p w14:paraId="2883119C" w14:textId="77777777" w:rsidR="00A931A7" w:rsidRDefault="00A931A7" w:rsidP="00A931A7">
            <w:pPr>
              <w:spacing w:after="0"/>
              <w:jc w:val="both"/>
              <w:rPr>
                <w:szCs w:val="28"/>
                <w:lang w:val="en-US"/>
              </w:rPr>
            </w:pPr>
          </w:p>
          <w:p w14:paraId="07D5A5E3" w14:textId="6E17F79C" w:rsidR="00A931A7" w:rsidRDefault="00A931A7" w:rsidP="00A931A7">
            <w:pPr>
              <w:spacing w:after="0"/>
              <w:jc w:val="both"/>
              <w:rPr>
                <w:szCs w:val="28"/>
                <w:lang w:val="en-US"/>
              </w:rPr>
            </w:pPr>
            <w:r>
              <w:rPr>
                <w:szCs w:val="28"/>
                <w:lang w:val="en-US"/>
              </w:rPr>
              <w:lastRenderedPageBreak/>
              <w:t xml:space="preserve">TP: </w:t>
            </w:r>
            <w:r>
              <w:rPr>
                <w:rFonts w:eastAsia="Arial" w:cs="Times New Roman"/>
                <w:lang w:val="en-US"/>
              </w:rPr>
              <w:t>Theo giấy mời</w:t>
            </w:r>
          </w:p>
        </w:tc>
      </w:tr>
      <w:tr w:rsidR="00A931A7" w14:paraId="6A39D7DB" w14:textId="77777777" w:rsidTr="000D2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54"/>
        </w:trPr>
        <w:tc>
          <w:tcPr>
            <w:tcW w:w="844" w:type="dxa"/>
            <w:vMerge w:val="restart"/>
            <w:tcBorders>
              <w:left w:val="single" w:sz="4" w:space="0" w:color="auto"/>
              <w:right w:val="single" w:sz="4" w:space="0" w:color="auto"/>
            </w:tcBorders>
          </w:tcPr>
          <w:p w14:paraId="2AE1E0E6" w14:textId="4DFCEEA7" w:rsidR="00A931A7" w:rsidRDefault="00A931A7" w:rsidP="00A931A7">
            <w:pPr>
              <w:spacing w:after="0" w:line="240" w:lineRule="auto"/>
              <w:jc w:val="center"/>
              <w:rPr>
                <w:rFonts w:eastAsia="Times New Roman" w:cs="Times New Roman"/>
                <w:b/>
                <w:sz w:val="26"/>
                <w:szCs w:val="24"/>
                <w:lang w:val="en-US"/>
              </w:rPr>
            </w:pPr>
          </w:p>
          <w:p w14:paraId="7B5C590D" w14:textId="20D14681" w:rsidR="00A931A7" w:rsidRDefault="00A931A7" w:rsidP="00A931A7">
            <w:pPr>
              <w:spacing w:after="0" w:line="240" w:lineRule="auto"/>
              <w:jc w:val="center"/>
              <w:rPr>
                <w:rFonts w:eastAsia="Times New Roman" w:cs="Times New Roman"/>
                <w:b/>
                <w:sz w:val="26"/>
                <w:szCs w:val="24"/>
                <w:lang w:val="en-US"/>
              </w:rPr>
            </w:pPr>
          </w:p>
          <w:p w14:paraId="178A833B" w14:textId="37D92309" w:rsidR="00A931A7" w:rsidRDefault="00A931A7" w:rsidP="00A931A7">
            <w:pPr>
              <w:spacing w:after="0" w:line="240" w:lineRule="auto"/>
              <w:jc w:val="center"/>
              <w:rPr>
                <w:rFonts w:eastAsia="Times New Roman" w:cs="Times New Roman"/>
                <w:b/>
                <w:sz w:val="26"/>
                <w:szCs w:val="24"/>
                <w:lang w:val="en-US"/>
              </w:rPr>
            </w:pPr>
          </w:p>
          <w:p w14:paraId="2021D761" w14:textId="4D50662D" w:rsidR="00A931A7" w:rsidRDefault="00A931A7" w:rsidP="00A931A7">
            <w:pPr>
              <w:spacing w:after="0" w:line="240" w:lineRule="auto"/>
              <w:jc w:val="center"/>
              <w:rPr>
                <w:rFonts w:eastAsia="Times New Roman" w:cs="Times New Roman"/>
                <w:b/>
                <w:sz w:val="26"/>
                <w:szCs w:val="24"/>
                <w:lang w:val="en-US"/>
              </w:rPr>
            </w:pPr>
          </w:p>
          <w:p w14:paraId="206CA032" w14:textId="77777777" w:rsidR="00A931A7" w:rsidRDefault="00A931A7" w:rsidP="00A931A7">
            <w:pPr>
              <w:spacing w:after="0" w:line="240" w:lineRule="auto"/>
              <w:jc w:val="center"/>
              <w:rPr>
                <w:rFonts w:eastAsia="Times New Roman" w:cs="Times New Roman"/>
                <w:b/>
                <w:sz w:val="26"/>
                <w:szCs w:val="24"/>
                <w:lang w:val="en-US"/>
              </w:rPr>
            </w:pPr>
          </w:p>
          <w:p w14:paraId="6995F893" w14:textId="77777777" w:rsidR="00A931A7" w:rsidRDefault="00A931A7" w:rsidP="00A931A7">
            <w:pPr>
              <w:spacing w:after="0" w:line="240" w:lineRule="auto"/>
              <w:jc w:val="center"/>
              <w:rPr>
                <w:rFonts w:eastAsia="Times New Roman" w:cs="Times New Roman"/>
                <w:b/>
                <w:sz w:val="26"/>
                <w:szCs w:val="24"/>
                <w:lang w:val="en-US"/>
              </w:rPr>
            </w:pPr>
          </w:p>
          <w:p w14:paraId="13CBFA8A" w14:textId="77777777" w:rsidR="00A931A7" w:rsidRDefault="00A931A7" w:rsidP="00A931A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135729DF" w14:textId="77777777" w:rsidR="00A931A7" w:rsidRDefault="00A931A7" w:rsidP="00A931A7">
            <w:pPr>
              <w:spacing w:after="0" w:line="240" w:lineRule="auto"/>
              <w:jc w:val="center"/>
              <w:rPr>
                <w:rFonts w:eastAsia="Times New Roman" w:cs="Times New Roman"/>
                <w:b/>
                <w:sz w:val="26"/>
                <w:szCs w:val="24"/>
              </w:rPr>
            </w:pPr>
            <w:r>
              <w:rPr>
                <w:rFonts w:eastAsia="Times New Roman" w:cs="Times New Roman"/>
                <w:b/>
                <w:sz w:val="26"/>
                <w:szCs w:val="24"/>
                <w:lang w:val="en-US"/>
              </w:rPr>
              <w:t>03/10</w:t>
            </w:r>
          </w:p>
        </w:tc>
        <w:tc>
          <w:tcPr>
            <w:tcW w:w="991" w:type="dxa"/>
            <w:tcBorders>
              <w:left w:val="single" w:sz="4" w:space="0" w:color="auto"/>
              <w:right w:val="single" w:sz="4" w:space="0" w:color="auto"/>
            </w:tcBorders>
          </w:tcPr>
          <w:p w14:paraId="3378DCA9" w14:textId="010C3465" w:rsidR="00A931A7" w:rsidRDefault="00A931A7" w:rsidP="00A931A7">
            <w:pPr>
              <w:spacing w:after="0" w:line="240" w:lineRule="auto"/>
              <w:jc w:val="center"/>
              <w:rPr>
                <w:rFonts w:eastAsia="Times New Roman" w:cs="Times New Roman"/>
                <w:b/>
                <w:szCs w:val="28"/>
                <w:lang w:val="en-US"/>
              </w:rPr>
            </w:pPr>
          </w:p>
          <w:p w14:paraId="4C42C781" w14:textId="1C5E63C2" w:rsidR="00A931A7" w:rsidRDefault="00A931A7" w:rsidP="00A931A7">
            <w:pPr>
              <w:spacing w:after="0" w:line="240" w:lineRule="auto"/>
              <w:jc w:val="center"/>
              <w:rPr>
                <w:rFonts w:eastAsia="Times New Roman" w:cs="Times New Roman"/>
                <w:b/>
                <w:szCs w:val="28"/>
                <w:lang w:val="en-US"/>
              </w:rPr>
            </w:pPr>
          </w:p>
          <w:p w14:paraId="691B79AD" w14:textId="64409343" w:rsidR="00A931A7" w:rsidRDefault="00A931A7" w:rsidP="00A931A7">
            <w:pPr>
              <w:spacing w:after="0" w:line="240" w:lineRule="auto"/>
              <w:jc w:val="center"/>
              <w:rPr>
                <w:rFonts w:eastAsia="Times New Roman" w:cs="Times New Roman"/>
                <w:b/>
                <w:szCs w:val="28"/>
                <w:lang w:val="en-US"/>
              </w:rPr>
            </w:pPr>
            <w:r>
              <w:rPr>
                <w:rFonts w:eastAsia="Times New Roman" w:cs="Times New Roman"/>
                <w:b/>
                <w:szCs w:val="28"/>
                <w:lang w:val="en-US"/>
              </w:rPr>
              <w:t>S</w:t>
            </w:r>
          </w:p>
          <w:p w14:paraId="53033884" w14:textId="77777777" w:rsidR="00A931A7" w:rsidRDefault="00A931A7" w:rsidP="00A931A7">
            <w:pPr>
              <w:spacing w:after="0" w:line="240" w:lineRule="auto"/>
              <w:jc w:val="center"/>
              <w:rPr>
                <w:rFonts w:eastAsia="Times New Roman" w:cs="Times New Roman"/>
                <w:b/>
                <w:szCs w:val="28"/>
                <w:lang w:val="en-US"/>
              </w:rPr>
            </w:pPr>
          </w:p>
          <w:p w14:paraId="27BE84E6" w14:textId="52FD25C6" w:rsidR="00A931A7" w:rsidRDefault="00A931A7" w:rsidP="00A931A7">
            <w:pPr>
              <w:spacing w:after="0" w:line="240" w:lineRule="auto"/>
              <w:jc w:val="center"/>
              <w:rPr>
                <w:rFonts w:eastAsia="Times New Roman" w:cs="Times New Roman"/>
                <w:b/>
                <w:szCs w:val="28"/>
                <w:lang w:val="en-US"/>
              </w:rPr>
            </w:pPr>
          </w:p>
          <w:p w14:paraId="0406634B" w14:textId="240DE114" w:rsidR="00A931A7" w:rsidRDefault="00A931A7" w:rsidP="00A931A7">
            <w:pPr>
              <w:spacing w:after="0" w:line="240" w:lineRule="auto"/>
              <w:jc w:val="center"/>
              <w:rPr>
                <w:rFonts w:eastAsia="Times New Roman" w:cs="Times New Roman"/>
                <w:b/>
                <w:szCs w:val="28"/>
              </w:rPr>
            </w:pPr>
          </w:p>
        </w:tc>
        <w:tc>
          <w:tcPr>
            <w:tcW w:w="3420" w:type="dxa"/>
            <w:gridSpan w:val="2"/>
          </w:tcPr>
          <w:p w14:paraId="041BD73E" w14:textId="3B27C543" w:rsidR="00A931A7" w:rsidRDefault="00A931A7" w:rsidP="00A931A7">
            <w:pPr>
              <w:spacing w:after="0"/>
              <w:jc w:val="both"/>
              <w:rPr>
                <w:rFonts w:cs="Times New Roman"/>
                <w:szCs w:val="28"/>
                <w:lang w:val="en-US"/>
              </w:rPr>
            </w:pPr>
            <w:r>
              <w:rPr>
                <w:rFonts w:cs="Times New Roman"/>
                <w:szCs w:val="28"/>
                <w:lang w:val="en-US"/>
              </w:rPr>
              <w:t>UBND xã tổ chức hội nghị sơ kết kế hoạch phát triển kinh tế - xã hội 9 tháng đầu năm; triển khai nhiệm vụ những tháng cuối năm 2025</w:t>
            </w:r>
          </w:p>
        </w:tc>
        <w:tc>
          <w:tcPr>
            <w:tcW w:w="1110" w:type="dxa"/>
            <w:tcBorders>
              <w:top w:val="single" w:sz="4" w:space="0" w:color="auto"/>
              <w:left w:val="single" w:sz="4" w:space="0" w:color="auto"/>
              <w:right w:val="single" w:sz="4" w:space="0" w:color="auto"/>
            </w:tcBorders>
          </w:tcPr>
          <w:p w14:paraId="3B1D1255" w14:textId="60C237A4" w:rsidR="00A931A7" w:rsidRDefault="00A931A7" w:rsidP="00A931A7">
            <w:pPr>
              <w:spacing w:after="0"/>
              <w:ind w:left="19"/>
              <w:jc w:val="center"/>
              <w:rPr>
                <w:rFonts w:eastAsia="Arial" w:cs="Times New Roman"/>
                <w:lang w:val="en-US"/>
              </w:rPr>
            </w:pPr>
            <w:r>
              <w:rPr>
                <w:rFonts w:eastAsia="Arial" w:cs="Times New Roman"/>
                <w:lang w:val="en-US"/>
              </w:rPr>
              <w:t>Tập thể lãnh đạo UBND xã</w:t>
            </w:r>
          </w:p>
        </w:tc>
        <w:tc>
          <w:tcPr>
            <w:tcW w:w="1144" w:type="dxa"/>
          </w:tcPr>
          <w:p w14:paraId="6555122E" w14:textId="26D11556" w:rsidR="00A931A7" w:rsidRDefault="00A931A7" w:rsidP="00A931A7">
            <w:pPr>
              <w:spacing w:after="0"/>
              <w:ind w:left="19"/>
              <w:jc w:val="center"/>
              <w:rPr>
                <w:szCs w:val="28"/>
                <w:lang w:val="en-US"/>
              </w:rPr>
            </w:pPr>
            <w:r>
              <w:rPr>
                <w:szCs w:val="28"/>
                <w:lang w:val="en-US"/>
              </w:rPr>
              <w:t>Hội trường</w:t>
            </w:r>
          </w:p>
        </w:tc>
        <w:tc>
          <w:tcPr>
            <w:tcW w:w="1133" w:type="dxa"/>
          </w:tcPr>
          <w:p w14:paraId="0BA75D9C" w14:textId="49F0334A" w:rsidR="00A931A7" w:rsidRPr="00CD0139" w:rsidRDefault="00A931A7" w:rsidP="00A931A7">
            <w:pPr>
              <w:spacing w:after="0"/>
              <w:jc w:val="center"/>
              <w:rPr>
                <w:rFonts w:eastAsia="Arial" w:cs="Times New Roman"/>
                <w:szCs w:val="28"/>
                <w:lang w:val="en-US"/>
              </w:rPr>
            </w:pPr>
            <w:r>
              <w:rPr>
                <w:rFonts w:eastAsia="Arial" w:cs="Times New Roman"/>
                <w:szCs w:val="28"/>
                <w:lang w:val="en-US"/>
              </w:rPr>
              <w:t>Văn phòng HĐND và UBND xã</w:t>
            </w:r>
          </w:p>
        </w:tc>
        <w:tc>
          <w:tcPr>
            <w:tcW w:w="2415" w:type="dxa"/>
            <w:gridSpan w:val="2"/>
          </w:tcPr>
          <w:p w14:paraId="43018546" w14:textId="77777777" w:rsidR="00A931A7" w:rsidRDefault="00A931A7" w:rsidP="00A931A7">
            <w:pPr>
              <w:spacing w:after="0"/>
              <w:jc w:val="both"/>
              <w:rPr>
                <w:rFonts w:eastAsia="Arial" w:cs="Times New Roman"/>
                <w:lang w:val="en-US"/>
              </w:rPr>
            </w:pPr>
          </w:p>
          <w:p w14:paraId="61E95933" w14:textId="77777777" w:rsidR="00A931A7" w:rsidRDefault="00A931A7" w:rsidP="00A931A7">
            <w:pPr>
              <w:spacing w:after="0"/>
              <w:jc w:val="both"/>
              <w:rPr>
                <w:rFonts w:eastAsia="Arial" w:cs="Times New Roman"/>
                <w:lang w:val="en-US"/>
              </w:rPr>
            </w:pPr>
          </w:p>
          <w:p w14:paraId="2EBED68E" w14:textId="2C62B5E8" w:rsidR="00A931A7" w:rsidRDefault="00A931A7" w:rsidP="00A931A7">
            <w:pPr>
              <w:spacing w:after="0"/>
              <w:jc w:val="both"/>
              <w:rPr>
                <w:szCs w:val="28"/>
                <w:lang w:val="en-US"/>
              </w:rPr>
            </w:pPr>
            <w:r>
              <w:rPr>
                <w:rFonts w:eastAsia="Arial" w:cs="Times New Roman"/>
                <w:lang w:val="en-US"/>
              </w:rPr>
              <w:t>TP: Theo giấy mời</w:t>
            </w:r>
          </w:p>
        </w:tc>
      </w:tr>
      <w:tr w:rsidR="00A931A7" w14:paraId="683391AF" w14:textId="77777777" w:rsidTr="00074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7"/>
        </w:trPr>
        <w:tc>
          <w:tcPr>
            <w:tcW w:w="844" w:type="dxa"/>
            <w:vMerge/>
            <w:tcBorders>
              <w:left w:val="single" w:sz="4" w:space="0" w:color="auto"/>
              <w:right w:val="single" w:sz="4" w:space="0" w:color="auto"/>
            </w:tcBorders>
          </w:tcPr>
          <w:p w14:paraId="481AD755" w14:textId="77777777" w:rsidR="00A931A7" w:rsidRDefault="00A931A7" w:rsidP="00A931A7">
            <w:pPr>
              <w:spacing w:after="0" w:line="240" w:lineRule="auto"/>
              <w:jc w:val="center"/>
              <w:rPr>
                <w:rFonts w:eastAsia="Times New Roman" w:cs="Times New Roman"/>
                <w:b/>
                <w:sz w:val="26"/>
                <w:szCs w:val="24"/>
                <w:lang w:val="en-US"/>
              </w:rPr>
            </w:pPr>
          </w:p>
        </w:tc>
        <w:tc>
          <w:tcPr>
            <w:tcW w:w="991" w:type="dxa"/>
            <w:vMerge w:val="restart"/>
            <w:tcBorders>
              <w:left w:val="single" w:sz="4" w:space="0" w:color="auto"/>
              <w:right w:val="single" w:sz="4" w:space="0" w:color="auto"/>
            </w:tcBorders>
          </w:tcPr>
          <w:p w14:paraId="0CB071DB" w14:textId="680C8F2F" w:rsidR="00A931A7" w:rsidRDefault="00A931A7" w:rsidP="00A931A7">
            <w:pPr>
              <w:spacing w:after="0" w:line="240" w:lineRule="auto"/>
              <w:jc w:val="center"/>
              <w:rPr>
                <w:rFonts w:eastAsia="Times New Roman" w:cs="Times New Roman"/>
                <w:b/>
                <w:szCs w:val="28"/>
                <w:lang w:val="en-US"/>
              </w:rPr>
            </w:pPr>
          </w:p>
          <w:p w14:paraId="44DDF9DB" w14:textId="12C72319" w:rsidR="00A931A7" w:rsidRDefault="00A931A7" w:rsidP="00A931A7">
            <w:pPr>
              <w:spacing w:after="0" w:line="240" w:lineRule="auto"/>
              <w:jc w:val="center"/>
              <w:rPr>
                <w:rFonts w:eastAsia="Times New Roman" w:cs="Times New Roman"/>
                <w:b/>
                <w:szCs w:val="28"/>
                <w:lang w:val="en-US"/>
              </w:rPr>
            </w:pPr>
          </w:p>
          <w:p w14:paraId="7C9A3611" w14:textId="77777777" w:rsidR="00A931A7" w:rsidRDefault="00A931A7" w:rsidP="00A931A7">
            <w:pPr>
              <w:spacing w:after="0" w:line="240" w:lineRule="auto"/>
              <w:jc w:val="center"/>
              <w:rPr>
                <w:rFonts w:eastAsia="Times New Roman" w:cs="Times New Roman"/>
                <w:b/>
                <w:szCs w:val="28"/>
                <w:lang w:val="en-US"/>
              </w:rPr>
            </w:pPr>
          </w:p>
          <w:p w14:paraId="01AEA573" w14:textId="77777777" w:rsidR="00A931A7" w:rsidRDefault="00A931A7" w:rsidP="00A931A7">
            <w:pPr>
              <w:spacing w:after="0" w:line="240" w:lineRule="auto"/>
              <w:jc w:val="center"/>
              <w:rPr>
                <w:rFonts w:eastAsia="Times New Roman" w:cs="Times New Roman"/>
                <w:b/>
                <w:szCs w:val="28"/>
                <w:lang w:val="en-US"/>
              </w:rPr>
            </w:pPr>
          </w:p>
          <w:p w14:paraId="6123996A" w14:textId="16EE494D" w:rsidR="00A931A7" w:rsidRDefault="00A931A7" w:rsidP="00A931A7">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0" w:type="dxa"/>
            <w:gridSpan w:val="2"/>
          </w:tcPr>
          <w:p w14:paraId="2DC1735E" w14:textId="77777777" w:rsidR="00A931A7" w:rsidRDefault="00A931A7" w:rsidP="00A931A7">
            <w:pPr>
              <w:spacing w:after="0"/>
              <w:jc w:val="both"/>
              <w:rPr>
                <w:rFonts w:eastAsia="Arial" w:cs="Times New Roman"/>
                <w:szCs w:val="28"/>
                <w:lang w:val="en-US"/>
              </w:rPr>
            </w:pPr>
            <w:r>
              <w:rPr>
                <w:rFonts w:eastAsia="Arial" w:cs="Times New Roman"/>
                <w:szCs w:val="28"/>
                <w:lang w:val="en-US"/>
              </w:rPr>
              <w:t>Họp chi uỷ, chi bộ UBND xã (14h)</w:t>
            </w:r>
          </w:p>
        </w:tc>
        <w:tc>
          <w:tcPr>
            <w:tcW w:w="1110" w:type="dxa"/>
            <w:tcBorders>
              <w:top w:val="single" w:sz="4" w:space="0" w:color="auto"/>
              <w:left w:val="single" w:sz="4" w:space="0" w:color="auto"/>
              <w:right w:val="single" w:sz="4" w:space="0" w:color="auto"/>
            </w:tcBorders>
          </w:tcPr>
          <w:p w14:paraId="71739A4A" w14:textId="77777777" w:rsidR="00A931A7" w:rsidRDefault="00A931A7" w:rsidP="00A931A7">
            <w:pPr>
              <w:spacing w:after="0"/>
              <w:ind w:left="19"/>
              <w:jc w:val="center"/>
              <w:rPr>
                <w:rFonts w:eastAsia="Arial" w:cs="Times New Roman"/>
                <w:lang w:val="en-US"/>
              </w:rPr>
            </w:pPr>
            <w:r>
              <w:rPr>
                <w:rFonts w:eastAsia="Arial" w:cs="Times New Roman"/>
                <w:lang w:val="en-US"/>
              </w:rPr>
              <w:t>Bí thư chi bộ</w:t>
            </w:r>
          </w:p>
        </w:tc>
        <w:tc>
          <w:tcPr>
            <w:tcW w:w="1144" w:type="dxa"/>
          </w:tcPr>
          <w:p w14:paraId="7AF2EB1C" w14:textId="77777777" w:rsidR="00A931A7" w:rsidRDefault="00A931A7" w:rsidP="00A931A7">
            <w:pPr>
              <w:spacing w:after="0"/>
              <w:ind w:left="19"/>
              <w:jc w:val="center"/>
              <w:rPr>
                <w:rFonts w:eastAsia="Arial" w:cs="Times New Roman"/>
                <w:lang w:val="en-US"/>
              </w:rPr>
            </w:pPr>
            <w:r>
              <w:rPr>
                <w:rFonts w:eastAsia="Arial" w:cs="Times New Roman"/>
                <w:lang w:val="en-US"/>
              </w:rPr>
              <w:t>Phòng họp</w:t>
            </w:r>
          </w:p>
        </w:tc>
        <w:tc>
          <w:tcPr>
            <w:tcW w:w="1133" w:type="dxa"/>
          </w:tcPr>
          <w:p w14:paraId="54329678" w14:textId="77777777" w:rsidR="00A931A7" w:rsidRPr="00B51E46" w:rsidRDefault="00A931A7" w:rsidP="00A931A7">
            <w:pPr>
              <w:spacing w:after="0"/>
              <w:jc w:val="center"/>
              <w:rPr>
                <w:rFonts w:eastAsia="Arial" w:cs="Times New Roman"/>
                <w:szCs w:val="28"/>
              </w:rPr>
            </w:pPr>
          </w:p>
        </w:tc>
        <w:tc>
          <w:tcPr>
            <w:tcW w:w="2415" w:type="dxa"/>
            <w:gridSpan w:val="2"/>
          </w:tcPr>
          <w:p w14:paraId="33C358D4" w14:textId="77777777" w:rsidR="00A931A7" w:rsidRDefault="00A931A7" w:rsidP="00A931A7">
            <w:pPr>
              <w:spacing w:after="0"/>
              <w:jc w:val="both"/>
              <w:rPr>
                <w:rFonts w:eastAsia="Arial" w:cs="Times New Roman"/>
                <w:lang w:val="en-US"/>
              </w:rPr>
            </w:pPr>
            <w:r>
              <w:rPr>
                <w:rFonts w:eastAsia="Arial" w:cs="Times New Roman"/>
                <w:lang w:val="en-US"/>
              </w:rPr>
              <w:t>TP: Tập thể chi uỷ</w:t>
            </w:r>
          </w:p>
        </w:tc>
      </w:tr>
      <w:tr w:rsidR="00A931A7" w14:paraId="5224E5FF" w14:textId="77777777" w:rsidTr="00CD18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trPr>
        <w:tc>
          <w:tcPr>
            <w:tcW w:w="844" w:type="dxa"/>
            <w:vMerge/>
            <w:tcBorders>
              <w:left w:val="single" w:sz="4" w:space="0" w:color="auto"/>
              <w:right w:val="single" w:sz="4" w:space="0" w:color="auto"/>
            </w:tcBorders>
          </w:tcPr>
          <w:p w14:paraId="1D68CA28" w14:textId="77777777" w:rsidR="00A931A7" w:rsidRDefault="00A931A7" w:rsidP="00A931A7">
            <w:pPr>
              <w:spacing w:after="0" w:line="240" w:lineRule="auto"/>
              <w:jc w:val="center"/>
              <w:rPr>
                <w:rFonts w:eastAsia="Times New Roman" w:cs="Times New Roman"/>
                <w:b/>
                <w:sz w:val="26"/>
                <w:szCs w:val="24"/>
              </w:rPr>
            </w:pPr>
          </w:p>
        </w:tc>
        <w:tc>
          <w:tcPr>
            <w:tcW w:w="991" w:type="dxa"/>
            <w:vMerge/>
            <w:tcBorders>
              <w:left w:val="single" w:sz="4" w:space="0" w:color="auto"/>
              <w:right w:val="single" w:sz="4" w:space="0" w:color="auto"/>
            </w:tcBorders>
          </w:tcPr>
          <w:p w14:paraId="5820235E" w14:textId="77777777" w:rsidR="00A931A7" w:rsidRDefault="00A931A7" w:rsidP="00A931A7">
            <w:pPr>
              <w:spacing w:after="0" w:line="240" w:lineRule="auto"/>
              <w:jc w:val="center"/>
              <w:rPr>
                <w:rFonts w:eastAsia="Times New Roman" w:cs="Times New Roman"/>
                <w:b/>
                <w:szCs w:val="28"/>
                <w:lang w:val="en-US"/>
              </w:rPr>
            </w:pPr>
          </w:p>
        </w:tc>
        <w:tc>
          <w:tcPr>
            <w:tcW w:w="3420" w:type="dxa"/>
            <w:gridSpan w:val="2"/>
          </w:tcPr>
          <w:p w14:paraId="63F9A7E2" w14:textId="77777777" w:rsidR="00A931A7" w:rsidRDefault="00A931A7" w:rsidP="00A931A7">
            <w:pPr>
              <w:spacing w:after="0"/>
              <w:jc w:val="both"/>
              <w:rPr>
                <w:rFonts w:cs="Times New Roman"/>
                <w:szCs w:val="28"/>
                <w:lang w:val="en-US"/>
              </w:rPr>
            </w:pPr>
            <w:r>
              <w:rPr>
                <w:rFonts w:cs="Times New Roman"/>
                <w:szCs w:val="28"/>
                <w:lang w:val="en-US"/>
              </w:rPr>
              <w:t>Họp chi bộ UBND xã (16h)</w:t>
            </w:r>
          </w:p>
        </w:tc>
        <w:tc>
          <w:tcPr>
            <w:tcW w:w="1110" w:type="dxa"/>
            <w:tcBorders>
              <w:top w:val="single" w:sz="4" w:space="0" w:color="auto"/>
              <w:left w:val="single" w:sz="4" w:space="0" w:color="auto"/>
              <w:bottom w:val="single" w:sz="4" w:space="0" w:color="auto"/>
              <w:right w:val="single" w:sz="4" w:space="0" w:color="auto"/>
            </w:tcBorders>
          </w:tcPr>
          <w:p w14:paraId="7BAA8807" w14:textId="77777777" w:rsidR="00A931A7" w:rsidRDefault="00A931A7" w:rsidP="00A931A7">
            <w:pPr>
              <w:spacing w:after="0"/>
              <w:ind w:left="19"/>
              <w:jc w:val="center"/>
              <w:rPr>
                <w:rFonts w:eastAsia="Arial" w:cs="Times New Roman"/>
                <w:szCs w:val="28"/>
                <w:lang w:val="en-US"/>
              </w:rPr>
            </w:pPr>
            <w:r>
              <w:rPr>
                <w:rFonts w:eastAsia="Arial" w:cs="Times New Roman"/>
                <w:lang w:val="en-US"/>
              </w:rPr>
              <w:t>Bí thư chi bộ</w:t>
            </w:r>
          </w:p>
        </w:tc>
        <w:tc>
          <w:tcPr>
            <w:tcW w:w="1144" w:type="dxa"/>
          </w:tcPr>
          <w:p w14:paraId="58316935" w14:textId="77777777" w:rsidR="00A931A7" w:rsidRDefault="00A931A7" w:rsidP="00A931A7">
            <w:pPr>
              <w:spacing w:after="0"/>
              <w:ind w:left="19"/>
              <w:jc w:val="center"/>
              <w:rPr>
                <w:szCs w:val="28"/>
                <w:lang w:val="en-US"/>
              </w:rPr>
            </w:pPr>
            <w:r>
              <w:rPr>
                <w:szCs w:val="28"/>
                <w:lang w:val="en-US"/>
              </w:rPr>
              <w:t>Hội trường</w:t>
            </w:r>
          </w:p>
        </w:tc>
        <w:tc>
          <w:tcPr>
            <w:tcW w:w="1133" w:type="dxa"/>
          </w:tcPr>
          <w:p w14:paraId="7A9DE90C" w14:textId="77777777" w:rsidR="00A931A7" w:rsidRPr="00EF763C" w:rsidRDefault="00A931A7" w:rsidP="00A931A7">
            <w:pPr>
              <w:spacing w:after="0"/>
              <w:jc w:val="center"/>
              <w:rPr>
                <w:rFonts w:eastAsia="Arial" w:cs="Times New Roman"/>
                <w:szCs w:val="28"/>
                <w:lang w:val="en-US"/>
              </w:rPr>
            </w:pPr>
          </w:p>
        </w:tc>
        <w:tc>
          <w:tcPr>
            <w:tcW w:w="2415" w:type="dxa"/>
            <w:gridSpan w:val="2"/>
          </w:tcPr>
          <w:p w14:paraId="1702668D" w14:textId="77777777" w:rsidR="00A931A7" w:rsidRDefault="00A931A7" w:rsidP="00A931A7">
            <w:pPr>
              <w:spacing w:after="0"/>
              <w:jc w:val="both"/>
              <w:rPr>
                <w:szCs w:val="28"/>
                <w:lang w:val="en-US"/>
              </w:rPr>
            </w:pPr>
            <w:r>
              <w:rPr>
                <w:szCs w:val="28"/>
                <w:lang w:val="en-US"/>
              </w:rPr>
              <w:t>TP: Đảng viên chi bộ</w:t>
            </w:r>
          </w:p>
        </w:tc>
      </w:tr>
      <w:tr w:rsidR="00A931A7" w14:paraId="3C24798A" w14:textId="77777777" w:rsidTr="009548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trPr>
        <w:tc>
          <w:tcPr>
            <w:tcW w:w="844" w:type="dxa"/>
            <w:vMerge/>
            <w:tcBorders>
              <w:left w:val="single" w:sz="4" w:space="0" w:color="auto"/>
              <w:right w:val="single" w:sz="4" w:space="0" w:color="auto"/>
            </w:tcBorders>
          </w:tcPr>
          <w:p w14:paraId="77677512" w14:textId="77777777" w:rsidR="00A931A7" w:rsidRDefault="00A931A7" w:rsidP="00A931A7">
            <w:pPr>
              <w:spacing w:after="0" w:line="240" w:lineRule="auto"/>
              <w:jc w:val="center"/>
              <w:rPr>
                <w:rFonts w:eastAsia="Times New Roman" w:cs="Times New Roman"/>
                <w:b/>
                <w:sz w:val="26"/>
                <w:szCs w:val="24"/>
              </w:rPr>
            </w:pPr>
          </w:p>
        </w:tc>
        <w:tc>
          <w:tcPr>
            <w:tcW w:w="991" w:type="dxa"/>
            <w:vMerge/>
            <w:tcBorders>
              <w:left w:val="single" w:sz="4" w:space="0" w:color="auto"/>
              <w:right w:val="single" w:sz="4" w:space="0" w:color="auto"/>
            </w:tcBorders>
          </w:tcPr>
          <w:p w14:paraId="5703213C" w14:textId="77777777" w:rsidR="00A931A7" w:rsidRDefault="00A931A7" w:rsidP="00A931A7">
            <w:pPr>
              <w:spacing w:after="0" w:line="240" w:lineRule="auto"/>
              <w:jc w:val="center"/>
              <w:rPr>
                <w:rFonts w:eastAsia="Times New Roman" w:cs="Times New Roman"/>
                <w:b/>
                <w:szCs w:val="28"/>
                <w:lang w:val="en-US"/>
              </w:rPr>
            </w:pPr>
          </w:p>
        </w:tc>
        <w:tc>
          <w:tcPr>
            <w:tcW w:w="3420" w:type="dxa"/>
            <w:gridSpan w:val="2"/>
          </w:tcPr>
          <w:p w14:paraId="2E1ED1A4" w14:textId="5C2B7CAD" w:rsidR="00A931A7" w:rsidRDefault="00A931A7" w:rsidP="00A931A7">
            <w:pPr>
              <w:spacing w:after="0"/>
              <w:jc w:val="both"/>
              <w:rPr>
                <w:rFonts w:cs="Times New Roman"/>
                <w:szCs w:val="28"/>
                <w:lang w:val="en-US"/>
              </w:rPr>
            </w:pPr>
            <w:r w:rsidRPr="00CD1831">
              <w:rPr>
                <w:rFonts w:cs="Times New Roman"/>
                <w:szCs w:val="28"/>
                <w:lang w:val="en-US"/>
              </w:rPr>
              <w:t>Công ty Điện lực</w:t>
            </w:r>
            <w:r>
              <w:rPr>
                <w:rFonts w:cs="Times New Roman"/>
                <w:szCs w:val="28"/>
                <w:lang w:val="en-US"/>
              </w:rPr>
              <w:t xml:space="preserve"> </w:t>
            </w:r>
            <w:r w:rsidRPr="00CD1831">
              <w:rPr>
                <w:rFonts w:cs="Times New Roman"/>
                <w:szCs w:val="28"/>
                <w:lang w:val="en-US"/>
              </w:rPr>
              <w:t xml:space="preserve">Quảng Ngãi </w:t>
            </w:r>
            <w:r>
              <w:rPr>
                <w:rFonts w:cs="Times New Roman"/>
                <w:szCs w:val="28"/>
                <w:lang w:val="en-US"/>
              </w:rPr>
              <w:t xml:space="preserve">mời dự </w:t>
            </w:r>
            <w:r w:rsidRPr="00CD1831">
              <w:rPr>
                <w:rFonts w:cs="Times New Roman"/>
                <w:szCs w:val="28"/>
                <w:lang w:val="en-US"/>
              </w:rPr>
              <w:t>bàn giao mặt bằng thi công hạng mục thuộc công trình: Hoàn thiện,</w:t>
            </w:r>
            <w:r>
              <w:rPr>
                <w:rFonts w:cs="Times New Roman"/>
                <w:szCs w:val="28"/>
                <w:lang w:val="en-US"/>
              </w:rPr>
              <w:t xml:space="preserve"> </w:t>
            </w:r>
            <w:r w:rsidRPr="00CD1831">
              <w:rPr>
                <w:rFonts w:cs="Times New Roman"/>
                <w:szCs w:val="28"/>
                <w:lang w:val="en-US"/>
              </w:rPr>
              <w:t>chống quá tải lưới điện khu vực huyện Sơn Tịnh năm 2025 trong phạm vi</w:t>
            </w:r>
            <w:r>
              <w:rPr>
                <w:rFonts w:cs="Times New Roman"/>
                <w:szCs w:val="28"/>
                <w:lang w:val="en-US"/>
              </w:rPr>
              <w:t xml:space="preserve"> </w:t>
            </w:r>
            <w:r w:rsidRPr="00CD1831">
              <w:rPr>
                <w:rFonts w:cs="Times New Roman"/>
                <w:szCs w:val="28"/>
                <w:lang w:val="en-US"/>
              </w:rPr>
              <w:t>bảo vệ kết cấu hạ tầng đường bộ tuyến đường bờ Đông sông Kinh Giang</w:t>
            </w:r>
          </w:p>
        </w:tc>
        <w:tc>
          <w:tcPr>
            <w:tcW w:w="1110" w:type="dxa"/>
            <w:tcBorders>
              <w:top w:val="single" w:sz="4" w:space="0" w:color="auto"/>
              <w:left w:val="single" w:sz="4" w:space="0" w:color="auto"/>
              <w:bottom w:val="single" w:sz="4" w:space="0" w:color="auto"/>
              <w:right w:val="single" w:sz="4" w:space="0" w:color="auto"/>
            </w:tcBorders>
          </w:tcPr>
          <w:p w14:paraId="6F5D480F" w14:textId="77777777" w:rsidR="00A931A7" w:rsidRDefault="00A931A7" w:rsidP="00A931A7">
            <w:pPr>
              <w:spacing w:after="0"/>
              <w:ind w:left="19"/>
              <w:jc w:val="center"/>
              <w:rPr>
                <w:rFonts w:eastAsia="Arial" w:cs="Times New Roman"/>
                <w:lang w:val="en-US"/>
              </w:rPr>
            </w:pPr>
          </w:p>
        </w:tc>
        <w:tc>
          <w:tcPr>
            <w:tcW w:w="1144" w:type="dxa"/>
          </w:tcPr>
          <w:p w14:paraId="68A24C3A" w14:textId="25FD8441" w:rsidR="00A931A7" w:rsidRDefault="00A931A7" w:rsidP="00A931A7">
            <w:pPr>
              <w:spacing w:after="0"/>
              <w:ind w:left="19"/>
              <w:jc w:val="center"/>
              <w:rPr>
                <w:szCs w:val="28"/>
                <w:lang w:val="en-US"/>
              </w:rPr>
            </w:pPr>
            <w:r>
              <w:rPr>
                <w:szCs w:val="28"/>
                <w:lang w:val="en-US"/>
              </w:rPr>
              <w:t>Tại hiện trường</w:t>
            </w:r>
          </w:p>
        </w:tc>
        <w:tc>
          <w:tcPr>
            <w:tcW w:w="1133" w:type="dxa"/>
          </w:tcPr>
          <w:p w14:paraId="355332C0" w14:textId="77777777" w:rsidR="00A931A7" w:rsidRPr="00EF763C" w:rsidRDefault="00A931A7" w:rsidP="00A931A7">
            <w:pPr>
              <w:spacing w:after="0"/>
              <w:jc w:val="center"/>
              <w:rPr>
                <w:rFonts w:eastAsia="Arial" w:cs="Times New Roman"/>
                <w:szCs w:val="28"/>
                <w:lang w:val="en-US"/>
              </w:rPr>
            </w:pPr>
          </w:p>
        </w:tc>
        <w:tc>
          <w:tcPr>
            <w:tcW w:w="2415" w:type="dxa"/>
            <w:gridSpan w:val="2"/>
          </w:tcPr>
          <w:p w14:paraId="53CEB5E2" w14:textId="72BABD86" w:rsidR="00A931A7" w:rsidRDefault="00A931A7" w:rsidP="00A931A7">
            <w:pPr>
              <w:spacing w:after="0"/>
              <w:jc w:val="both"/>
              <w:rPr>
                <w:szCs w:val="28"/>
                <w:lang w:val="en-US"/>
              </w:rPr>
            </w:pPr>
            <w:r>
              <w:rPr>
                <w:szCs w:val="28"/>
                <w:lang w:val="en-US"/>
              </w:rPr>
              <w:t xml:space="preserve">TP: </w:t>
            </w:r>
            <w:r w:rsidRPr="00CD1831">
              <w:rPr>
                <w:szCs w:val="28"/>
                <w:lang w:val="en-US"/>
              </w:rPr>
              <w:t>Đại diện UBND xã và trưởng thôn Mỹ Lại</w:t>
            </w:r>
          </w:p>
        </w:tc>
      </w:tr>
      <w:tr w:rsidR="00A931A7" w14:paraId="3C1F1BFC" w14:textId="77777777" w:rsidTr="00074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75"/>
        </w:trPr>
        <w:tc>
          <w:tcPr>
            <w:tcW w:w="844" w:type="dxa"/>
            <w:tcBorders>
              <w:left w:val="single" w:sz="4" w:space="0" w:color="auto"/>
              <w:right w:val="single" w:sz="4" w:space="0" w:color="auto"/>
            </w:tcBorders>
          </w:tcPr>
          <w:p w14:paraId="3F1C8D5B" w14:textId="77777777" w:rsidR="00A931A7" w:rsidRDefault="00A931A7" w:rsidP="00A931A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Bảy</w:t>
            </w:r>
          </w:p>
          <w:p w14:paraId="0D9B767C" w14:textId="7EB554FD" w:rsidR="00A931A7" w:rsidRPr="00954806" w:rsidRDefault="00A931A7" w:rsidP="00A931A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04/10</w:t>
            </w:r>
          </w:p>
        </w:tc>
        <w:tc>
          <w:tcPr>
            <w:tcW w:w="991" w:type="dxa"/>
            <w:tcBorders>
              <w:left w:val="single" w:sz="4" w:space="0" w:color="auto"/>
              <w:right w:val="single" w:sz="4" w:space="0" w:color="auto"/>
            </w:tcBorders>
          </w:tcPr>
          <w:p w14:paraId="4FDA255F" w14:textId="77777777" w:rsidR="00A931A7" w:rsidRDefault="00A931A7" w:rsidP="00A931A7">
            <w:pPr>
              <w:spacing w:after="0" w:line="240" w:lineRule="auto"/>
              <w:jc w:val="center"/>
              <w:rPr>
                <w:rFonts w:eastAsia="Times New Roman" w:cs="Times New Roman"/>
                <w:b/>
                <w:szCs w:val="28"/>
                <w:lang w:val="en-US"/>
              </w:rPr>
            </w:pPr>
          </w:p>
          <w:p w14:paraId="201D3E21" w14:textId="79AF298E" w:rsidR="00A931A7" w:rsidRDefault="00A931A7" w:rsidP="00A931A7">
            <w:pPr>
              <w:spacing w:after="0" w:line="240" w:lineRule="auto"/>
              <w:jc w:val="center"/>
              <w:rPr>
                <w:rFonts w:eastAsia="Times New Roman" w:cs="Times New Roman"/>
                <w:b/>
                <w:szCs w:val="28"/>
                <w:lang w:val="en-US"/>
              </w:rPr>
            </w:pPr>
            <w:r>
              <w:rPr>
                <w:rFonts w:eastAsia="Times New Roman" w:cs="Times New Roman"/>
                <w:b/>
                <w:szCs w:val="28"/>
                <w:lang w:val="en-US"/>
              </w:rPr>
              <w:t>S</w:t>
            </w:r>
          </w:p>
        </w:tc>
        <w:tc>
          <w:tcPr>
            <w:tcW w:w="3420" w:type="dxa"/>
            <w:gridSpan w:val="2"/>
          </w:tcPr>
          <w:p w14:paraId="1CE52B9E" w14:textId="178E2BE9" w:rsidR="00A931A7" w:rsidRPr="00CD1831" w:rsidRDefault="00A931A7" w:rsidP="00A931A7">
            <w:pPr>
              <w:spacing w:after="0"/>
              <w:jc w:val="both"/>
              <w:rPr>
                <w:rFonts w:cs="Times New Roman"/>
                <w:szCs w:val="28"/>
                <w:lang w:val="en-US"/>
              </w:rPr>
            </w:pPr>
            <w:r>
              <w:rPr>
                <w:rFonts w:cs="Times New Roman"/>
                <w:szCs w:val="28"/>
                <w:lang w:val="en-US"/>
              </w:rPr>
              <w:t>Tổ chức Lễ tưởng niệm 84 người bị thảm sát Khánh Lâm</w:t>
            </w:r>
          </w:p>
        </w:tc>
        <w:tc>
          <w:tcPr>
            <w:tcW w:w="1110" w:type="dxa"/>
            <w:tcBorders>
              <w:top w:val="single" w:sz="4" w:space="0" w:color="auto"/>
              <w:left w:val="single" w:sz="4" w:space="0" w:color="auto"/>
              <w:right w:val="single" w:sz="4" w:space="0" w:color="auto"/>
            </w:tcBorders>
          </w:tcPr>
          <w:p w14:paraId="1EC705A5" w14:textId="7C19C55D" w:rsidR="00A931A7" w:rsidRDefault="00A931A7" w:rsidP="00A931A7">
            <w:pPr>
              <w:spacing w:after="0"/>
              <w:ind w:left="19"/>
              <w:jc w:val="center"/>
              <w:rPr>
                <w:rFonts w:eastAsia="Arial" w:cs="Times New Roman"/>
                <w:lang w:val="en-US"/>
              </w:rPr>
            </w:pPr>
            <w:r>
              <w:rPr>
                <w:rFonts w:eastAsia="Arial" w:cs="Times New Roman"/>
                <w:lang w:val="en-US"/>
              </w:rPr>
              <w:t>LĐ UBND xã</w:t>
            </w:r>
          </w:p>
        </w:tc>
        <w:tc>
          <w:tcPr>
            <w:tcW w:w="1144" w:type="dxa"/>
          </w:tcPr>
          <w:p w14:paraId="54305C16" w14:textId="5A1884E5" w:rsidR="00A931A7" w:rsidRDefault="00A931A7" w:rsidP="00A931A7">
            <w:pPr>
              <w:spacing w:after="0"/>
              <w:ind w:left="19"/>
              <w:jc w:val="center"/>
              <w:rPr>
                <w:szCs w:val="28"/>
                <w:lang w:val="en-US"/>
              </w:rPr>
            </w:pPr>
            <w:r>
              <w:rPr>
                <w:szCs w:val="28"/>
                <w:lang w:val="en-US"/>
              </w:rPr>
              <w:t>Khánh Lâm</w:t>
            </w:r>
          </w:p>
        </w:tc>
        <w:tc>
          <w:tcPr>
            <w:tcW w:w="1133" w:type="dxa"/>
          </w:tcPr>
          <w:p w14:paraId="5E49AD54" w14:textId="77777777" w:rsidR="00A931A7" w:rsidRPr="00EF763C" w:rsidRDefault="00A931A7" w:rsidP="00A931A7">
            <w:pPr>
              <w:spacing w:after="0"/>
              <w:jc w:val="center"/>
              <w:rPr>
                <w:rFonts w:eastAsia="Arial" w:cs="Times New Roman"/>
                <w:szCs w:val="28"/>
                <w:lang w:val="en-US"/>
              </w:rPr>
            </w:pPr>
          </w:p>
        </w:tc>
        <w:tc>
          <w:tcPr>
            <w:tcW w:w="2415" w:type="dxa"/>
            <w:gridSpan w:val="2"/>
          </w:tcPr>
          <w:p w14:paraId="66BFE3B1" w14:textId="77777777" w:rsidR="00A931A7" w:rsidRDefault="00A931A7" w:rsidP="00A931A7">
            <w:pPr>
              <w:spacing w:after="0"/>
              <w:jc w:val="both"/>
              <w:rPr>
                <w:szCs w:val="28"/>
                <w:lang w:val="en-US"/>
              </w:rPr>
            </w:pPr>
          </w:p>
          <w:p w14:paraId="4B8B5A96" w14:textId="5AFAE8C0" w:rsidR="00A931A7" w:rsidRDefault="00A931A7" w:rsidP="00A931A7">
            <w:pPr>
              <w:spacing w:after="0"/>
              <w:jc w:val="both"/>
              <w:rPr>
                <w:szCs w:val="28"/>
                <w:lang w:val="en-US"/>
              </w:rPr>
            </w:pPr>
            <w:r>
              <w:rPr>
                <w:szCs w:val="28"/>
                <w:lang w:val="en-US"/>
              </w:rPr>
              <w:t>TP: Theo thư mời</w:t>
            </w:r>
          </w:p>
        </w:tc>
      </w:tr>
    </w:tbl>
    <w:p w14:paraId="724F0B6A" w14:textId="0C5B6C25" w:rsidR="0079662D" w:rsidRDefault="00B47BD8" w:rsidP="007E0CC1">
      <w:pPr>
        <w:spacing w:after="200" w:line="276" w:lineRule="auto"/>
        <w:ind w:left="-1134" w:right="-851" w:firstLine="742"/>
        <w:jc w:val="both"/>
        <w:rPr>
          <w:rFonts w:eastAsia="Calibri" w:cs="Times New Roman"/>
          <w:i/>
          <w:sz w:val="30"/>
          <w:szCs w:val="28"/>
        </w:rPr>
      </w:pPr>
      <w:r w:rsidRPr="00151FAD">
        <w:rPr>
          <w:rFonts w:eastAsia="Calibri" w:cs="Times New Roman"/>
          <w:sz w:val="30"/>
          <w:szCs w:val="28"/>
        </w:rPr>
        <w:t xml:space="preserve">* </w:t>
      </w:r>
      <w:r w:rsidRPr="00151FAD">
        <w:rPr>
          <w:rFonts w:eastAsia="Calibri" w:cs="Times New Roman"/>
          <w:sz w:val="30"/>
          <w:szCs w:val="28"/>
          <w:u w:val="single"/>
        </w:rPr>
        <w:t>Ghi chú</w:t>
      </w:r>
      <w:r w:rsidRPr="00151FAD">
        <w:rPr>
          <w:rFonts w:eastAsia="Calibri" w:cs="Times New Roman"/>
          <w:sz w:val="30"/>
          <w:szCs w:val="28"/>
        </w:rPr>
        <w:t xml:space="preserve">: Ngoài thời gian đã bố trí lịch nêu trên, các đồng chí lãnh đạo UBND </w:t>
      </w:r>
      <w:r w:rsidRPr="00151FAD">
        <w:rPr>
          <w:rFonts w:eastAsia="Calibri" w:cs="Times New Roman"/>
          <w:sz w:val="30"/>
          <w:szCs w:val="28"/>
          <w:lang w:val="en-US"/>
        </w:rPr>
        <w:t>xã</w:t>
      </w:r>
      <w:r w:rsidRPr="00151FAD">
        <w:rPr>
          <w:rFonts w:eastAsia="Calibri" w:cs="Times New Roman"/>
          <w:sz w:val="30"/>
          <w:szCs w:val="28"/>
        </w:rPr>
        <w:t xml:space="preserve"> xử lý công việc tại cơ quan</w:t>
      </w:r>
      <w:r w:rsidRPr="00151FAD">
        <w:rPr>
          <w:rFonts w:eastAsia="Calibri" w:cs="Times New Roman"/>
          <w:i/>
          <w:sz w:val="30"/>
          <w:szCs w:val="28"/>
        </w:rPr>
        <w:t xml:space="preserve"> </w:t>
      </w:r>
    </w:p>
    <w:sectPr w:rsidR="0079662D" w:rsidSect="00E804D8">
      <w:pgSz w:w="11907" w:h="16840" w:code="9"/>
      <w:pgMar w:top="709"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D8"/>
    <w:rsid w:val="000B7A03"/>
    <w:rsid w:val="000D29D9"/>
    <w:rsid w:val="00147022"/>
    <w:rsid w:val="002079FB"/>
    <w:rsid w:val="0026163F"/>
    <w:rsid w:val="002A3B02"/>
    <w:rsid w:val="002F71FC"/>
    <w:rsid w:val="003B4623"/>
    <w:rsid w:val="00404771"/>
    <w:rsid w:val="00424578"/>
    <w:rsid w:val="00476428"/>
    <w:rsid w:val="004C3418"/>
    <w:rsid w:val="005162BB"/>
    <w:rsid w:val="0055648D"/>
    <w:rsid w:val="005F2638"/>
    <w:rsid w:val="005F3511"/>
    <w:rsid w:val="00624AE9"/>
    <w:rsid w:val="00700465"/>
    <w:rsid w:val="007609AB"/>
    <w:rsid w:val="0079662D"/>
    <w:rsid w:val="007E0CC1"/>
    <w:rsid w:val="00954806"/>
    <w:rsid w:val="00A231D4"/>
    <w:rsid w:val="00A243EE"/>
    <w:rsid w:val="00A52D33"/>
    <w:rsid w:val="00A931A7"/>
    <w:rsid w:val="00B23D75"/>
    <w:rsid w:val="00B3156A"/>
    <w:rsid w:val="00B34BA1"/>
    <w:rsid w:val="00B47BD8"/>
    <w:rsid w:val="00C53042"/>
    <w:rsid w:val="00C65E00"/>
    <w:rsid w:val="00C9507E"/>
    <w:rsid w:val="00CD0139"/>
    <w:rsid w:val="00CD01E2"/>
    <w:rsid w:val="00CD1831"/>
    <w:rsid w:val="00D34768"/>
    <w:rsid w:val="00D563DD"/>
    <w:rsid w:val="00DF6E99"/>
    <w:rsid w:val="00E167ED"/>
    <w:rsid w:val="00E80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E6EB"/>
  <w15:chartTrackingRefBased/>
  <w15:docId w15:val="{F15330CD-D895-45C7-BBDE-59ECA740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BD8"/>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47BD8"/>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2025-09-29T00:49:00Z</dcterms:created>
  <dcterms:modified xsi:type="dcterms:W3CDTF">2025-09-29T01:09:00Z</dcterms:modified>
</cp:coreProperties>
</file>