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9" w:type="dxa"/>
        <w:tblInd w:w="-851" w:type="dxa"/>
        <w:tblLayout w:type="fixed"/>
        <w:tblLook w:val="01E0" w:firstRow="1" w:lastRow="1" w:firstColumn="1" w:lastColumn="1" w:noHBand="0" w:noVBand="0"/>
      </w:tblPr>
      <w:tblGrid>
        <w:gridCol w:w="848"/>
        <w:gridCol w:w="992"/>
        <w:gridCol w:w="1795"/>
        <w:gridCol w:w="1628"/>
        <w:gridCol w:w="1108"/>
        <w:gridCol w:w="1134"/>
        <w:gridCol w:w="996"/>
        <w:gridCol w:w="2268"/>
        <w:gridCol w:w="210"/>
      </w:tblGrid>
      <w:tr w:rsidR="004079E1" w:rsidRPr="00A93C55" w14:paraId="06CD96BC" w14:textId="77777777" w:rsidTr="00C371F3">
        <w:trPr>
          <w:trHeight w:val="193"/>
        </w:trPr>
        <w:tc>
          <w:tcPr>
            <w:tcW w:w="3635" w:type="dxa"/>
            <w:gridSpan w:val="3"/>
            <w:vAlign w:val="center"/>
          </w:tcPr>
          <w:p w14:paraId="29D047A1" w14:textId="77777777" w:rsidR="004079E1" w:rsidRPr="00A93C55" w:rsidRDefault="004079E1" w:rsidP="00C371F3">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4" w:type="dxa"/>
            <w:gridSpan w:val="6"/>
            <w:vAlign w:val="center"/>
          </w:tcPr>
          <w:p w14:paraId="3658C6C0" w14:textId="77777777" w:rsidR="004079E1" w:rsidRPr="00A93C55" w:rsidRDefault="004079E1" w:rsidP="00C371F3">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4079E1" w:rsidRPr="00A93C55" w14:paraId="68A23049" w14:textId="77777777" w:rsidTr="00C371F3">
        <w:trPr>
          <w:trHeight w:val="193"/>
        </w:trPr>
        <w:tc>
          <w:tcPr>
            <w:tcW w:w="3635" w:type="dxa"/>
            <w:gridSpan w:val="3"/>
            <w:vAlign w:val="center"/>
          </w:tcPr>
          <w:p w14:paraId="181C5BC1" w14:textId="77777777" w:rsidR="004079E1" w:rsidRPr="00A93C55" w:rsidRDefault="004079E1" w:rsidP="00C371F3">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4" w:type="dxa"/>
            <w:gridSpan w:val="6"/>
            <w:vAlign w:val="center"/>
          </w:tcPr>
          <w:p w14:paraId="12F8AA19" w14:textId="77777777" w:rsidR="004079E1" w:rsidRPr="00A93C55" w:rsidRDefault="004079E1" w:rsidP="00C371F3">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769403A2" wp14:editId="275C469A">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5A580D"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4079E1" w:rsidRPr="00A93C55" w14:paraId="438CBBB9" w14:textId="77777777" w:rsidTr="00C371F3">
        <w:trPr>
          <w:trHeight w:val="193"/>
        </w:trPr>
        <w:tc>
          <w:tcPr>
            <w:tcW w:w="10979" w:type="dxa"/>
            <w:gridSpan w:val="9"/>
            <w:vAlign w:val="center"/>
          </w:tcPr>
          <w:p w14:paraId="31234AFE" w14:textId="77777777" w:rsidR="004079E1" w:rsidRPr="00A93C55" w:rsidRDefault="004079E1" w:rsidP="00C371F3">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1A0D5964" wp14:editId="0D2B03D5">
                      <wp:simplePos x="0" y="0"/>
                      <wp:positionH relativeFrom="column">
                        <wp:posOffset>807085</wp:posOffset>
                      </wp:positionH>
                      <wp:positionV relativeFrom="paragraph">
                        <wp:posOffset>16509</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912FD8"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1.3pt" to="9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"/>
                  </w:pict>
                </mc:Fallback>
              </mc:AlternateContent>
            </w:r>
          </w:p>
          <w:p w14:paraId="3200D062" w14:textId="77777777" w:rsidR="004079E1" w:rsidRPr="00A93C55" w:rsidRDefault="004079E1" w:rsidP="00C371F3">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Pr="00A93C55">
              <w:rPr>
                <w:rFonts w:eastAsia="Calibri" w:cs="Times New Roman"/>
                <w:b/>
                <w:bCs/>
                <w:szCs w:val="28"/>
              </w:rPr>
              <w:t>(dự kiến)</w:t>
            </w:r>
          </w:p>
          <w:p w14:paraId="64471ED5" w14:textId="255C06B4" w:rsidR="004079E1" w:rsidRPr="00A93C55" w:rsidRDefault="004079E1" w:rsidP="00C371F3">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463EC630" wp14:editId="71460809">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0E7A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34</w:t>
            </w:r>
            <w:r w:rsidRPr="00A93C55">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18</w:t>
            </w:r>
            <w:r w:rsidRPr="00A93C55">
              <w:rPr>
                <w:rFonts w:eastAsia="Calibri" w:cs="Times New Roman"/>
                <w:b/>
                <w:bCs/>
                <w:i/>
                <w:szCs w:val="28"/>
              </w:rPr>
              <w:t>/</w:t>
            </w:r>
            <w:r>
              <w:rPr>
                <w:rFonts w:eastAsia="Calibri" w:cs="Times New Roman"/>
                <w:b/>
                <w:bCs/>
                <w:i/>
                <w:szCs w:val="28"/>
                <w:lang w:val="en-US"/>
              </w:rPr>
              <w:t>8</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22</w:t>
            </w:r>
            <w:r w:rsidRPr="00A93C55">
              <w:rPr>
                <w:rFonts w:eastAsia="Calibri" w:cs="Times New Roman"/>
                <w:b/>
                <w:bCs/>
                <w:i/>
                <w:szCs w:val="28"/>
              </w:rPr>
              <w:t>/</w:t>
            </w:r>
            <w:r>
              <w:rPr>
                <w:rFonts w:eastAsia="Calibri" w:cs="Times New Roman"/>
                <w:b/>
                <w:bCs/>
                <w:i/>
                <w:szCs w:val="28"/>
                <w:lang w:val="en-US"/>
              </w:rPr>
              <w:t>8</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1776CC6A" w14:textId="77777777" w:rsidR="004079E1" w:rsidRPr="00A93C55" w:rsidRDefault="004079E1" w:rsidP="00C371F3">
            <w:pPr>
              <w:tabs>
                <w:tab w:val="center" w:pos="6720"/>
              </w:tabs>
              <w:spacing w:after="0" w:line="276" w:lineRule="auto"/>
              <w:jc w:val="center"/>
              <w:rPr>
                <w:rFonts w:eastAsia="Calibri" w:cs="Times New Roman"/>
                <w:b/>
                <w:bCs/>
                <w:i/>
                <w:sz w:val="24"/>
                <w:szCs w:val="26"/>
              </w:rPr>
            </w:pPr>
          </w:p>
        </w:tc>
      </w:tr>
      <w:tr w:rsidR="004079E1" w:rsidRPr="00A93C55" w14:paraId="57655D1A" w14:textId="77777777" w:rsidTr="00C37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65"/>
        </w:trPr>
        <w:tc>
          <w:tcPr>
            <w:tcW w:w="1840" w:type="dxa"/>
            <w:gridSpan w:val="2"/>
          </w:tcPr>
          <w:p w14:paraId="090A9169" w14:textId="77777777" w:rsidR="004079E1" w:rsidRPr="00A93C55" w:rsidRDefault="004079E1" w:rsidP="00C371F3">
            <w:pPr>
              <w:spacing w:after="0" w:line="240" w:lineRule="auto"/>
              <w:jc w:val="center"/>
              <w:rPr>
                <w:rFonts w:eastAsia="Times New Roman" w:cs="Times New Roman"/>
                <w:b/>
                <w:sz w:val="14"/>
                <w:szCs w:val="24"/>
              </w:rPr>
            </w:pPr>
          </w:p>
          <w:p w14:paraId="75791D84" w14:textId="77777777" w:rsidR="004079E1" w:rsidRPr="00A93C55" w:rsidRDefault="004079E1" w:rsidP="00C371F3">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3" w:type="dxa"/>
            <w:gridSpan w:val="2"/>
          </w:tcPr>
          <w:p w14:paraId="426E4FE2" w14:textId="77777777" w:rsidR="004079E1" w:rsidRPr="00A93C55" w:rsidRDefault="004079E1" w:rsidP="00C371F3">
            <w:pPr>
              <w:spacing w:after="0"/>
              <w:ind w:left="19"/>
              <w:jc w:val="center"/>
              <w:rPr>
                <w:rFonts w:eastAsia="Arial" w:cs="Times New Roman"/>
                <w:b/>
                <w:sz w:val="14"/>
              </w:rPr>
            </w:pPr>
          </w:p>
          <w:p w14:paraId="1CFB5F8E" w14:textId="77777777" w:rsidR="004079E1" w:rsidRPr="00A93C55" w:rsidRDefault="004079E1" w:rsidP="00C371F3">
            <w:pPr>
              <w:spacing w:after="0"/>
              <w:ind w:left="19"/>
              <w:jc w:val="center"/>
              <w:rPr>
                <w:rFonts w:eastAsia="Arial" w:cs="Times New Roman"/>
                <w:b/>
                <w:sz w:val="26"/>
              </w:rPr>
            </w:pPr>
            <w:r w:rsidRPr="00A93C55">
              <w:rPr>
                <w:rFonts w:eastAsia="Arial" w:cs="Times New Roman"/>
                <w:b/>
                <w:sz w:val="26"/>
              </w:rPr>
              <w:t>Nội dung</w:t>
            </w:r>
          </w:p>
        </w:tc>
        <w:tc>
          <w:tcPr>
            <w:tcW w:w="1108" w:type="dxa"/>
          </w:tcPr>
          <w:p w14:paraId="728D84E1" w14:textId="77777777" w:rsidR="004079E1" w:rsidRPr="00A93C55" w:rsidRDefault="004079E1" w:rsidP="00C371F3">
            <w:pPr>
              <w:spacing w:after="0"/>
              <w:ind w:left="19"/>
              <w:jc w:val="center"/>
              <w:rPr>
                <w:rFonts w:eastAsia="Arial" w:cs="Times New Roman"/>
                <w:b/>
                <w:sz w:val="14"/>
              </w:rPr>
            </w:pPr>
          </w:p>
          <w:p w14:paraId="3A2F91B7" w14:textId="77777777" w:rsidR="004079E1" w:rsidRPr="00A93C55" w:rsidRDefault="004079E1" w:rsidP="00C371F3">
            <w:pPr>
              <w:spacing w:after="0"/>
              <w:ind w:left="19"/>
              <w:jc w:val="center"/>
              <w:rPr>
                <w:rFonts w:eastAsia="Arial" w:cs="Times New Roman"/>
                <w:b/>
                <w:sz w:val="26"/>
              </w:rPr>
            </w:pPr>
            <w:r w:rsidRPr="00A93C55">
              <w:rPr>
                <w:rFonts w:eastAsia="Arial" w:cs="Times New Roman"/>
                <w:b/>
                <w:sz w:val="26"/>
              </w:rPr>
              <w:t>Chỉ trì</w:t>
            </w:r>
          </w:p>
        </w:tc>
        <w:tc>
          <w:tcPr>
            <w:tcW w:w="1134" w:type="dxa"/>
          </w:tcPr>
          <w:p w14:paraId="4DF5FB90" w14:textId="77777777" w:rsidR="004079E1" w:rsidRPr="00A93C55" w:rsidRDefault="004079E1" w:rsidP="00C371F3">
            <w:pPr>
              <w:spacing w:after="0"/>
              <w:ind w:left="19"/>
              <w:jc w:val="center"/>
              <w:rPr>
                <w:rFonts w:eastAsia="Arial" w:cs="Times New Roman"/>
                <w:b/>
                <w:sz w:val="26"/>
              </w:rPr>
            </w:pPr>
            <w:r w:rsidRPr="00A93C55">
              <w:rPr>
                <w:rFonts w:eastAsia="Arial" w:cs="Times New Roman"/>
                <w:b/>
                <w:sz w:val="26"/>
              </w:rPr>
              <w:t>Địa điểm</w:t>
            </w:r>
          </w:p>
        </w:tc>
        <w:tc>
          <w:tcPr>
            <w:tcW w:w="996" w:type="dxa"/>
          </w:tcPr>
          <w:p w14:paraId="70C0943B" w14:textId="77777777" w:rsidR="004079E1" w:rsidRPr="00A93C55" w:rsidRDefault="004079E1" w:rsidP="00C371F3">
            <w:pPr>
              <w:spacing w:after="0"/>
              <w:ind w:left="19"/>
              <w:jc w:val="center"/>
              <w:rPr>
                <w:rFonts w:eastAsia="Arial" w:cs="Times New Roman"/>
                <w:b/>
                <w:sz w:val="26"/>
              </w:rPr>
            </w:pPr>
            <w:r w:rsidRPr="00A93C55">
              <w:rPr>
                <w:rFonts w:eastAsia="Arial" w:cs="Times New Roman"/>
                <w:b/>
                <w:sz w:val="26"/>
              </w:rPr>
              <w:t>Chuẩn bị</w:t>
            </w:r>
          </w:p>
        </w:tc>
        <w:tc>
          <w:tcPr>
            <w:tcW w:w="2268" w:type="dxa"/>
          </w:tcPr>
          <w:p w14:paraId="2703A23B" w14:textId="77777777" w:rsidR="004079E1" w:rsidRPr="00A93C55" w:rsidRDefault="004079E1" w:rsidP="00C371F3">
            <w:pPr>
              <w:spacing w:after="0"/>
              <w:ind w:left="19"/>
              <w:jc w:val="center"/>
              <w:rPr>
                <w:rFonts w:eastAsia="Arial" w:cs="Times New Roman"/>
                <w:b/>
                <w:sz w:val="16"/>
              </w:rPr>
            </w:pPr>
          </w:p>
          <w:p w14:paraId="51738295" w14:textId="77777777" w:rsidR="004079E1" w:rsidRPr="00A93C55" w:rsidRDefault="004079E1" w:rsidP="00C371F3">
            <w:pPr>
              <w:spacing w:after="0"/>
              <w:ind w:left="19"/>
              <w:jc w:val="center"/>
              <w:rPr>
                <w:rFonts w:eastAsia="Arial" w:cs="Times New Roman"/>
                <w:b/>
                <w:sz w:val="26"/>
              </w:rPr>
            </w:pPr>
            <w:r w:rsidRPr="00A93C55">
              <w:rPr>
                <w:rFonts w:eastAsia="Arial" w:cs="Times New Roman"/>
                <w:b/>
                <w:sz w:val="26"/>
              </w:rPr>
              <w:t>Thành phần</w:t>
            </w:r>
          </w:p>
        </w:tc>
      </w:tr>
      <w:tr w:rsidR="004C428D" w:rsidRPr="00303EEA" w14:paraId="0493F611" w14:textId="77777777" w:rsidTr="004C4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020"/>
        </w:trPr>
        <w:tc>
          <w:tcPr>
            <w:tcW w:w="848" w:type="dxa"/>
            <w:vMerge w:val="restart"/>
          </w:tcPr>
          <w:p w14:paraId="54033F67" w14:textId="77777777" w:rsidR="004C428D" w:rsidRDefault="004C428D" w:rsidP="004079E1">
            <w:pPr>
              <w:spacing w:after="0" w:line="240" w:lineRule="auto"/>
              <w:jc w:val="center"/>
              <w:rPr>
                <w:rFonts w:eastAsia="Times New Roman" w:cs="Times New Roman"/>
                <w:b/>
                <w:sz w:val="26"/>
                <w:szCs w:val="24"/>
              </w:rPr>
            </w:pPr>
          </w:p>
          <w:p w14:paraId="1BA43926" w14:textId="77777777" w:rsidR="004C428D" w:rsidRDefault="004C428D" w:rsidP="004079E1">
            <w:pPr>
              <w:spacing w:after="0" w:line="240" w:lineRule="auto"/>
              <w:jc w:val="center"/>
              <w:rPr>
                <w:rFonts w:eastAsia="Times New Roman" w:cs="Times New Roman"/>
                <w:b/>
                <w:sz w:val="26"/>
                <w:szCs w:val="24"/>
              </w:rPr>
            </w:pPr>
          </w:p>
          <w:p w14:paraId="24F52BE4" w14:textId="4342CA85" w:rsidR="004C428D" w:rsidRDefault="004C428D" w:rsidP="004079E1">
            <w:pPr>
              <w:spacing w:after="0" w:line="240" w:lineRule="auto"/>
              <w:jc w:val="center"/>
              <w:rPr>
                <w:rFonts w:eastAsia="Times New Roman" w:cs="Times New Roman"/>
                <w:b/>
                <w:sz w:val="26"/>
                <w:szCs w:val="24"/>
              </w:rPr>
            </w:pPr>
          </w:p>
          <w:p w14:paraId="6CB075A2" w14:textId="77777777" w:rsidR="004C428D" w:rsidRDefault="004C428D" w:rsidP="004079E1">
            <w:pPr>
              <w:spacing w:after="0" w:line="240" w:lineRule="auto"/>
              <w:jc w:val="center"/>
              <w:rPr>
                <w:rFonts w:eastAsia="Times New Roman" w:cs="Times New Roman"/>
                <w:b/>
                <w:sz w:val="26"/>
                <w:szCs w:val="24"/>
              </w:rPr>
            </w:pPr>
          </w:p>
          <w:p w14:paraId="6CA18BC3" w14:textId="77777777" w:rsidR="004C428D" w:rsidRDefault="004C428D" w:rsidP="004079E1">
            <w:pPr>
              <w:spacing w:after="0" w:line="240" w:lineRule="auto"/>
              <w:jc w:val="center"/>
              <w:rPr>
                <w:rFonts w:eastAsia="Times New Roman" w:cs="Times New Roman"/>
                <w:b/>
                <w:sz w:val="26"/>
                <w:szCs w:val="24"/>
              </w:rPr>
            </w:pPr>
          </w:p>
          <w:p w14:paraId="0C7BB20D" w14:textId="77777777" w:rsidR="004C428D" w:rsidRDefault="004C428D" w:rsidP="004079E1">
            <w:pPr>
              <w:spacing w:after="0" w:line="240" w:lineRule="auto"/>
              <w:jc w:val="center"/>
              <w:rPr>
                <w:rFonts w:eastAsia="Times New Roman" w:cs="Times New Roman"/>
                <w:b/>
                <w:sz w:val="26"/>
                <w:szCs w:val="24"/>
                <w:lang w:val="en-US"/>
              </w:rPr>
            </w:pPr>
          </w:p>
          <w:p w14:paraId="006A5A18" w14:textId="77777777" w:rsidR="004C428D" w:rsidRPr="00B51E46" w:rsidRDefault="004C428D" w:rsidP="004079E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0B0EF522" w14:textId="1DDC50A8" w:rsidR="004C428D" w:rsidRPr="00775594" w:rsidRDefault="004C428D" w:rsidP="004079E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18</w:t>
            </w:r>
            <w:r w:rsidRPr="00A93C55">
              <w:rPr>
                <w:rFonts w:eastAsia="Times New Roman" w:cs="Times New Roman"/>
                <w:b/>
                <w:sz w:val="26"/>
                <w:szCs w:val="24"/>
              </w:rPr>
              <w:t>/</w:t>
            </w:r>
            <w:r>
              <w:rPr>
                <w:rFonts w:eastAsia="Times New Roman" w:cs="Times New Roman"/>
                <w:b/>
                <w:sz w:val="26"/>
                <w:szCs w:val="24"/>
                <w:lang w:val="en-US"/>
              </w:rPr>
              <w:t>8</w:t>
            </w:r>
          </w:p>
        </w:tc>
        <w:tc>
          <w:tcPr>
            <w:tcW w:w="992" w:type="dxa"/>
          </w:tcPr>
          <w:p w14:paraId="57DEC57C" w14:textId="77777777" w:rsidR="004C428D" w:rsidRDefault="004C428D" w:rsidP="004079E1">
            <w:pPr>
              <w:spacing w:after="0" w:line="240" w:lineRule="auto"/>
              <w:jc w:val="center"/>
              <w:rPr>
                <w:rFonts w:eastAsia="Times New Roman" w:cs="Times New Roman"/>
                <w:b/>
                <w:szCs w:val="28"/>
              </w:rPr>
            </w:pPr>
          </w:p>
          <w:p w14:paraId="184B0ADE" w14:textId="77777777" w:rsidR="004C428D" w:rsidRDefault="004C428D" w:rsidP="004079E1">
            <w:pPr>
              <w:spacing w:after="0" w:line="240" w:lineRule="auto"/>
              <w:jc w:val="center"/>
              <w:rPr>
                <w:rFonts w:eastAsia="Times New Roman" w:cs="Times New Roman"/>
                <w:b/>
                <w:szCs w:val="28"/>
              </w:rPr>
            </w:pPr>
          </w:p>
          <w:p w14:paraId="407C4D2F" w14:textId="77777777" w:rsidR="004C428D" w:rsidRPr="00A93C55" w:rsidRDefault="004C428D" w:rsidP="004079E1">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2"/>
          </w:tcPr>
          <w:p w14:paraId="7BA9E51A" w14:textId="4EB7978B" w:rsidR="004C428D" w:rsidRPr="0063140A" w:rsidRDefault="004C428D" w:rsidP="004079E1">
            <w:pPr>
              <w:spacing w:after="0"/>
              <w:jc w:val="both"/>
              <w:rPr>
                <w:rFonts w:eastAsia="Arial" w:cs="Times New Roman"/>
                <w:lang w:val="en-US"/>
              </w:rPr>
            </w:pPr>
            <w:r>
              <w:rPr>
                <w:rFonts w:eastAsia="Arial" w:cs="Times New Roman"/>
                <w:lang w:val="en-US"/>
              </w:rPr>
              <w:t>Giao ban tập thể lãnh đạo UBND xã (8h)</w:t>
            </w:r>
          </w:p>
        </w:tc>
        <w:tc>
          <w:tcPr>
            <w:tcW w:w="1108" w:type="dxa"/>
            <w:tcBorders>
              <w:top w:val="single" w:sz="4" w:space="0" w:color="auto"/>
              <w:left w:val="single" w:sz="4" w:space="0" w:color="auto"/>
              <w:right w:val="single" w:sz="4" w:space="0" w:color="auto"/>
            </w:tcBorders>
          </w:tcPr>
          <w:p w14:paraId="3FC71F44" w14:textId="5E2D6F8B" w:rsidR="004C428D" w:rsidRPr="00D97682" w:rsidRDefault="004C428D" w:rsidP="004079E1">
            <w:pPr>
              <w:spacing w:after="0"/>
              <w:ind w:left="19"/>
              <w:jc w:val="center"/>
              <w:rPr>
                <w:rFonts w:eastAsia="Arial" w:cs="Times New Roman"/>
                <w:lang w:val="en-US"/>
              </w:rPr>
            </w:pPr>
            <w:r>
              <w:rPr>
                <w:rFonts w:eastAsia="Arial" w:cs="Times New Roman"/>
                <w:lang w:val="en-US"/>
              </w:rPr>
              <w:t>Đ/c Chủ tịch</w:t>
            </w:r>
          </w:p>
        </w:tc>
        <w:tc>
          <w:tcPr>
            <w:tcW w:w="1134" w:type="dxa"/>
            <w:tcBorders>
              <w:top w:val="single" w:sz="4" w:space="0" w:color="auto"/>
              <w:left w:val="single" w:sz="4" w:space="0" w:color="auto"/>
              <w:right w:val="single" w:sz="4" w:space="0" w:color="auto"/>
            </w:tcBorders>
          </w:tcPr>
          <w:p w14:paraId="55074141" w14:textId="101D0815" w:rsidR="004C428D" w:rsidRPr="00321BAB" w:rsidRDefault="004C428D" w:rsidP="004079E1">
            <w:pPr>
              <w:spacing w:after="0"/>
              <w:ind w:left="19"/>
              <w:jc w:val="center"/>
              <w:rPr>
                <w:rFonts w:eastAsia="Arial" w:cs="Times New Roman"/>
                <w:lang w:val="en-US"/>
              </w:rPr>
            </w:pPr>
            <w:r>
              <w:rPr>
                <w:rFonts w:eastAsia="Arial" w:cs="Times New Roman"/>
                <w:lang w:val="en-US"/>
              </w:rPr>
              <w:t>Phòng họp</w:t>
            </w:r>
          </w:p>
        </w:tc>
        <w:tc>
          <w:tcPr>
            <w:tcW w:w="996" w:type="dxa"/>
          </w:tcPr>
          <w:p w14:paraId="125F3461" w14:textId="77777777" w:rsidR="004C428D" w:rsidRPr="00A93C55" w:rsidRDefault="004C428D" w:rsidP="004079E1">
            <w:pPr>
              <w:spacing w:after="0"/>
              <w:ind w:left="19"/>
              <w:jc w:val="center"/>
              <w:rPr>
                <w:rFonts w:eastAsia="Arial" w:cs="Times New Roman"/>
              </w:rPr>
            </w:pPr>
          </w:p>
        </w:tc>
        <w:tc>
          <w:tcPr>
            <w:tcW w:w="2268" w:type="dxa"/>
          </w:tcPr>
          <w:p w14:paraId="696937F1" w14:textId="44CBC646" w:rsidR="004C428D" w:rsidRPr="00303EEA" w:rsidRDefault="004C428D" w:rsidP="004079E1">
            <w:pPr>
              <w:spacing w:after="0"/>
              <w:ind w:left="19"/>
              <w:jc w:val="both"/>
              <w:rPr>
                <w:rFonts w:eastAsia="Arial" w:cs="Times New Roman"/>
                <w:lang w:val="en-US"/>
              </w:rPr>
            </w:pPr>
            <w:r>
              <w:rPr>
                <w:rFonts w:eastAsia="Arial" w:cs="Times New Roman"/>
                <w:lang w:val="en-US"/>
              </w:rPr>
              <w:t>TP: LĐ UBND xã; Uỷ viên UBND xã; các Phó Chánh Văn phòng HĐND và UBND xã</w:t>
            </w:r>
          </w:p>
        </w:tc>
      </w:tr>
      <w:tr w:rsidR="004C428D" w:rsidRPr="00303EEA" w14:paraId="13D0A00D" w14:textId="77777777" w:rsidTr="00C37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95"/>
        </w:trPr>
        <w:tc>
          <w:tcPr>
            <w:tcW w:w="848" w:type="dxa"/>
            <w:vMerge/>
          </w:tcPr>
          <w:p w14:paraId="18A54130" w14:textId="77777777" w:rsidR="004C428D" w:rsidRDefault="004C428D" w:rsidP="004C428D">
            <w:pPr>
              <w:spacing w:after="0" w:line="240" w:lineRule="auto"/>
              <w:jc w:val="center"/>
              <w:rPr>
                <w:rFonts w:eastAsia="Times New Roman" w:cs="Times New Roman"/>
                <w:b/>
                <w:sz w:val="26"/>
                <w:szCs w:val="24"/>
              </w:rPr>
            </w:pPr>
          </w:p>
        </w:tc>
        <w:tc>
          <w:tcPr>
            <w:tcW w:w="992" w:type="dxa"/>
            <w:vMerge w:val="restart"/>
          </w:tcPr>
          <w:p w14:paraId="2448E5A8" w14:textId="77777777" w:rsidR="004C428D" w:rsidRDefault="004C428D" w:rsidP="004C428D">
            <w:pPr>
              <w:spacing w:after="0" w:line="240" w:lineRule="auto"/>
              <w:jc w:val="center"/>
              <w:rPr>
                <w:rFonts w:eastAsia="Times New Roman" w:cs="Times New Roman"/>
                <w:b/>
                <w:sz w:val="24"/>
                <w:szCs w:val="28"/>
              </w:rPr>
            </w:pPr>
          </w:p>
          <w:p w14:paraId="4959B87D" w14:textId="77777777" w:rsidR="004C428D" w:rsidRDefault="004C428D" w:rsidP="004C428D">
            <w:pPr>
              <w:spacing w:after="0" w:line="240" w:lineRule="auto"/>
              <w:jc w:val="center"/>
              <w:rPr>
                <w:rFonts w:eastAsia="Times New Roman" w:cs="Times New Roman"/>
                <w:b/>
                <w:sz w:val="24"/>
                <w:szCs w:val="28"/>
              </w:rPr>
            </w:pPr>
          </w:p>
          <w:p w14:paraId="41EB8270" w14:textId="77777777" w:rsidR="004C428D" w:rsidRDefault="004C428D" w:rsidP="004C428D">
            <w:pPr>
              <w:spacing w:after="0" w:line="240" w:lineRule="auto"/>
              <w:jc w:val="center"/>
              <w:rPr>
                <w:rFonts w:eastAsia="Times New Roman" w:cs="Times New Roman"/>
                <w:b/>
                <w:sz w:val="24"/>
                <w:szCs w:val="28"/>
              </w:rPr>
            </w:pPr>
          </w:p>
          <w:p w14:paraId="1B9F3194" w14:textId="12076CF4" w:rsidR="004C428D" w:rsidRDefault="004C428D" w:rsidP="004C428D">
            <w:pPr>
              <w:spacing w:after="0" w:line="240" w:lineRule="auto"/>
              <w:jc w:val="center"/>
              <w:rPr>
                <w:rFonts w:eastAsia="Times New Roman" w:cs="Times New Roman"/>
                <w:b/>
                <w:szCs w:val="28"/>
              </w:rPr>
            </w:pPr>
            <w:r>
              <w:rPr>
                <w:rFonts w:eastAsia="Times New Roman" w:cs="Times New Roman"/>
                <w:b/>
                <w:sz w:val="24"/>
                <w:szCs w:val="28"/>
              </w:rPr>
              <w:t>C</w:t>
            </w:r>
          </w:p>
        </w:tc>
        <w:tc>
          <w:tcPr>
            <w:tcW w:w="3423" w:type="dxa"/>
            <w:gridSpan w:val="2"/>
          </w:tcPr>
          <w:p w14:paraId="453DC28C" w14:textId="5F2AB0FA" w:rsidR="004C428D" w:rsidRDefault="004C428D" w:rsidP="004C428D">
            <w:pPr>
              <w:spacing w:after="0"/>
              <w:jc w:val="both"/>
              <w:rPr>
                <w:rFonts w:eastAsia="Arial" w:cs="Times New Roman"/>
                <w:lang w:val="en-US"/>
              </w:rPr>
            </w:pPr>
            <w:r>
              <w:rPr>
                <w:rFonts w:eastAsia="Arial" w:cs="Times New Roman"/>
                <w:lang w:val="en-US"/>
              </w:rPr>
              <w:t>Dự kiến họp Thường trực Đảng uỷ</w:t>
            </w:r>
          </w:p>
        </w:tc>
        <w:tc>
          <w:tcPr>
            <w:tcW w:w="1108" w:type="dxa"/>
            <w:tcBorders>
              <w:top w:val="single" w:sz="4" w:space="0" w:color="auto"/>
              <w:left w:val="single" w:sz="4" w:space="0" w:color="auto"/>
              <w:right w:val="single" w:sz="4" w:space="0" w:color="auto"/>
            </w:tcBorders>
          </w:tcPr>
          <w:p w14:paraId="6D5D4F25" w14:textId="03D45485" w:rsidR="004C428D" w:rsidRDefault="004C428D" w:rsidP="004C428D">
            <w:pPr>
              <w:spacing w:after="0"/>
              <w:ind w:left="19"/>
              <w:jc w:val="center"/>
              <w:rPr>
                <w:rFonts w:eastAsia="Arial" w:cs="Times New Roman"/>
                <w:lang w:val="en-US"/>
              </w:rPr>
            </w:pPr>
            <w:r>
              <w:rPr>
                <w:rFonts w:eastAsia="Arial" w:cs="Times New Roman"/>
                <w:lang w:val="en-US"/>
              </w:rPr>
              <w:t>TT Đảng uỷ</w:t>
            </w:r>
          </w:p>
        </w:tc>
        <w:tc>
          <w:tcPr>
            <w:tcW w:w="1134" w:type="dxa"/>
            <w:tcBorders>
              <w:top w:val="single" w:sz="4" w:space="0" w:color="auto"/>
              <w:left w:val="single" w:sz="4" w:space="0" w:color="auto"/>
              <w:right w:val="single" w:sz="4" w:space="0" w:color="auto"/>
            </w:tcBorders>
          </w:tcPr>
          <w:p w14:paraId="2FB239ED" w14:textId="03BB22CD" w:rsidR="004C428D" w:rsidRDefault="004C428D" w:rsidP="004C428D">
            <w:pPr>
              <w:spacing w:after="0"/>
              <w:ind w:left="19"/>
              <w:jc w:val="center"/>
              <w:rPr>
                <w:rFonts w:eastAsia="Arial" w:cs="Times New Roman"/>
                <w:lang w:val="en-US"/>
              </w:rPr>
            </w:pPr>
            <w:r>
              <w:rPr>
                <w:rFonts w:eastAsia="Arial" w:cs="Times New Roman"/>
                <w:lang w:val="en-US"/>
              </w:rPr>
              <w:t>Đảng uỷ</w:t>
            </w:r>
          </w:p>
        </w:tc>
        <w:tc>
          <w:tcPr>
            <w:tcW w:w="996" w:type="dxa"/>
          </w:tcPr>
          <w:p w14:paraId="6364F9C2" w14:textId="58C7AE09" w:rsidR="004C428D" w:rsidRPr="00B82857" w:rsidRDefault="004C428D" w:rsidP="004C428D">
            <w:pPr>
              <w:spacing w:after="0"/>
              <w:ind w:left="19"/>
              <w:jc w:val="center"/>
              <w:rPr>
                <w:rFonts w:eastAsia="Arial" w:cs="Times New Roman"/>
                <w:lang w:val="en-US"/>
              </w:rPr>
            </w:pPr>
          </w:p>
        </w:tc>
        <w:tc>
          <w:tcPr>
            <w:tcW w:w="2268" w:type="dxa"/>
          </w:tcPr>
          <w:p w14:paraId="33CE7E50" w14:textId="3D32B397" w:rsidR="004C428D" w:rsidRDefault="004C428D" w:rsidP="004C428D">
            <w:pPr>
              <w:spacing w:after="0"/>
              <w:ind w:left="19"/>
              <w:jc w:val="both"/>
              <w:rPr>
                <w:rFonts w:eastAsia="Arial" w:cs="Times New Roman"/>
                <w:lang w:val="en-US"/>
              </w:rPr>
            </w:pPr>
            <w:r>
              <w:rPr>
                <w:rFonts w:eastAsia="Arial" w:cs="Times New Roman"/>
                <w:lang w:val="en-US"/>
              </w:rPr>
              <w:t>TP: Đ/c Vương, Chủ tịch UBND xã</w:t>
            </w:r>
          </w:p>
        </w:tc>
      </w:tr>
      <w:tr w:rsidR="006549F3" w:rsidRPr="00303EEA" w14:paraId="477C2811" w14:textId="77777777" w:rsidTr="00654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555"/>
        </w:trPr>
        <w:tc>
          <w:tcPr>
            <w:tcW w:w="848" w:type="dxa"/>
            <w:vMerge/>
          </w:tcPr>
          <w:p w14:paraId="23ADC6FD" w14:textId="77777777" w:rsidR="006549F3" w:rsidRDefault="006549F3" w:rsidP="004C428D">
            <w:pPr>
              <w:spacing w:after="0" w:line="240" w:lineRule="auto"/>
              <w:jc w:val="center"/>
              <w:rPr>
                <w:rFonts w:eastAsia="Times New Roman" w:cs="Times New Roman"/>
                <w:b/>
                <w:sz w:val="26"/>
                <w:szCs w:val="24"/>
              </w:rPr>
            </w:pPr>
          </w:p>
        </w:tc>
        <w:tc>
          <w:tcPr>
            <w:tcW w:w="992" w:type="dxa"/>
            <w:vMerge/>
          </w:tcPr>
          <w:p w14:paraId="5CB794AD" w14:textId="77777777" w:rsidR="006549F3" w:rsidRDefault="006549F3" w:rsidP="004C428D">
            <w:pPr>
              <w:spacing w:after="0" w:line="240" w:lineRule="auto"/>
              <w:jc w:val="center"/>
              <w:rPr>
                <w:rFonts w:eastAsia="Times New Roman" w:cs="Times New Roman"/>
                <w:b/>
                <w:sz w:val="24"/>
                <w:szCs w:val="28"/>
              </w:rPr>
            </w:pPr>
          </w:p>
        </w:tc>
        <w:tc>
          <w:tcPr>
            <w:tcW w:w="3423" w:type="dxa"/>
            <w:gridSpan w:val="2"/>
          </w:tcPr>
          <w:p w14:paraId="09CF969B" w14:textId="355292F0" w:rsidR="006549F3" w:rsidRDefault="006549F3" w:rsidP="004C428D">
            <w:pPr>
              <w:spacing w:after="0"/>
              <w:jc w:val="both"/>
              <w:rPr>
                <w:rFonts w:eastAsia="Arial" w:cs="Times New Roman"/>
                <w:lang w:val="en-US"/>
              </w:rPr>
            </w:pPr>
            <w:r>
              <w:rPr>
                <w:rFonts w:eastAsia="Arial" w:cs="Times New Roman"/>
                <w:lang w:val="en-US"/>
              </w:rPr>
              <w:t>Phòng Kinh tế giải quyết việc ông Nguyễn Diệp đổ đất, tưới nước làm ảnh hưởng đến tường nhà Nguyễn Cừ</w:t>
            </w:r>
          </w:p>
        </w:tc>
        <w:tc>
          <w:tcPr>
            <w:tcW w:w="1108" w:type="dxa"/>
            <w:tcBorders>
              <w:top w:val="single" w:sz="4" w:space="0" w:color="auto"/>
              <w:left w:val="single" w:sz="4" w:space="0" w:color="auto"/>
              <w:right w:val="single" w:sz="4" w:space="0" w:color="auto"/>
            </w:tcBorders>
          </w:tcPr>
          <w:p w14:paraId="7BD15F0B" w14:textId="24A037F2" w:rsidR="006549F3" w:rsidRDefault="006549F3" w:rsidP="004C428D">
            <w:pPr>
              <w:spacing w:after="0"/>
              <w:ind w:left="19"/>
              <w:jc w:val="center"/>
              <w:rPr>
                <w:rFonts w:eastAsia="Arial" w:cs="Times New Roman"/>
                <w:lang w:val="en-US"/>
              </w:rPr>
            </w:pPr>
            <w:r>
              <w:rPr>
                <w:rFonts w:eastAsia="Arial" w:cs="Times New Roman"/>
                <w:lang w:val="en-US"/>
              </w:rPr>
              <w:t>Trưởng phòng Kinh tế</w:t>
            </w:r>
          </w:p>
        </w:tc>
        <w:tc>
          <w:tcPr>
            <w:tcW w:w="1134" w:type="dxa"/>
            <w:tcBorders>
              <w:top w:val="single" w:sz="4" w:space="0" w:color="auto"/>
              <w:left w:val="single" w:sz="4" w:space="0" w:color="auto"/>
              <w:right w:val="single" w:sz="4" w:space="0" w:color="auto"/>
            </w:tcBorders>
          </w:tcPr>
          <w:p w14:paraId="2A3825AE" w14:textId="50C4EFC1" w:rsidR="006549F3" w:rsidRDefault="006549F3" w:rsidP="004C428D">
            <w:pPr>
              <w:spacing w:after="0"/>
              <w:ind w:left="19"/>
              <w:jc w:val="center"/>
              <w:rPr>
                <w:rFonts w:eastAsia="Arial" w:cs="Times New Roman"/>
                <w:lang w:val="en-US"/>
              </w:rPr>
            </w:pPr>
            <w:r>
              <w:rPr>
                <w:rFonts w:eastAsia="Arial" w:cs="Times New Roman"/>
                <w:lang w:val="en-US"/>
              </w:rPr>
              <w:t>Nhà văn hoá thôn Tăng Long</w:t>
            </w:r>
          </w:p>
        </w:tc>
        <w:tc>
          <w:tcPr>
            <w:tcW w:w="996" w:type="dxa"/>
          </w:tcPr>
          <w:p w14:paraId="470A4147" w14:textId="77777777" w:rsidR="006549F3" w:rsidRPr="00B82857" w:rsidRDefault="006549F3" w:rsidP="004C428D">
            <w:pPr>
              <w:spacing w:after="0"/>
              <w:ind w:left="19"/>
              <w:jc w:val="center"/>
              <w:rPr>
                <w:rFonts w:eastAsia="Arial" w:cs="Times New Roman"/>
                <w:lang w:val="en-US"/>
              </w:rPr>
            </w:pPr>
          </w:p>
        </w:tc>
        <w:tc>
          <w:tcPr>
            <w:tcW w:w="2268" w:type="dxa"/>
          </w:tcPr>
          <w:p w14:paraId="6F771C0E" w14:textId="41DAC1E5" w:rsidR="006549F3" w:rsidRDefault="006549F3" w:rsidP="004C428D">
            <w:pPr>
              <w:spacing w:after="0"/>
              <w:ind w:left="19"/>
              <w:jc w:val="both"/>
              <w:rPr>
                <w:rFonts w:eastAsia="Arial" w:cs="Times New Roman"/>
                <w:lang w:val="en-US"/>
              </w:rPr>
            </w:pPr>
            <w:r>
              <w:rPr>
                <w:rFonts w:eastAsia="Arial" w:cs="Times New Roman"/>
                <w:lang w:val="en-US"/>
              </w:rPr>
              <w:t>TP: Theo giấy mời</w:t>
            </w:r>
          </w:p>
        </w:tc>
      </w:tr>
      <w:tr w:rsidR="004C428D" w:rsidRPr="003119B5" w14:paraId="2D96E661" w14:textId="77777777" w:rsidTr="00553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44"/>
        </w:trPr>
        <w:tc>
          <w:tcPr>
            <w:tcW w:w="848" w:type="dxa"/>
            <w:vMerge w:val="restart"/>
          </w:tcPr>
          <w:p w14:paraId="4598D628" w14:textId="77777777" w:rsidR="004C428D" w:rsidRDefault="004C428D" w:rsidP="004C428D">
            <w:pPr>
              <w:spacing w:after="0" w:line="240" w:lineRule="auto"/>
              <w:jc w:val="center"/>
              <w:rPr>
                <w:rFonts w:eastAsia="Times New Roman" w:cs="Times New Roman"/>
                <w:b/>
                <w:sz w:val="26"/>
                <w:szCs w:val="24"/>
              </w:rPr>
            </w:pPr>
          </w:p>
          <w:p w14:paraId="3AB784D7" w14:textId="77777777" w:rsidR="004C428D" w:rsidRDefault="004C428D" w:rsidP="004C428D">
            <w:pPr>
              <w:spacing w:after="0" w:line="240" w:lineRule="auto"/>
              <w:jc w:val="center"/>
              <w:rPr>
                <w:rFonts w:eastAsia="Times New Roman" w:cs="Times New Roman"/>
                <w:b/>
                <w:sz w:val="26"/>
                <w:szCs w:val="24"/>
              </w:rPr>
            </w:pPr>
          </w:p>
          <w:p w14:paraId="2D700D24" w14:textId="77777777" w:rsidR="004C428D" w:rsidRDefault="004C428D" w:rsidP="004C428D">
            <w:pPr>
              <w:spacing w:after="0" w:line="240" w:lineRule="auto"/>
              <w:jc w:val="center"/>
              <w:rPr>
                <w:rFonts w:eastAsia="Times New Roman" w:cs="Times New Roman"/>
                <w:b/>
                <w:sz w:val="26"/>
                <w:szCs w:val="24"/>
              </w:rPr>
            </w:pPr>
          </w:p>
          <w:p w14:paraId="3EB4DA2C" w14:textId="77777777" w:rsidR="004C428D" w:rsidRPr="00B51E46" w:rsidRDefault="004C428D" w:rsidP="004C428D">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3B229763" w14:textId="6213470A" w:rsidR="004C428D" w:rsidRPr="003E7802" w:rsidRDefault="004C428D" w:rsidP="004C428D">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19/8</w:t>
            </w:r>
          </w:p>
        </w:tc>
        <w:tc>
          <w:tcPr>
            <w:tcW w:w="992" w:type="dxa"/>
          </w:tcPr>
          <w:p w14:paraId="39167CCB" w14:textId="77777777" w:rsidR="004C428D" w:rsidRDefault="004C428D" w:rsidP="004C428D">
            <w:pPr>
              <w:spacing w:after="0" w:line="240" w:lineRule="auto"/>
              <w:jc w:val="center"/>
              <w:rPr>
                <w:rFonts w:eastAsia="Times New Roman" w:cs="Times New Roman"/>
                <w:b/>
                <w:szCs w:val="28"/>
              </w:rPr>
            </w:pPr>
          </w:p>
          <w:p w14:paraId="480C76FF" w14:textId="77777777" w:rsidR="004C428D" w:rsidRDefault="004C428D" w:rsidP="004C428D">
            <w:pPr>
              <w:spacing w:after="0" w:line="240" w:lineRule="auto"/>
              <w:jc w:val="center"/>
              <w:rPr>
                <w:rFonts w:eastAsia="Times New Roman" w:cs="Times New Roman"/>
                <w:b/>
                <w:szCs w:val="28"/>
              </w:rPr>
            </w:pPr>
            <w:r w:rsidRPr="00A93C55">
              <w:rPr>
                <w:rFonts w:eastAsia="Times New Roman" w:cs="Times New Roman"/>
                <w:b/>
                <w:szCs w:val="28"/>
              </w:rPr>
              <w:t>S</w:t>
            </w:r>
          </w:p>
          <w:p w14:paraId="213DFE36" w14:textId="77777777" w:rsidR="004C428D" w:rsidRPr="00A93C55" w:rsidRDefault="004C428D" w:rsidP="004C428D">
            <w:pPr>
              <w:spacing w:after="0" w:line="240" w:lineRule="auto"/>
              <w:rPr>
                <w:rFonts w:eastAsia="Times New Roman" w:cs="Times New Roman"/>
                <w:b/>
                <w:szCs w:val="28"/>
              </w:rPr>
            </w:pPr>
          </w:p>
        </w:tc>
        <w:tc>
          <w:tcPr>
            <w:tcW w:w="3423" w:type="dxa"/>
            <w:gridSpan w:val="2"/>
          </w:tcPr>
          <w:p w14:paraId="624E34D5" w14:textId="4307A163" w:rsidR="004C428D" w:rsidRPr="003119B5" w:rsidRDefault="004C428D" w:rsidP="004C428D">
            <w:pPr>
              <w:keepNext/>
              <w:tabs>
                <w:tab w:val="left" w:pos="3151"/>
              </w:tabs>
              <w:spacing w:after="0" w:line="240" w:lineRule="auto"/>
              <w:jc w:val="both"/>
              <w:outlineLvl w:val="1"/>
              <w:rPr>
                <w:rFonts w:eastAsia="Arial" w:cs="Times New Roman"/>
                <w:szCs w:val="28"/>
                <w:lang w:val="en-US"/>
              </w:rPr>
            </w:pPr>
            <w:r>
              <w:rPr>
                <w:rFonts w:eastAsia="Arial" w:cs="Times New Roman"/>
                <w:szCs w:val="28"/>
                <w:lang w:val="en-US"/>
              </w:rPr>
              <w:t>Họp tập thể lãnh đạo UBND xã thông qua báo cáo kinh tế - xã hội tháng 8 năm 2025</w:t>
            </w:r>
          </w:p>
        </w:tc>
        <w:tc>
          <w:tcPr>
            <w:tcW w:w="1108" w:type="dxa"/>
            <w:tcBorders>
              <w:top w:val="single" w:sz="4" w:space="0" w:color="auto"/>
              <w:left w:val="single" w:sz="4" w:space="0" w:color="auto"/>
              <w:right w:val="single" w:sz="4" w:space="0" w:color="auto"/>
            </w:tcBorders>
          </w:tcPr>
          <w:p w14:paraId="6D4DB9B3" w14:textId="71D52F17" w:rsidR="004C428D" w:rsidRPr="003119B5" w:rsidRDefault="004C428D" w:rsidP="004C428D">
            <w:pPr>
              <w:spacing w:after="0"/>
              <w:ind w:left="19"/>
              <w:jc w:val="center"/>
              <w:rPr>
                <w:rFonts w:eastAsia="Arial" w:cs="Times New Roman"/>
                <w:szCs w:val="28"/>
                <w:lang w:val="en-US"/>
              </w:rPr>
            </w:pPr>
            <w:r>
              <w:rPr>
                <w:rFonts w:eastAsia="Arial" w:cs="Times New Roman"/>
                <w:lang w:val="en-US"/>
              </w:rPr>
              <w:t>Đ/c Chủ tịch</w:t>
            </w:r>
          </w:p>
        </w:tc>
        <w:tc>
          <w:tcPr>
            <w:tcW w:w="1134" w:type="dxa"/>
            <w:tcBorders>
              <w:top w:val="single" w:sz="4" w:space="0" w:color="auto"/>
              <w:left w:val="single" w:sz="4" w:space="0" w:color="auto"/>
              <w:right w:val="single" w:sz="4" w:space="0" w:color="auto"/>
            </w:tcBorders>
          </w:tcPr>
          <w:p w14:paraId="59D9FE90" w14:textId="027229AE" w:rsidR="004C428D" w:rsidRPr="008D7783" w:rsidRDefault="004C428D" w:rsidP="004C428D">
            <w:pPr>
              <w:spacing w:after="0"/>
              <w:ind w:left="19"/>
              <w:jc w:val="center"/>
              <w:rPr>
                <w:rFonts w:eastAsia="Arial" w:cs="Times New Roman"/>
                <w:szCs w:val="28"/>
                <w:lang w:val="en-US"/>
              </w:rPr>
            </w:pPr>
            <w:r>
              <w:rPr>
                <w:rFonts w:eastAsia="Arial" w:cs="Times New Roman"/>
                <w:szCs w:val="28"/>
                <w:lang w:val="en-US"/>
              </w:rPr>
              <w:t>Phòng họp</w:t>
            </w:r>
          </w:p>
        </w:tc>
        <w:tc>
          <w:tcPr>
            <w:tcW w:w="996" w:type="dxa"/>
            <w:tcBorders>
              <w:top w:val="single" w:sz="4" w:space="0" w:color="auto"/>
              <w:left w:val="single" w:sz="4" w:space="0" w:color="auto"/>
              <w:right w:val="single" w:sz="4" w:space="0" w:color="auto"/>
            </w:tcBorders>
          </w:tcPr>
          <w:p w14:paraId="1B07C1F1" w14:textId="6CDBC035" w:rsidR="004C428D" w:rsidRPr="00EF763C" w:rsidRDefault="004C428D" w:rsidP="004C428D">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13A7F60C" w14:textId="0DC46F57" w:rsidR="004C428D" w:rsidRPr="00797424" w:rsidRDefault="004C428D" w:rsidP="004C428D">
            <w:pPr>
              <w:spacing w:after="0"/>
              <w:jc w:val="both"/>
              <w:rPr>
                <w:rFonts w:eastAsia="Arial" w:cs="Times New Roman"/>
                <w:szCs w:val="28"/>
                <w:lang w:val="en-US"/>
              </w:rPr>
            </w:pPr>
            <w:r>
              <w:rPr>
                <w:rFonts w:eastAsia="Arial" w:cs="Times New Roman"/>
                <w:szCs w:val="28"/>
                <w:lang w:val="en-US"/>
              </w:rPr>
              <w:t xml:space="preserve">TP: </w:t>
            </w:r>
            <w:r>
              <w:rPr>
                <w:rFonts w:eastAsia="Arial" w:cs="Times New Roman"/>
                <w:lang w:val="en-US"/>
              </w:rPr>
              <w:t>Theo giấy mời</w:t>
            </w:r>
          </w:p>
        </w:tc>
      </w:tr>
      <w:tr w:rsidR="004C428D" w:rsidRPr="003119B5" w14:paraId="21FC8823" w14:textId="77777777" w:rsidTr="00652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26"/>
        </w:trPr>
        <w:tc>
          <w:tcPr>
            <w:tcW w:w="848" w:type="dxa"/>
            <w:vMerge/>
          </w:tcPr>
          <w:p w14:paraId="4F98995A" w14:textId="77777777" w:rsidR="004C428D" w:rsidRDefault="004C428D" w:rsidP="004C428D">
            <w:pPr>
              <w:spacing w:after="0" w:line="240" w:lineRule="auto"/>
              <w:jc w:val="center"/>
              <w:rPr>
                <w:rFonts w:eastAsia="Times New Roman" w:cs="Times New Roman"/>
                <w:b/>
                <w:sz w:val="26"/>
                <w:szCs w:val="24"/>
              </w:rPr>
            </w:pPr>
          </w:p>
        </w:tc>
        <w:tc>
          <w:tcPr>
            <w:tcW w:w="992" w:type="dxa"/>
            <w:vMerge w:val="restart"/>
          </w:tcPr>
          <w:p w14:paraId="2C3FED69" w14:textId="77777777" w:rsidR="004C428D" w:rsidRPr="00F11D2D" w:rsidRDefault="004C428D" w:rsidP="004C428D">
            <w:pPr>
              <w:spacing w:after="0" w:line="240" w:lineRule="auto"/>
              <w:jc w:val="center"/>
              <w:rPr>
                <w:rFonts w:eastAsia="Times New Roman" w:cs="Times New Roman"/>
                <w:b/>
                <w:sz w:val="16"/>
                <w:szCs w:val="16"/>
              </w:rPr>
            </w:pPr>
          </w:p>
          <w:p w14:paraId="477A2371" w14:textId="7E723016" w:rsidR="004C428D" w:rsidRDefault="004C428D" w:rsidP="004C428D">
            <w:pPr>
              <w:spacing w:after="0" w:line="240" w:lineRule="auto"/>
              <w:jc w:val="center"/>
              <w:rPr>
                <w:rFonts w:eastAsia="Times New Roman" w:cs="Times New Roman"/>
                <w:b/>
                <w:szCs w:val="28"/>
              </w:rPr>
            </w:pPr>
          </w:p>
          <w:p w14:paraId="7DABC735" w14:textId="420628FA" w:rsidR="004C428D" w:rsidRDefault="004C428D" w:rsidP="004C428D">
            <w:pPr>
              <w:spacing w:after="0" w:line="240" w:lineRule="auto"/>
              <w:jc w:val="center"/>
              <w:rPr>
                <w:rFonts w:eastAsia="Times New Roman" w:cs="Times New Roman"/>
                <w:b/>
                <w:szCs w:val="28"/>
              </w:rPr>
            </w:pPr>
          </w:p>
          <w:p w14:paraId="7E85E1B5" w14:textId="7130E68B" w:rsidR="004C428D" w:rsidRDefault="004C428D" w:rsidP="004C428D">
            <w:pPr>
              <w:spacing w:after="0" w:line="240" w:lineRule="auto"/>
              <w:jc w:val="center"/>
              <w:rPr>
                <w:rFonts w:eastAsia="Times New Roman" w:cs="Times New Roman"/>
                <w:b/>
                <w:szCs w:val="28"/>
              </w:rPr>
            </w:pPr>
          </w:p>
          <w:p w14:paraId="7C096432" w14:textId="77777777" w:rsidR="004C428D" w:rsidRDefault="004C428D" w:rsidP="004C428D">
            <w:pPr>
              <w:spacing w:after="0" w:line="240" w:lineRule="auto"/>
              <w:jc w:val="center"/>
              <w:rPr>
                <w:rFonts w:eastAsia="Times New Roman" w:cs="Times New Roman"/>
                <w:b/>
                <w:szCs w:val="28"/>
              </w:rPr>
            </w:pPr>
          </w:p>
          <w:p w14:paraId="4CB3A91A" w14:textId="7E603F6C" w:rsidR="004C428D" w:rsidRDefault="004C428D" w:rsidP="004C428D">
            <w:pPr>
              <w:spacing w:after="0" w:line="240" w:lineRule="auto"/>
              <w:jc w:val="center"/>
              <w:rPr>
                <w:rFonts w:eastAsia="Times New Roman" w:cs="Times New Roman"/>
                <w:b/>
                <w:szCs w:val="28"/>
              </w:rPr>
            </w:pPr>
            <w:r w:rsidRPr="00A93C55">
              <w:rPr>
                <w:rFonts w:eastAsia="Times New Roman" w:cs="Times New Roman"/>
                <w:b/>
                <w:szCs w:val="28"/>
              </w:rPr>
              <w:t>C</w:t>
            </w:r>
          </w:p>
          <w:p w14:paraId="236B361F" w14:textId="77777777" w:rsidR="004C428D" w:rsidRDefault="004C428D" w:rsidP="004C428D">
            <w:pPr>
              <w:spacing w:after="0" w:line="240" w:lineRule="auto"/>
              <w:jc w:val="center"/>
              <w:rPr>
                <w:rFonts w:eastAsia="Times New Roman" w:cs="Times New Roman"/>
                <w:b/>
                <w:szCs w:val="28"/>
              </w:rPr>
            </w:pPr>
          </w:p>
        </w:tc>
        <w:tc>
          <w:tcPr>
            <w:tcW w:w="3423" w:type="dxa"/>
            <w:gridSpan w:val="2"/>
          </w:tcPr>
          <w:p w14:paraId="6307F769" w14:textId="5F9CAA71" w:rsidR="004C428D" w:rsidRDefault="004C428D" w:rsidP="004C428D">
            <w:pPr>
              <w:spacing w:after="0"/>
              <w:jc w:val="both"/>
              <w:rPr>
                <w:lang w:val="en-US"/>
              </w:rPr>
            </w:pPr>
            <w:r>
              <w:rPr>
                <w:lang w:val="en-US"/>
              </w:rPr>
              <w:t>UBND xã l</w:t>
            </w:r>
            <w:r w:rsidRPr="0065297A">
              <w:rPr>
                <w:lang w:val="en-US"/>
              </w:rPr>
              <w:t xml:space="preserve">àm việc với chủ </w:t>
            </w:r>
            <w:r>
              <w:rPr>
                <w:lang w:val="en-US"/>
              </w:rPr>
              <w:t xml:space="preserve">phương tiện </w:t>
            </w:r>
            <w:r w:rsidRPr="0065297A">
              <w:rPr>
                <w:lang w:val="en-US"/>
              </w:rPr>
              <w:t xml:space="preserve">tàu cá </w:t>
            </w:r>
            <w:r>
              <w:rPr>
                <w:lang w:val="en-US"/>
              </w:rPr>
              <w:t>liên quan đến giải pháp phòng, ngừa vi phậm các chính sách (</w:t>
            </w:r>
            <w:r w:rsidRPr="0065297A">
              <w:rPr>
                <w:lang w:val="en-US"/>
              </w:rPr>
              <w:t>IUU</w:t>
            </w:r>
            <w:r>
              <w:rPr>
                <w:lang w:val="en-US"/>
              </w:rPr>
              <w:t>) (14</w:t>
            </w:r>
            <w:r w:rsidR="00BA63A4">
              <w:rPr>
                <w:lang w:val="en-US"/>
              </w:rPr>
              <w:t>h</w:t>
            </w:r>
            <w:r>
              <w:rPr>
                <w:lang w:val="en-US"/>
              </w:rPr>
              <w:t>)</w:t>
            </w:r>
          </w:p>
        </w:tc>
        <w:tc>
          <w:tcPr>
            <w:tcW w:w="1108" w:type="dxa"/>
            <w:tcBorders>
              <w:top w:val="single" w:sz="4" w:space="0" w:color="auto"/>
              <w:left w:val="single" w:sz="4" w:space="0" w:color="auto"/>
              <w:right w:val="single" w:sz="4" w:space="0" w:color="auto"/>
            </w:tcBorders>
          </w:tcPr>
          <w:p w14:paraId="43AB612B" w14:textId="690D36EE" w:rsidR="004C428D" w:rsidRDefault="004C428D" w:rsidP="004C428D">
            <w:pPr>
              <w:spacing w:after="0"/>
              <w:ind w:left="19"/>
              <w:jc w:val="center"/>
              <w:rPr>
                <w:rFonts w:eastAsia="Arial" w:cs="Times New Roman"/>
                <w:szCs w:val="28"/>
                <w:lang w:val="en-US"/>
              </w:rPr>
            </w:pPr>
            <w:r>
              <w:rPr>
                <w:rFonts w:eastAsia="Arial" w:cs="Times New Roman"/>
                <w:szCs w:val="28"/>
                <w:lang w:val="en-US"/>
              </w:rPr>
              <w:t>LĐ UBND xã</w:t>
            </w:r>
          </w:p>
        </w:tc>
        <w:tc>
          <w:tcPr>
            <w:tcW w:w="1134" w:type="dxa"/>
            <w:tcBorders>
              <w:top w:val="single" w:sz="4" w:space="0" w:color="auto"/>
              <w:left w:val="single" w:sz="4" w:space="0" w:color="auto"/>
              <w:right w:val="single" w:sz="4" w:space="0" w:color="auto"/>
            </w:tcBorders>
          </w:tcPr>
          <w:p w14:paraId="20BB8949" w14:textId="12D94F7E" w:rsidR="004C428D" w:rsidRDefault="004C428D" w:rsidP="004C428D">
            <w:pPr>
              <w:spacing w:after="0"/>
              <w:ind w:left="19"/>
              <w:jc w:val="center"/>
              <w:rPr>
                <w:rFonts w:eastAsia="Arial" w:cs="Times New Roman"/>
                <w:szCs w:val="28"/>
                <w:lang w:val="en-US"/>
              </w:rPr>
            </w:pPr>
            <w:r>
              <w:rPr>
                <w:rFonts w:eastAsia="Arial" w:cs="Times New Roman"/>
                <w:szCs w:val="28"/>
                <w:lang w:val="en-US"/>
              </w:rPr>
              <w:t>Phòng họp</w:t>
            </w:r>
          </w:p>
        </w:tc>
        <w:tc>
          <w:tcPr>
            <w:tcW w:w="996" w:type="dxa"/>
          </w:tcPr>
          <w:p w14:paraId="558E871E" w14:textId="2751A405" w:rsidR="004C428D" w:rsidRDefault="004C428D" w:rsidP="004C428D">
            <w:pPr>
              <w:spacing w:after="0"/>
              <w:jc w:val="center"/>
              <w:rPr>
                <w:rFonts w:eastAsia="Arial" w:cs="Times New Roman"/>
                <w:szCs w:val="28"/>
                <w:lang w:val="en-US"/>
              </w:rPr>
            </w:pPr>
            <w:r>
              <w:rPr>
                <w:rFonts w:eastAsia="Arial" w:cs="Times New Roman"/>
                <w:lang w:val="en-US"/>
              </w:rPr>
              <w:t>Phòng Kinh tế</w:t>
            </w:r>
          </w:p>
        </w:tc>
        <w:tc>
          <w:tcPr>
            <w:tcW w:w="2268" w:type="dxa"/>
          </w:tcPr>
          <w:p w14:paraId="57E25C52" w14:textId="4727C0D0" w:rsidR="004C428D" w:rsidRDefault="004C428D" w:rsidP="004C428D">
            <w:pPr>
              <w:spacing w:after="0"/>
              <w:jc w:val="both"/>
              <w:rPr>
                <w:rFonts w:eastAsia="Arial" w:cs="Times New Roman"/>
                <w:lang w:val="en-US"/>
              </w:rPr>
            </w:pPr>
            <w:r>
              <w:rPr>
                <w:rFonts w:eastAsia="Arial" w:cs="Times New Roman"/>
                <w:lang w:val="en-US"/>
              </w:rPr>
              <w:t>TP: Theo giấy mời</w:t>
            </w:r>
          </w:p>
        </w:tc>
      </w:tr>
      <w:tr w:rsidR="004C428D" w:rsidRPr="003119B5" w14:paraId="503E9615" w14:textId="77777777" w:rsidTr="005D5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96"/>
        </w:trPr>
        <w:tc>
          <w:tcPr>
            <w:tcW w:w="848" w:type="dxa"/>
            <w:vMerge/>
          </w:tcPr>
          <w:p w14:paraId="5C734510" w14:textId="77777777" w:rsidR="004C428D" w:rsidRDefault="004C428D" w:rsidP="004C428D">
            <w:pPr>
              <w:spacing w:after="0" w:line="240" w:lineRule="auto"/>
              <w:jc w:val="center"/>
              <w:rPr>
                <w:rFonts w:eastAsia="Times New Roman" w:cs="Times New Roman"/>
                <w:b/>
                <w:sz w:val="26"/>
                <w:szCs w:val="24"/>
              </w:rPr>
            </w:pPr>
          </w:p>
        </w:tc>
        <w:tc>
          <w:tcPr>
            <w:tcW w:w="992" w:type="dxa"/>
            <w:vMerge/>
          </w:tcPr>
          <w:p w14:paraId="4D2D4F74" w14:textId="77777777" w:rsidR="004C428D" w:rsidRPr="00F11D2D" w:rsidRDefault="004C428D" w:rsidP="004C428D">
            <w:pPr>
              <w:spacing w:after="0" w:line="240" w:lineRule="auto"/>
              <w:jc w:val="center"/>
              <w:rPr>
                <w:rFonts w:eastAsia="Times New Roman" w:cs="Times New Roman"/>
                <w:b/>
                <w:sz w:val="16"/>
                <w:szCs w:val="16"/>
              </w:rPr>
            </w:pPr>
          </w:p>
        </w:tc>
        <w:tc>
          <w:tcPr>
            <w:tcW w:w="3423" w:type="dxa"/>
            <w:gridSpan w:val="2"/>
          </w:tcPr>
          <w:p w14:paraId="5E4DEA68" w14:textId="53A1BA3A" w:rsidR="004C428D" w:rsidRDefault="004C428D" w:rsidP="004C428D">
            <w:pPr>
              <w:spacing w:after="0"/>
              <w:jc w:val="both"/>
              <w:rPr>
                <w:lang w:val="en-US"/>
              </w:rPr>
            </w:pPr>
            <w:r>
              <w:rPr>
                <w:lang w:val="en-US"/>
              </w:rPr>
              <w:t xml:space="preserve">UBND xã </w:t>
            </w:r>
            <w:r w:rsidRPr="005D50AF">
              <w:rPr>
                <w:lang w:val="en-US"/>
              </w:rPr>
              <w:t xml:space="preserve">làm việc </w:t>
            </w:r>
            <w:r>
              <w:rPr>
                <w:lang w:val="en-US"/>
              </w:rPr>
              <w:t>với đơn vị khai thác</w:t>
            </w:r>
            <w:r w:rsidRPr="005D50AF">
              <w:rPr>
                <w:lang w:val="en-US"/>
              </w:rPr>
              <w:t xml:space="preserve"> mỏ khoáng sản Núi ông Đoài</w:t>
            </w:r>
            <w:r>
              <w:rPr>
                <w:lang w:val="en-US"/>
              </w:rPr>
              <w:t xml:space="preserve"> (15h30)</w:t>
            </w:r>
          </w:p>
        </w:tc>
        <w:tc>
          <w:tcPr>
            <w:tcW w:w="1108" w:type="dxa"/>
            <w:tcBorders>
              <w:top w:val="single" w:sz="4" w:space="0" w:color="auto"/>
              <w:left w:val="single" w:sz="4" w:space="0" w:color="auto"/>
              <w:right w:val="single" w:sz="4" w:space="0" w:color="auto"/>
            </w:tcBorders>
          </w:tcPr>
          <w:p w14:paraId="6E268CBE" w14:textId="647E5CD2" w:rsidR="004C428D" w:rsidRDefault="004C428D" w:rsidP="004C428D">
            <w:pPr>
              <w:spacing w:after="0"/>
              <w:ind w:left="19"/>
              <w:jc w:val="center"/>
              <w:rPr>
                <w:rFonts w:eastAsia="Arial" w:cs="Times New Roman"/>
                <w:szCs w:val="28"/>
                <w:lang w:val="en-US"/>
              </w:rPr>
            </w:pPr>
            <w:r>
              <w:rPr>
                <w:rFonts w:eastAsia="Arial" w:cs="Times New Roman"/>
                <w:szCs w:val="28"/>
                <w:lang w:val="en-US"/>
              </w:rPr>
              <w:t>LĐ UBND xã</w:t>
            </w:r>
          </w:p>
        </w:tc>
        <w:tc>
          <w:tcPr>
            <w:tcW w:w="1134" w:type="dxa"/>
            <w:tcBorders>
              <w:top w:val="single" w:sz="4" w:space="0" w:color="auto"/>
              <w:left w:val="single" w:sz="4" w:space="0" w:color="auto"/>
              <w:right w:val="single" w:sz="4" w:space="0" w:color="auto"/>
            </w:tcBorders>
          </w:tcPr>
          <w:p w14:paraId="57F2439E" w14:textId="5EBBE17E" w:rsidR="004C428D" w:rsidRDefault="004C428D" w:rsidP="004C428D">
            <w:pPr>
              <w:spacing w:after="0"/>
              <w:ind w:left="19"/>
              <w:jc w:val="center"/>
              <w:rPr>
                <w:rFonts w:eastAsia="Arial" w:cs="Times New Roman"/>
                <w:szCs w:val="28"/>
                <w:lang w:val="en-US"/>
              </w:rPr>
            </w:pPr>
            <w:r>
              <w:rPr>
                <w:rFonts w:eastAsia="Arial" w:cs="Times New Roman"/>
                <w:szCs w:val="28"/>
                <w:lang w:val="en-US"/>
              </w:rPr>
              <w:t>Phòng họp</w:t>
            </w:r>
          </w:p>
        </w:tc>
        <w:tc>
          <w:tcPr>
            <w:tcW w:w="996" w:type="dxa"/>
          </w:tcPr>
          <w:p w14:paraId="0418E223" w14:textId="68C68C9E" w:rsidR="004C428D" w:rsidRDefault="004C428D" w:rsidP="004C428D">
            <w:pPr>
              <w:spacing w:after="0"/>
              <w:jc w:val="center"/>
              <w:rPr>
                <w:rFonts w:eastAsia="Arial" w:cs="Times New Roman"/>
                <w:lang w:val="en-US"/>
              </w:rPr>
            </w:pPr>
            <w:r>
              <w:rPr>
                <w:rFonts w:eastAsia="Arial" w:cs="Times New Roman"/>
                <w:lang w:val="en-US"/>
              </w:rPr>
              <w:t>Phòng Kinh tế</w:t>
            </w:r>
          </w:p>
        </w:tc>
        <w:tc>
          <w:tcPr>
            <w:tcW w:w="2268" w:type="dxa"/>
          </w:tcPr>
          <w:p w14:paraId="49A8151B" w14:textId="240D6E2E" w:rsidR="004C428D" w:rsidRDefault="004C428D" w:rsidP="004C428D">
            <w:pPr>
              <w:spacing w:after="0"/>
              <w:jc w:val="both"/>
              <w:rPr>
                <w:rFonts w:eastAsia="Arial" w:cs="Times New Roman"/>
                <w:lang w:val="en-US"/>
              </w:rPr>
            </w:pPr>
            <w:r>
              <w:rPr>
                <w:rFonts w:eastAsia="Arial" w:cs="Times New Roman"/>
                <w:lang w:val="en-US"/>
              </w:rPr>
              <w:t>TP: Theo giấy mời</w:t>
            </w:r>
          </w:p>
        </w:tc>
      </w:tr>
      <w:tr w:rsidR="005D4F48" w:rsidRPr="004914B9" w14:paraId="3D954654" w14:textId="77777777" w:rsidTr="005D5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18"/>
        </w:trPr>
        <w:tc>
          <w:tcPr>
            <w:tcW w:w="848" w:type="dxa"/>
            <w:vMerge w:val="restart"/>
          </w:tcPr>
          <w:p w14:paraId="69C18F95" w14:textId="77777777" w:rsidR="005D4F48" w:rsidRDefault="005D4F48" w:rsidP="004C428D">
            <w:pPr>
              <w:spacing w:after="0" w:line="240" w:lineRule="auto"/>
              <w:jc w:val="center"/>
              <w:rPr>
                <w:rFonts w:eastAsia="Times New Roman" w:cs="Times New Roman"/>
                <w:b/>
                <w:sz w:val="26"/>
                <w:szCs w:val="24"/>
              </w:rPr>
            </w:pPr>
          </w:p>
          <w:p w14:paraId="25074C6D" w14:textId="12D9FB17" w:rsidR="005D4F48" w:rsidRDefault="005D4F48" w:rsidP="004C428D">
            <w:pPr>
              <w:spacing w:after="0" w:line="240" w:lineRule="auto"/>
              <w:jc w:val="center"/>
              <w:rPr>
                <w:rFonts w:eastAsia="Times New Roman" w:cs="Times New Roman"/>
                <w:b/>
                <w:sz w:val="26"/>
                <w:szCs w:val="24"/>
              </w:rPr>
            </w:pPr>
          </w:p>
          <w:p w14:paraId="4F825D26" w14:textId="77777777" w:rsidR="00171A6E" w:rsidRDefault="00171A6E" w:rsidP="004C428D">
            <w:pPr>
              <w:spacing w:after="0" w:line="240" w:lineRule="auto"/>
              <w:jc w:val="center"/>
              <w:rPr>
                <w:rFonts w:eastAsia="Times New Roman" w:cs="Times New Roman"/>
                <w:b/>
                <w:sz w:val="26"/>
                <w:szCs w:val="24"/>
              </w:rPr>
            </w:pPr>
          </w:p>
          <w:p w14:paraId="1996BCE1" w14:textId="77777777" w:rsidR="005D4F48" w:rsidRPr="00CE14B6" w:rsidRDefault="005D4F48" w:rsidP="004C428D">
            <w:pPr>
              <w:spacing w:after="0" w:line="240" w:lineRule="auto"/>
              <w:jc w:val="center"/>
              <w:rPr>
                <w:rFonts w:eastAsia="Times New Roman" w:cs="Times New Roman"/>
                <w:b/>
                <w:sz w:val="26"/>
                <w:szCs w:val="24"/>
              </w:rPr>
            </w:pPr>
          </w:p>
          <w:p w14:paraId="240BBC14" w14:textId="31AE408C" w:rsidR="005D4F48" w:rsidRDefault="005D4F48" w:rsidP="004C428D">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20/8</w:t>
            </w:r>
          </w:p>
          <w:p w14:paraId="713B13DE" w14:textId="77777777" w:rsidR="005D4F48" w:rsidRPr="002118C2" w:rsidRDefault="005D4F48" w:rsidP="004C428D">
            <w:pPr>
              <w:spacing w:after="0" w:line="240" w:lineRule="auto"/>
              <w:jc w:val="center"/>
              <w:rPr>
                <w:rFonts w:eastAsia="Times New Roman" w:cs="Times New Roman"/>
                <w:b/>
                <w:sz w:val="26"/>
                <w:szCs w:val="24"/>
                <w:lang w:val="en-US"/>
              </w:rPr>
            </w:pPr>
          </w:p>
          <w:p w14:paraId="02762C3B" w14:textId="77777777" w:rsidR="005D4F48" w:rsidRPr="00C81041" w:rsidRDefault="005D4F48" w:rsidP="004C428D">
            <w:pPr>
              <w:spacing w:after="0" w:line="240" w:lineRule="auto"/>
              <w:jc w:val="center"/>
              <w:rPr>
                <w:rFonts w:eastAsia="Times New Roman" w:cs="Times New Roman"/>
                <w:b/>
                <w:sz w:val="26"/>
                <w:szCs w:val="24"/>
                <w:lang w:val="en-US"/>
              </w:rPr>
            </w:pPr>
          </w:p>
        </w:tc>
        <w:tc>
          <w:tcPr>
            <w:tcW w:w="992" w:type="dxa"/>
            <w:vMerge w:val="restart"/>
          </w:tcPr>
          <w:p w14:paraId="0A8B7B39" w14:textId="77777777" w:rsidR="005D4F48" w:rsidRDefault="005D4F48" w:rsidP="004C428D">
            <w:pPr>
              <w:spacing w:after="0" w:line="240" w:lineRule="auto"/>
              <w:jc w:val="center"/>
              <w:rPr>
                <w:rFonts w:eastAsia="Times New Roman" w:cs="Times New Roman"/>
                <w:b/>
                <w:szCs w:val="28"/>
                <w:lang w:val="en-US"/>
              </w:rPr>
            </w:pPr>
          </w:p>
          <w:p w14:paraId="68C080E9" w14:textId="1A431382" w:rsidR="005D4F48" w:rsidRDefault="005D4F48" w:rsidP="004C428D">
            <w:pPr>
              <w:spacing w:after="0" w:line="240" w:lineRule="auto"/>
              <w:jc w:val="center"/>
              <w:rPr>
                <w:rFonts w:eastAsia="Times New Roman" w:cs="Times New Roman"/>
                <w:b/>
                <w:szCs w:val="28"/>
                <w:lang w:val="en-US"/>
              </w:rPr>
            </w:pPr>
          </w:p>
          <w:p w14:paraId="1A502644" w14:textId="0FD8AF7C" w:rsidR="005D4F48" w:rsidRDefault="005D4F48" w:rsidP="004C428D">
            <w:pPr>
              <w:spacing w:after="0" w:line="240" w:lineRule="auto"/>
              <w:jc w:val="center"/>
              <w:rPr>
                <w:rFonts w:eastAsia="Times New Roman" w:cs="Times New Roman"/>
                <w:b/>
                <w:szCs w:val="28"/>
                <w:lang w:val="en-US"/>
              </w:rPr>
            </w:pPr>
          </w:p>
          <w:p w14:paraId="06D0E50B" w14:textId="77777777" w:rsidR="005D4F48" w:rsidRDefault="005D4F48" w:rsidP="004C428D">
            <w:pPr>
              <w:spacing w:after="0" w:line="240" w:lineRule="auto"/>
              <w:jc w:val="center"/>
              <w:rPr>
                <w:rFonts w:eastAsia="Times New Roman" w:cs="Times New Roman"/>
                <w:b/>
                <w:szCs w:val="28"/>
                <w:lang w:val="en-US"/>
              </w:rPr>
            </w:pPr>
          </w:p>
          <w:p w14:paraId="21EA0EDE" w14:textId="77777777" w:rsidR="005D4F48" w:rsidRDefault="005D4F48" w:rsidP="004C428D">
            <w:pPr>
              <w:spacing w:after="0" w:line="240" w:lineRule="auto"/>
              <w:jc w:val="center"/>
              <w:rPr>
                <w:rFonts w:eastAsia="Times New Roman" w:cs="Times New Roman"/>
                <w:b/>
                <w:szCs w:val="28"/>
                <w:lang w:val="en-US"/>
              </w:rPr>
            </w:pPr>
          </w:p>
          <w:p w14:paraId="2B4922D8" w14:textId="77777777" w:rsidR="005D4F48" w:rsidRDefault="005D4F48" w:rsidP="004C428D">
            <w:pPr>
              <w:spacing w:after="0" w:line="240" w:lineRule="auto"/>
              <w:jc w:val="center"/>
              <w:rPr>
                <w:rFonts w:eastAsia="Times New Roman" w:cs="Times New Roman"/>
                <w:b/>
                <w:szCs w:val="28"/>
                <w:lang w:val="en-US"/>
              </w:rPr>
            </w:pPr>
            <w:r>
              <w:rPr>
                <w:rFonts w:eastAsia="Times New Roman" w:cs="Times New Roman"/>
                <w:b/>
                <w:szCs w:val="28"/>
                <w:lang w:val="en-US"/>
              </w:rPr>
              <w:t>S</w:t>
            </w:r>
          </w:p>
          <w:p w14:paraId="2FCA7F8A" w14:textId="77777777" w:rsidR="005D4F48" w:rsidRPr="00C81041" w:rsidRDefault="005D4F48" w:rsidP="004C428D">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068BA2C5" w14:textId="7F031E19" w:rsidR="005D4F48" w:rsidRPr="00A36F7E" w:rsidRDefault="005D4F48" w:rsidP="004C428D">
            <w:pPr>
              <w:spacing w:after="0"/>
              <w:jc w:val="both"/>
              <w:rPr>
                <w:rStyle w:val="fontstyle01"/>
                <w:b w:val="0"/>
                <w:bCs w:val="0"/>
                <w:color w:val="auto"/>
                <w:lang w:val="en-US"/>
              </w:rPr>
            </w:pPr>
            <w:r>
              <w:t>Thực hiện phúc tra Tổng điều tra nông thôn, nông nghiệp năm 2025 tỉnh</w:t>
            </w:r>
            <w:r>
              <w:rPr>
                <w:lang w:val="en-US"/>
              </w:rPr>
              <w:t xml:space="preserve"> trên địa bàn xã Tịnh Khê (7h30-8h30)</w:t>
            </w:r>
          </w:p>
        </w:tc>
        <w:tc>
          <w:tcPr>
            <w:tcW w:w="1108" w:type="dxa"/>
            <w:tcBorders>
              <w:top w:val="single" w:sz="4" w:space="0" w:color="auto"/>
              <w:left w:val="single" w:sz="4" w:space="0" w:color="auto"/>
              <w:right w:val="single" w:sz="4" w:space="0" w:color="auto"/>
            </w:tcBorders>
          </w:tcPr>
          <w:p w14:paraId="35F0224A" w14:textId="342AA449" w:rsidR="005D4F48" w:rsidRPr="005D677A" w:rsidRDefault="005D4F48" w:rsidP="004C428D">
            <w:pPr>
              <w:spacing w:after="0"/>
              <w:ind w:left="19"/>
              <w:jc w:val="center"/>
              <w:rPr>
                <w:rFonts w:eastAsia="Arial" w:cs="Times New Roman"/>
                <w:lang w:val="en-US"/>
              </w:rPr>
            </w:pPr>
            <w:r w:rsidRPr="005D677A">
              <w:t>Đoàn Phúc tra số 6 (BCĐTW)</w:t>
            </w:r>
          </w:p>
        </w:tc>
        <w:tc>
          <w:tcPr>
            <w:tcW w:w="1134" w:type="dxa"/>
            <w:tcBorders>
              <w:top w:val="single" w:sz="4" w:space="0" w:color="auto"/>
              <w:left w:val="single" w:sz="4" w:space="0" w:color="auto"/>
              <w:right w:val="single" w:sz="4" w:space="0" w:color="auto"/>
            </w:tcBorders>
          </w:tcPr>
          <w:p w14:paraId="58605459" w14:textId="7F728623" w:rsidR="005D4F48" w:rsidRPr="002118C2" w:rsidRDefault="005D4F48" w:rsidP="004C428D">
            <w:pPr>
              <w:spacing w:after="0"/>
              <w:ind w:left="19"/>
              <w:jc w:val="center"/>
              <w:rPr>
                <w:szCs w:val="28"/>
                <w:lang w:val="en-US"/>
              </w:rPr>
            </w:pPr>
            <w:r>
              <w:rPr>
                <w:szCs w:val="28"/>
                <w:lang w:val="en-US"/>
              </w:rPr>
              <w:t>Phòng họp</w:t>
            </w:r>
          </w:p>
        </w:tc>
        <w:tc>
          <w:tcPr>
            <w:tcW w:w="996" w:type="dxa"/>
          </w:tcPr>
          <w:p w14:paraId="0290CC3A" w14:textId="034B8ED8" w:rsidR="005D4F48" w:rsidRPr="00E24BF1" w:rsidRDefault="005D4F48" w:rsidP="004C428D">
            <w:pPr>
              <w:spacing w:after="0"/>
              <w:jc w:val="center"/>
              <w:rPr>
                <w:rFonts w:eastAsia="Arial" w:cs="Times New Roman"/>
                <w:szCs w:val="28"/>
              </w:rPr>
            </w:pPr>
          </w:p>
        </w:tc>
        <w:tc>
          <w:tcPr>
            <w:tcW w:w="2268" w:type="dxa"/>
          </w:tcPr>
          <w:p w14:paraId="07F78425" w14:textId="574D2DB3" w:rsidR="005D4F48" w:rsidRPr="00404AED" w:rsidRDefault="005D4F48" w:rsidP="004C428D">
            <w:pPr>
              <w:spacing w:after="0"/>
              <w:jc w:val="both"/>
              <w:rPr>
                <w:szCs w:val="28"/>
                <w:lang w:val="en-US"/>
              </w:rPr>
            </w:pPr>
            <w:r>
              <w:rPr>
                <w:szCs w:val="28"/>
                <w:lang w:val="en-US"/>
              </w:rPr>
              <w:t>TP: Thành viên BCĐ điều tra nông thôn, nông nghiệp</w:t>
            </w:r>
          </w:p>
        </w:tc>
      </w:tr>
      <w:tr w:rsidR="005D4F48" w:rsidRPr="004914B9" w14:paraId="6096B418" w14:textId="77777777" w:rsidTr="00A36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821"/>
        </w:trPr>
        <w:tc>
          <w:tcPr>
            <w:tcW w:w="848" w:type="dxa"/>
            <w:vMerge/>
          </w:tcPr>
          <w:p w14:paraId="22B7C88B" w14:textId="77777777" w:rsidR="005D4F48" w:rsidRDefault="005D4F48" w:rsidP="004C428D">
            <w:pPr>
              <w:spacing w:after="0" w:line="240" w:lineRule="auto"/>
              <w:jc w:val="center"/>
              <w:rPr>
                <w:rFonts w:eastAsia="Times New Roman" w:cs="Times New Roman"/>
                <w:b/>
                <w:sz w:val="26"/>
                <w:szCs w:val="24"/>
              </w:rPr>
            </w:pPr>
          </w:p>
        </w:tc>
        <w:tc>
          <w:tcPr>
            <w:tcW w:w="992" w:type="dxa"/>
            <w:vMerge/>
          </w:tcPr>
          <w:p w14:paraId="7F954459" w14:textId="77777777" w:rsidR="005D4F48" w:rsidRDefault="005D4F48" w:rsidP="004C428D">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1C6C11F4" w14:textId="76F38CF2" w:rsidR="005D4F48" w:rsidRDefault="005D4F48" w:rsidP="004C428D">
            <w:pPr>
              <w:spacing w:after="0"/>
              <w:jc w:val="both"/>
              <w:rPr>
                <w:rStyle w:val="fontstyle01"/>
                <w:b w:val="0"/>
                <w:bCs w:val="0"/>
                <w:color w:val="auto"/>
                <w:lang w:val="en-US"/>
              </w:rPr>
            </w:pPr>
            <w:r>
              <w:t>Thực hiện phúc tra Tổng điều tra nông thôn, nông nghiệp năm 2025 tỉnh</w:t>
            </w:r>
            <w:r>
              <w:rPr>
                <w:lang w:val="en-US"/>
              </w:rPr>
              <w:t xml:space="preserve"> trên địa bàn xã Tịnh Kỳ (cũ) (9h-17h)</w:t>
            </w:r>
          </w:p>
        </w:tc>
        <w:tc>
          <w:tcPr>
            <w:tcW w:w="1108" w:type="dxa"/>
            <w:tcBorders>
              <w:top w:val="single" w:sz="4" w:space="0" w:color="auto"/>
              <w:left w:val="single" w:sz="4" w:space="0" w:color="auto"/>
              <w:right w:val="single" w:sz="4" w:space="0" w:color="auto"/>
            </w:tcBorders>
          </w:tcPr>
          <w:p w14:paraId="78F98EC9" w14:textId="0E52ED1E" w:rsidR="005D4F48" w:rsidRPr="005D677A" w:rsidRDefault="005D4F48" w:rsidP="004C428D">
            <w:pPr>
              <w:spacing w:after="0"/>
              <w:ind w:left="19"/>
              <w:jc w:val="center"/>
              <w:rPr>
                <w:rFonts w:eastAsia="Arial" w:cs="Times New Roman"/>
                <w:lang w:val="en-US"/>
              </w:rPr>
            </w:pPr>
            <w:r w:rsidRPr="005D677A">
              <w:t>Đoàn Phúc tra số 6 (BCĐTW)</w:t>
            </w:r>
          </w:p>
        </w:tc>
        <w:tc>
          <w:tcPr>
            <w:tcW w:w="1134" w:type="dxa"/>
            <w:tcBorders>
              <w:top w:val="single" w:sz="4" w:space="0" w:color="auto"/>
              <w:left w:val="single" w:sz="4" w:space="0" w:color="auto"/>
              <w:right w:val="single" w:sz="4" w:space="0" w:color="auto"/>
            </w:tcBorders>
          </w:tcPr>
          <w:p w14:paraId="18E7AA5C" w14:textId="1E5F62F1" w:rsidR="005D4F48" w:rsidRDefault="005D4F48" w:rsidP="004C428D">
            <w:pPr>
              <w:spacing w:after="0"/>
              <w:ind w:left="19"/>
              <w:jc w:val="center"/>
              <w:rPr>
                <w:lang w:val="en-US"/>
              </w:rPr>
            </w:pPr>
            <w:r>
              <w:rPr>
                <w:szCs w:val="28"/>
                <w:lang w:val="en-US"/>
              </w:rPr>
              <w:t>Phòng họp</w:t>
            </w:r>
          </w:p>
        </w:tc>
        <w:tc>
          <w:tcPr>
            <w:tcW w:w="996" w:type="dxa"/>
          </w:tcPr>
          <w:p w14:paraId="0A7F5049" w14:textId="39D24649" w:rsidR="005D4F48" w:rsidRDefault="005D4F48" w:rsidP="004C428D">
            <w:pPr>
              <w:spacing w:after="0"/>
              <w:jc w:val="center"/>
              <w:rPr>
                <w:rFonts w:eastAsia="Arial" w:cs="Times New Roman"/>
                <w:szCs w:val="28"/>
                <w:lang w:val="en-US"/>
              </w:rPr>
            </w:pPr>
          </w:p>
        </w:tc>
        <w:tc>
          <w:tcPr>
            <w:tcW w:w="2268" w:type="dxa"/>
          </w:tcPr>
          <w:p w14:paraId="5137B139" w14:textId="74E847B5" w:rsidR="005D4F48" w:rsidRDefault="005D4F48" w:rsidP="004C428D">
            <w:pPr>
              <w:spacing w:after="0"/>
              <w:jc w:val="both"/>
              <w:rPr>
                <w:rFonts w:eastAsia="Arial" w:cs="Times New Roman"/>
                <w:lang w:val="en-US"/>
              </w:rPr>
            </w:pPr>
            <w:r>
              <w:rPr>
                <w:szCs w:val="28"/>
                <w:lang w:val="en-US"/>
              </w:rPr>
              <w:t>TP: Thành viên BCĐ điều tra nông thôn, nông nghiệp</w:t>
            </w:r>
          </w:p>
        </w:tc>
      </w:tr>
      <w:tr w:rsidR="005D4F48" w:rsidRPr="004914B9" w14:paraId="0B017018" w14:textId="77777777" w:rsidTr="00454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86"/>
        </w:trPr>
        <w:tc>
          <w:tcPr>
            <w:tcW w:w="848" w:type="dxa"/>
            <w:vMerge/>
          </w:tcPr>
          <w:p w14:paraId="71D595B1" w14:textId="77777777" w:rsidR="005D4F48" w:rsidRDefault="005D4F48" w:rsidP="004C428D">
            <w:pPr>
              <w:spacing w:after="0" w:line="240" w:lineRule="auto"/>
              <w:jc w:val="center"/>
              <w:rPr>
                <w:rFonts w:eastAsia="Times New Roman" w:cs="Times New Roman"/>
                <w:b/>
                <w:sz w:val="26"/>
                <w:szCs w:val="24"/>
              </w:rPr>
            </w:pPr>
          </w:p>
        </w:tc>
        <w:tc>
          <w:tcPr>
            <w:tcW w:w="992" w:type="dxa"/>
            <w:vMerge/>
          </w:tcPr>
          <w:p w14:paraId="29DC9D01" w14:textId="77777777" w:rsidR="005D4F48" w:rsidRDefault="005D4F48" w:rsidP="004C428D">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0F8007B5" w14:textId="6B3FB2B3" w:rsidR="005D4F48" w:rsidRPr="0045447E" w:rsidRDefault="005D4F48" w:rsidP="004C428D">
            <w:pPr>
              <w:spacing w:after="0"/>
              <w:jc w:val="both"/>
              <w:rPr>
                <w:szCs w:val="28"/>
              </w:rPr>
            </w:pPr>
            <w:r>
              <w:rPr>
                <w:rFonts w:eastAsia="Calibri" w:cs="Times New Roman"/>
                <w:szCs w:val="28"/>
                <w:lang w:val="en-US"/>
              </w:rPr>
              <w:t xml:space="preserve">Tham dự </w:t>
            </w:r>
            <w:r w:rsidRPr="0045447E">
              <w:rPr>
                <w:rFonts w:eastAsia="Calibri" w:cs="Times New Roman"/>
                <w:szCs w:val="28"/>
                <w:lang w:val="en-US"/>
              </w:rPr>
              <w:t>Hội nghị quán triệt các Chỉ thị, Nghị quyết, Kết luận của Trung ương</w:t>
            </w:r>
          </w:p>
        </w:tc>
        <w:tc>
          <w:tcPr>
            <w:tcW w:w="1108" w:type="dxa"/>
            <w:tcBorders>
              <w:top w:val="single" w:sz="4" w:space="0" w:color="auto"/>
              <w:left w:val="single" w:sz="4" w:space="0" w:color="auto"/>
              <w:right w:val="single" w:sz="4" w:space="0" w:color="auto"/>
            </w:tcBorders>
          </w:tcPr>
          <w:p w14:paraId="3DB46426" w14:textId="77777777" w:rsidR="005D4F48" w:rsidRPr="005D677A" w:rsidRDefault="005D4F48" w:rsidP="004C428D">
            <w:pPr>
              <w:spacing w:after="0"/>
              <w:ind w:left="19"/>
              <w:jc w:val="center"/>
            </w:pPr>
          </w:p>
        </w:tc>
        <w:tc>
          <w:tcPr>
            <w:tcW w:w="1134" w:type="dxa"/>
            <w:tcBorders>
              <w:top w:val="single" w:sz="4" w:space="0" w:color="auto"/>
              <w:left w:val="single" w:sz="4" w:space="0" w:color="auto"/>
              <w:right w:val="single" w:sz="4" w:space="0" w:color="auto"/>
            </w:tcBorders>
          </w:tcPr>
          <w:p w14:paraId="4C72E4E3" w14:textId="40C4D0BD" w:rsidR="005D4F48" w:rsidRDefault="005D4F48" w:rsidP="004C428D">
            <w:pPr>
              <w:spacing w:after="0"/>
              <w:ind w:left="19"/>
              <w:jc w:val="center"/>
              <w:rPr>
                <w:szCs w:val="28"/>
                <w:lang w:val="en-US"/>
              </w:rPr>
            </w:pPr>
            <w:r>
              <w:rPr>
                <w:szCs w:val="28"/>
                <w:lang w:val="en-US"/>
              </w:rPr>
              <w:t>Hội trường Đảng uỷ</w:t>
            </w:r>
          </w:p>
        </w:tc>
        <w:tc>
          <w:tcPr>
            <w:tcW w:w="996" w:type="dxa"/>
          </w:tcPr>
          <w:p w14:paraId="6EC3C58F" w14:textId="77777777" w:rsidR="005D4F48" w:rsidRDefault="005D4F48" w:rsidP="004C428D">
            <w:pPr>
              <w:spacing w:after="0"/>
              <w:jc w:val="center"/>
              <w:rPr>
                <w:rFonts w:eastAsia="Arial" w:cs="Times New Roman"/>
                <w:szCs w:val="28"/>
                <w:lang w:val="en-US"/>
              </w:rPr>
            </w:pPr>
          </w:p>
        </w:tc>
        <w:tc>
          <w:tcPr>
            <w:tcW w:w="2268" w:type="dxa"/>
          </w:tcPr>
          <w:p w14:paraId="677EEAC5" w14:textId="4C28D28A" w:rsidR="005D4F48" w:rsidRDefault="005D4F48" w:rsidP="004C428D">
            <w:pPr>
              <w:spacing w:after="0"/>
              <w:jc w:val="both"/>
              <w:rPr>
                <w:szCs w:val="28"/>
                <w:lang w:val="en-US"/>
              </w:rPr>
            </w:pPr>
            <w:r>
              <w:rPr>
                <w:szCs w:val="28"/>
                <w:lang w:val="en-US"/>
              </w:rPr>
              <w:t>TP:</w:t>
            </w:r>
            <w:r>
              <w:rPr>
                <w:rFonts w:eastAsia="Arial" w:cs="Times New Roman"/>
                <w:lang w:val="en-US"/>
              </w:rPr>
              <w:t xml:space="preserve"> Theo giấy mời</w:t>
            </w:r>
          </w:p>
        </w:tc>
      </w:tr>
      <w:tr w:rsidR="005D4F48" w:rsidRPr="004914B9" w14:paraId="6500421E" w14:textId="77777777" w:rsidTr="00454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86"/>
        </w:trPr>
        <w:tc>
          <w:tcPr>
            <w:tcW w:w="848" w:type="dxa"/>
            <w:vMerge/>
          </w:tcPr>
          <w:p w14:paraId="594FEDDA" w14:textId="77777777" w:rsidR="005D4F48" w:rsidRDefault="005D4F48" w:rsidP="004C428D">
            <w:pPr>
              <w:spacing w:after="0" w:line="240" w:lineRule="auto"/>
              <w:jc w:val="center"/>
              <w:rPr>
                <w:rFonts w:eastAsia="Times New Roman" w:cs="Times New Roman"/>
                <w:b/>
                <w:sz w:val="26"/>
                <w:szCs w:val="24"/>
              </w:rPr>
            </w:pPr>
          </w:p>
        </w:tc>
        <w:tc>
          <w:tcPr>
            <w:tcW w:w="992" w:type="dxa"/>
            <w:vMerge/>
          </w:tcPr>
          <w:p w14:paraId="6A64A334" w14:textId="77777777" w:rsidR="005D4F48" w:rsidRDefault="005D4F48" w:rsidP="004C428D">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31D5F37C" w14:textId="48C9D25C" w:rsidR="005D4F48" w:rsidRDefault="005D4F48" w:rsidP="005D4F48">
            <w:pPr>
              <w:spacing w:after="0"/>
              <w:jc w:val="both"/>
              <w:rPr>
                <w:rFonts w:eastAsia="Calibri" w:cs="Times New Roman"/>
                <w:szCs w:val="28"/>
                <w:lang w:val="en-US"/>
              </w:rPr>
            </w:pPr>
            <w:r>
              <w:rPr>
                <w:rFonts w:eastAsia="Calibri" w:cs="Times New Roman"/>
                <w:szCs w:val="28"/>
                <w:lang w:val="en-US"/>
              </w:rPr>
              <w:t xml:space="preserve">Tham dự </w:t>
            </w:r>
            <w:r w:rsidRPr="005D4F48">
              <w:rPr>
                <w:rFonts w:eastAsia="Calibri" w:cs="Times New Roman"/>
                <w:szCs w:val="28"/>
                <w:lang w:val="en-US"/>
              </w:rPr>
              <w:t>Hội nghị tập huấn kỹ năng tiếp công dân, xử lý đơn,</w:t>
            </w:r>
            <w:r>
              <w:rPr>
                <w:rFonts w:eastAsia="Calibri" w:cs="Times New Roman"/>
                <w:szCs w:val="28"/>
                <w:lang w:val="en-US"/>
              </w:rPr>
              <w:t xml:space="preserve"> </w:t>
            </w:r>
            <w:r w:rsidRPr="005D4F48">
              <w:rPr>
                <w:rFonts w:eastAsia="Calibri" w:cs="Times New Roman"/>
                <w:szCs w:val="28"/>
                <w:lang w:val="en-US"/>
              </w:rPr>
              <w:t>giải quyết khiếu nại, tố cáo, phòng, chống tham nhũng, lãng phí, tiêu cực</w:t>
            </w:r>
            <w:r>
              <w:rPr>
                <w:rFonts w:eastAsia="Calibri" w:cs="Times New Roman"/>
                <w:szCs w:val="28"/>
                <w:lang w:val="en-US"/>
              </w:rPr>
              <w:t xml:space="preserve"> (cả ngày)</w:t>
            </w:r>
          </w:p>
        </w:tc>
        <w:tc>
          <w:tcPr>
            <w:tcW w:w="1108" w:type="dxa"/>
            <w:tcBorders>
              <w:top w:val="single" w:sz="4" w:space="0" w:color="auto"/>
              <w:left w:val="single" w:sz="4" w:space="0" w:color="auto"/>
              <w:right w:val="single" w:sz="4" w:space="0" w:color="auto"/>
            </w:tcBorders>
          </w:tcPr>
          <w:p w14:paraId="77EA9D9B" w14:textId="77777777" w:rsidR="005D4F48" w:rsidRPr="005D677A" w:rsidRDefault="005D4F48" w:rsidP="004C428D">
            <w:pPr>
              <w:spacing w:after="0"/>
              <w:ind w:left="19"/>
              <w:jc w:val="center"/>
            </w:pPr>
          </w:p>
        </w:tc>
        <w:tc>
          <w:tcPr>
            <w:tcW w:w="1134" w:type="dxa"/>
            <w:tcBorders>
              <w:top w:val="single" w:sz="4" w:space="0" w:color="auto"/>
              <w:left w:val="single" w:sz="4" w:space="0" w:color="auto"/>
              <w:right w:val="single" w:sz="4" w:space="0" w:color="auto"/>
            </w:tcBorders>
          </w:tcPr>
          <w:p w14:paraId="7EAD4109" w14:textId="47C95E39" w:rsidR="005D4F48" w:rsidRDefault="005D4F48" w:rsidP="004C428D">
            <w:pPr>
              <w:spacing w:after="0"/>
              <w:ind w:left="19"/>
              <w:jc w:val="center"/>
              <w:rPr>
                <w:szCs w:val="28"/>
                <w:lang w:val="en-US"/>
              </w:rPr>
            </w:pPr>
            <w:r>
              <w:rPr>
                <w:szCs w:val="28"/>
                <w:lang w:val="en-US"/>
              </w:rPr>
              <w:t>KS Hùng Vương</w:t>
            </w:r>
          </w:p>
        </w:tc>
        <w:tc>
          <w:tcPr>
            <w:tcW w:w="996" w:type="dxa"/>
          </w:tcPr>
          <w:p w14:paraId="57A4EEAE" w14:textId="77777777" w:rsidR="005D4F48" w:rsidRDefault="005D4F48" w:rsidP="004C428D">
            <w:pPr>
              <w:spacing w:after="0"/>
              <w:jc w:val="center"/>
              <w:rPr>
                <w:rFonts w:eastAsia="Arial" w:cs="Times New Roman"/>
                <w:szCs w:val="28"/>
                <w:lang w:val="en-US"/>
              </w:rPr>
            </w:pPr>
          </w:p>
        </w:tc>
        <w:tc>
          <w:tcPr>
            <w:tcW w:w="2268" w:type="dxa"/>
          </w:tcPr>
          <w:p w14:paraId="1A1DA678" w14:textId="39271973" w:rsidR="005D4F48" w:rsidRPr="005D4F48" w:rsidRDefault="005D4F48" w:rsidP="005D4F48">
            <w:pPr>
              <w:spacing w:after="0"/>
              <w:jc w:val="both"/>
              <w:rPr>
                <w:szCs w:val="28"/>
                <w:lang w:val="en-US"/>
              </w:rPr>
            </w:pPr>
            <w:r>
              <w:rPr>
                <w:szCs w:val="28"/>
                <w:lang w:val="en-US"/>
              </w:rPr>
              <w:t xml:space="preserve">TP: </w:t>
            </w:r>
            <w:r w:rsidRPr="005D4F48">
              <w:rPr>
                <w:szCs w:val="28"/>
                <w:lang w:val="en-US"/>
              </w:rPr>
              <w:t>Lãnh đạo UBND các xã</w:t>
            </w:r>
            <w:r>
              <w:rPr>
                <w:szCs w:val="28"/>
                <w:lang w:val="en-US"/>
              </w:rPr>
              <w:t xml:space="preserve">; </w:t>
            </w:r>
            <w:r w:rsidRPr="005D4F48">
              <w:rPr>
                <w:szCs w:val="28"/>
                <w:lang w:val="en-US"/>
              </w:rPr>
              <w:t>Công chức chuyên môn trực tiếp thực hiện nhiệm vụ về tiếp công dân,</w:t>
            </w:r>
            <w:r>
              <w:rPr>
                <w:szCs w:val="28"/>
                <w:lang w:val="en-US"/>
              </w:rPr>
              <w:t xml:space="preserve"> </w:t>
            </w:r>
            <w:r w:rsidRPr="005D4F48">
              <w:rPr>
                <w:szCs w:val="28"/>
                <w:lang w:val="en-US"/>
              </w:rPr>
              <w:t>xử lý đơn, giải quyết khiếu nại, tố cáo, phòng, chống tham nhũng, lãng phí, tiêu</w:t>
            </w:r>
          </w:p>
          <w:p w14:paraId="6D655F27" w14:textId="7E881B43" w:rsidR="005D4F48" w:rsidRDefault="005D4F48" w:rsidP="005D4F48">
            <w:pPr>
              <w:spacing w:after="0"/>
              <w:jc w:val="both"/>
              <w:rPr>
                <w:szCs w:val="28"/>
                <w:lang w:val="en-US"/>
              </w:rPr>
            </w:pPr>
            <w:r w:rsidRPr="005D4F48">
              <w:rPr>
                <w:szCs w:val="28"/>
                <w:lang w:val="en-US"/>
              </w:rPr>
              <w:t>cực</w:t>
            </w:r>
          </w:p>
        </w:tc>
      </w:tr>
      <w:tr w:rsidR="00FF4E0E" w:rsidRPr="004914B9" w14:paraId="639A6AD4" w14:textId="77777777" w:rsidTr="00733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86"/>
        </w:trPr>
        <w:tc>
          <w:tcPr>
            <w:tcW w:w="848" w:type="dxa"/>
            <w:vMerge/>
          </w:tcPr>
          <w:p w14:paraId="0A534E47" w14:textId="77777777" w:rsidR="00FF4E0E" w:rsidRDefault="00FF4E0E" w:rsidP="004C428D">
            <w:pPr>
              <w:spacing w:after="0" w:line="240" w:lineRule="auto"/>
              <w:jc w:val="center"/>
              <w:rPr>
                <w:rFonts w:eastAsia="Times New Roman" w:cs="Times New Roman"/>
                <w:b/>
                <w:sz w:val="26"/>
                <w:szCs w:val="24"/>
              </w:rPr>
            </w:pPr>
          </w:p>
        </w:tc>
        <w:tc>
          <w:tcPr>
            <w:tcW w:w="992" w:type="dxa"/>
            <w:vMerge w:val="restart"/>
          </w:tcPr>
          <w:p w14:paraId="06F1F110" w14:textId="77777777" w:rsidR="00FF4E0E" w:rsidRDefault="00FF4E0E" w:rsidP="004C428D">
            <w:pPr>
              <w:spacing w:after="0" w:line="240" w:lineRule="auto"/>
              <w:jc w:val="center"/>
              <w:rPr>
                <w:rFonts w:eastAsia="Times New Roman" w:cs="Times New Roman"/>
                <w:b/>
                <w:szCs w:val="28"/>
                <w:lang w:val="en-US"/>
              </w:rPr>
            </w:pPr>
          </w:p>
          <w:p w14:paraId="108BE6C8" w14:textId="77777777" w:rsidR="00FF4E0E" w:rsidRDefault="00FF4E0E" w:rsidP="004C428D">
            <w:pPr>
              <w:spacing w:after="0" w:line="240" w:lineRule="auto"/>
              <w:jc w:val="center"/>
              <w:rPr>
                <w:rFonts w:eastAsia="Times New Roman" w:cs="Times New Roman"/>
                <w:b/>
                <w:szCs w:val="28"/>
                <w:lang w:val="en-US"/>
              </w:rPr>
            </w:pPr>
          </w:p>
          <w:p w14:paraId="2F1383C9" w14:textId="77777777" w:rsidR="00FF4E0E" w:rsidRDefault="00FF4E0E" w:rsidP="004C428D">
            <w:pPr>
              <w:spacing w:after="0" w:line="240" w:lineRule="auto"/>
              <w:jc w:val="center"/>
              <w:rPr>
                <w:rFonts w:eastAsia="Times New Roman" w:cs="Times New Roman"/>
                <w:b/>
                <w:szCs w:val="28"/>
                <w:lang w:val="en-US"/>
              </w:rPr>
            </w:pPr>
          </w:p>
          <w:p w14:paraId="7EEAABEA" w14:textId="622135A2" w:rsidR="00FF4E0E" w:rsidRDefault="00FF4E0E" w:rsidP="004C428D">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0BD2354F" w14:textId="283958AB" w:rsidR="00FF4E0E" w:rsidRDefault="00FF4E0E" w:rsidP="004C428D">
            <w:pPr>
              <w:spacing w:after="0"/>
              <w:jc w:val="both"/>
              <w:rPr>
                <w:rStyle w:val="fontstyle01"/>
                <w:b w:val="0"/>
                <w:bCs w:val="0"/>
                <w:color w:val="auto"/>
                <w:lang w:val="en-US"/>
              </w:rPr>
            </w:pPr>
            <w:r>
              <w:rPr>
                <w:rStyle w:val="fontstyle01"/>
                <w:b w:val="0"/>
                <w:bCs w:val="0"/>
                <w:color w:val="auto"/>
                <w:lang w:val="en-US"/>
              </w:rPr>
              <w:t>Làm việc với các hợp tác xã trên địa bàn xã (14h)</w:t>
            </w:r>
          </w:p>
        </w:tc>
        <w:tc>
          <w:tcPr>
            <w:tcW w:w="1108" w:type="dxa"/>
            <w:tcBorders>
              <w:top w:val="single" w:sz="4" w:space="0" w:color="auto"/>
              <w:left w:val="single" w:sz="4" w:space="0" w:color="auto"/>
              <w:right w:val="single" w:sz="4" w:space="0" w:color="auto"/>
            </w:tcBorders>
          </w:tcPr>
          <w:p w14:paraId="1A53DC1D" w14:textId="45E33505" w:rsidR="00FF4E0E" w:rsidRDefault="00FF4E0E" w:rsidP="004C428D">
            <w:pPr>
              <w:spacing w:after="0"/>
              <w:ind w:left="19"/>
              <w:jc w:val="center"/>
              <w:rPr>
                <w:rFonts w:eastAsia="Arial" w:cs="Times New Roman"/>
                <w:szCs w:val="28"/>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1E2FF1CB" w14:textId="5A20EF92" w:rsidR="00FF4E0E" w:rsidRDefault="00FF4E0E" w:rsidP="004C428D">
            <w:pPr>
              <w:spacing w:after="0"/>
              <w:ind w:left="19"/>
              <w:jc w:val="center"/>
              <w:rPr>
                <w:szCs w:val="28"/>
                <w:lang w:val="en-US"/>
              </w:rPr>
            </w:pPr>
            <w:r>
              <w:rPr>
                <w:szCs w:val="28"/>
                <w:lang w:val="en-US"/>
              </w:rPr>
              <w:t>Phòng họp</w:t>
            </w:r>
          </w:p>
        </w:tc>
        <w:tc>
          <w:tcPr>
            <w:tcW w:w="996" w:type="dxa"/>
          </w:tcPr>
          <w:p w14:paraId="305BC77F" w14:textId="261EF3AD" w:rsidR="00FF4E0E" w:rsidRDefault="00FF4E0E" w:rsidP="004C428D">
            <w:pPr>
              <w:spacing w:after="0"/>
              <w:jc w:val="center"/>
              <w:rPr>
                <w:rStyle w:val="fontstyle01"/>
                <w:b w:val="0"/>
                <w:bCs w:val="0"/>
                <w:color w:val="auto"/>
                <w:lang w:val="en-US"/>
              </w:rPr>
            </w:pPr>
            <w:r>
              <w:rPr>
                <w:rFonts w:eastAsia="Arial" w:cs="Times New Roman"/>
                <w:lang w:val="en-US"/>
              </w:rPr>
              <w:t>Phòng Kinh tế</w:t>
            </w:r>
          </w:p>
        </w:tc>
        <w:tc>
          <w:tcPr>
            <w:tcW w:w="2268" w:type="dxa"/>
          </w:tcPr>
          <w:p w14:paraId="4C01294E" w14:textId="041E3DC2" w:rsidR="00FF4E0E" w:rsidRDefault="00FF4E0E" w:rsidP="004C428D">
            <w:pPr>
              <w:spacing w:after="0"/>
              <w:jc w:val="both"/>
              <w:rPr>
                <w:rFonts w:eastAsia="Arial" w:cs="Times New Roman"/>
                <w:lang w:val="en-US"/>
              </w:rPr>
            </w:pPr>
            <w:r>
              <w:rPr>
                <w:szCs w:val="28"/>
                <w:lang w:val="en-US"/>
              </w:rPr>
              <w:t>TP:</w:t>
            </w:r>
            <w:r>
              <w:rPr>
                <w:rFonts w:eastAsia="Arial" w:cs="Times New Roman"/>
                <w:lang w:val="en-US"/>
              </w:rPr>
              <w:t xml:space="preserve"> Theo giấy mời</w:t>
            </w:r>
          </w:p>
        </w:tc>
      </w:tr>
      <w:tr w:rsidR="00FF4E0E" w:rsidRPr="004914B9" w14:paraId="0B1B17FD" w14:textId="77777777" w:rsidTr="0084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86"/>
        </w:trPr>
        <w:tc>
          <w:tcPr>
            <w:tcW w:w="848" w:type="dxa"/>
            <w:vMerge/>
          </w:tcPr>
          <w:p w14:paraId="5AB115D9" w14:textId="77777777" w:rsidR="00FF4E0E" w:rsidRDefault="00FF4E0E" w:rsidP="00FF4E0E">
            <w:pPr>
              <w:spacing w:after="0" w:line="240" w:lineRule="auto"/>
              <w:jc w:val="center"/>
              <w:rPr>
                <w:rFonts w:eastAsia="Times New Roman" w:cs="Times New Roman"/>
                <w:b/>
                <w:sz w:val="26"/>
                <w:szCs w:val="24"/>
              </w:rPr>
            </w:pPr>
          </w:p>
        </w:tc>
        <w:tc>
          <w:tcPr>
            <w:tcW w:w="992" w:type="dxa"/>
            <w:vMerge/>
          </w:tcPr>
          <w:p w14:paraId="56A00B49" w14:textId="77777777" w:rsidR="00FF4E0E" w:rsidRDefault="00FF4E0E" w:rsidP="00FF4E0E">
            <w:pPr>
              <w:spacing w:after="0" w:line="240" w:lineRule="auto"/>
              <w:jc w:val="center"/>
              <w:rPr>
                <w:rFonts w:eastAsia="Times New Roman" w:cs="Times New Roman"/>
                <w:b/>
                <w:szCs w:val="28"/>
                <w:lang w:val="en-US"/>
              </w:rPr>
            </w:pPr>
          </w:p>
        </w:tc>
        <w:tc>
          <w:tcPr>
            <w:tcW w:w="3423" w:type="dxa"/>
            <w:gridSpan w:val="2"/>
          </w:tcPr>
          <w:p w14:paraId="54DDC71C" w14:textId="6ED62A4E" w:rsidR="00FF4E0E" w:rsidRDefault="00FF4E0E" w:rsidP="00FF4E0E">
            <w:pPr>
              <w:spacing w:after="0"/>
              <w:jc w:val="both"/>
              <w:rPr>
                <w:rStyle w:val="fontstyle01"/>
                <w:b w:val="0"/>
                <w:bCs w:val="0"/>
                <w:color w:val="auto"/>
                <w:lang w:val="en-US"/>
              </w:rPr>
            </w:pPr>
            <w:r>
              <w:rPr>
                <w:rFonts w:eastAsia="Arial" w:cs="Times New Roman"/>
                <w:lang w:val="en-US"/>
              </w:rPr>
              <w:t>H</w:t>
            </w:r>
            <w:r w:rsidRPr="00B82857">
              <w:rPr>
                <w:rFonts w:eastAsia="Arial" w:cs="Times New Roman"/>
                <w:lang w:val="en-US"/>
              </w:rPr>
              <w:t>ọp thông qua</w:t>
            </w:r>
            <w:r>
              <w:rPr>
                <w:rFonts w:eastAsia="Arial" w:cs="Times New Roman"/>
                <w:lang w:val="en-US"/>
              </w:rPr>
              <w:t xml:space="preserve"> </w:t>
            </w:r>
            <w:r w:rsidRPr="00B82857">
              <w:rPr>
                <w:rFonts w:eastAsia="Arial" w:cs="Times New Roman"/>
                <w:lang w:val="en-US"/>
              </w:rPr>
              <w:t>dự thảo Quyết định ban hành</w:t>
            </w:r>
            <w:r>
              <w:rPr>
                <w:rFonts w:eastAsia="Arial" w:cs="Times New Roman"/>
                <w:lang w:val="en-US"/>
              </w:rPr>
              <w:t xml:space="preserve"> </w:t>
            </w:r>
            <w:r w:rsidRPr="00B82857">
              <w:rPr>
                <w:rFonts w:eastAsia="Arial" w:cs="Times New Roman"/>
                <w:lang w:val="en-US"/>
              </w:rPr>
              <w:t>của UBND xã Tịnh Khê liên</w:t>
            </w:r>
            <w:r>
              <w:rPr>
                <w:rFonts w:eastAsia="Arial" w:cs="Times New Roman"/>
                <w:lang w:val="en-US"/>
              </w:rPr>
              <w:t xml:space="preserve"> </w:t>
            </w:r>
            <w:r w:rsidRPr="00B82857">
              <w:rPr>
                <w:rFonts w:eastAsia="Arial" w:cs="Times New Roman"/>
                <w:lang w:val="en-US"/>
              </w:rPr>
              <w:t>quan đến công tác Phòng,</w:t>
            </w:r>
            <w:r>
              <w:rPr>
                <w:rFonts w:eastAsia="Arial" w:cs="Times New Roman"/>
                <w:lang w:val="en-US"/>
              </w:rPr>
              <w:t xml:space="preserve"> </w:t>
            </w:r>
            <w:r w:rsidRPr="00B82857">
              <w:rPr>
                <w:rFonts w:eastAsia="Arial" w:cs="Times New Roman"/>
                <w:lang w:val="en-US"/>
              </w:rPr>
              <w:t>chống thiên tai và tìm kiếm</w:t>
            </w:r>
            <w:r>
              <w:rPr>
                <w:rFonts w:eastAsia="Arial" w:cs="Times New Roman"/>
                <w:lang w:val="en-US"/>
              </w:rPr>
              <w:t xml:space="preserve"> </w:t>
            </w:r>
            <w:r w:rsidRPr="00B82857">
              <w:rPr>
                <w:rFonts w:eastAsia="Arial" w:cs="Times New Roman"/>
                <w:lang w:val="en-US"/>
              </w:rPr>
              <w:t>cứu nạn trên địa bàn xã</w:t>
            </w:r>
            <w:r>
              <w:rPr>
                <w:rFonts w:eastAsia="Arial" w:cs="Times New Roman"/>
                <w:lang w:val="en-US"/>
              </w:rPr>
              <w:t xml:space="preserve"> theo đề nghị của Phòng Kinh tế (15h30)</w:t>
            </w:r>
          </w:p>
        </w:tc>
        <w:tc>
          <w:tcPr>
            <w:tcW w:w="1108" w:type="dxa"/>
            <w:tcBorders>
              <w:top w:val="single" w:sz="4" w:space="0" w:color="auto"/>
              <w:left w:val="single" w:sz="4" w:space="0" w:color="auto"/>
              <w:right w:val="single" w:sz="4" w:space="0" w:color="auto"/>
            </w:tcBorders>
          </w:tcPr>
          <w:p w14:paraId="5B2C63F9" w14:textId="24E5FA22" w:rsidR="00FF4E0E" w:rsidRDefault="00FF4E0E" w:rsidP="00FF4E0E">
            <w:pPr>
              <w:spacing w:after="0"/>
              <w:ind w:left="19"/>
              <w:jc w:val="center"/>
              <w:rPr>
                <w:rFonts w:eastAsia="Arial" w:cs="Times New Roman"/>
                <w:szCs w:val="28"/>
                <w:lang w:val="en-US"/>
              </w:rPr>
            </w:pPr>
            <w:r>
              <w:rPr>
                <w:rFonts w:eastAsia="Arial" w:cs="Times New Roman"/>
                <w:lang w:val="en-US"/>
              </w:rPr>
              <w:t>Đ/c Chủ tịch</w:t>
            </w:r>
          </w:p>
        </w:tc>
        <w:tc>
          <w:tcPr>
            <w:tcW w:w="1134" w:type="dxa"/>
            <w:tcBorders>
              <w:top w:val="single" w:sz="4" w:space="0" w:color="auto"/>
              <w:left w:val="single" w:sz="4" w:space="0" w:color="auto"/>
              <w:right w:val="single" w:sz="4" w:space="0" w:color="auto"/>
            </w:tcBorders>
          </w:tcPr>
          <w:p w14:paraId="51042963" w14:textId="25B9A3D3" w:rsidR="00FF4E0E" w:rsidRDefault="00FF4E0E" w:rsidP="00FF4E0E">
            <w:pPr>
              <w:spacing w:after="0"/>
              <w:ind w:left="19"/>
              <w:jc w:val="center"/>
              <w:rPr>
                <w:szCs w:val="28"/>
                <w:lang w:val="en-US"/>
              </w:rPr>
            </w:pPr>
            <w:r>
              <w:rPr>
                <w:rFonts w:eastAsia="Arial" w:cs="Times New Roman"/>
                <w:lang w:val="en-US"/>
              </w:rPr>
              <w:t>Phòng Tiếp công dân</w:t>
            </w:r>
          </w:p>
        </w:tc>
        <w:tc>
          <w:tcPr>
            <w:tcW w:w="996" w:type="dxa"/>
          </w:tcPr>
          <w:p w14:paraId="27B4A451" w14:textId="5DCE9557" w:rsidR="00FF4E0E" w:rsidRDefault="00FF4E0E" w:rsidP="00FF4E0E">
            <w:pPr>
              <w:spacing w:after="0"/>
              <w:jc w:val="center"/>
              <w:rPr>
                <w:rFonts w:eastAsia="Arial" w:cs="Times New Roman"/>
                <w:lang w:val="en-US"/>
              </w:rPr>
            </w:pPr>
            <w:r>
              <w:rPr>
                <w:rFonts w:eastAsia="Arial" w:cs="Times New Roman"/>
                <w:lang w:val="en-US"/>
              </w:rPr>
              <w:t>Phòng Kinh tế</w:t>
            </w:r>
          </w:p>
        </w:tc>
        <w:tc>
          <w:tcPr>
            <w:tcW w:w="2268" w:type="dxa"/>
          </w:tcPr>
          <w:p w14:paraId="581079BC" w14:textId="59441394" w:rsidR="00FF4E0E" w:rsidRDefault="00FF4E0E" w:rsidP="00FF4E0E">
            <w:pPr>
              <w:spacing w:after="0"/>
              <w:jc w:val="both"/>
              <w:rPr>
                <w:szCs w:val="28"/>
                <w:lang w:val="en-US"/>
              </w:rPr>
            </w:pPr>
            <w:r>
              <w:rPr>
                <w:rFonts w:eastAsia="Arial" w:cs="Times New Roman"/>
                <w:lang w:val="en-US"/>
              </w:rPr>
              <w:t>TP: Theo giấy mời</w:t>
            </w:r>
          </w:p>
        </w:tc>
      </w:tr>
      <w:tr w:rsidR="00FF4E0E" w:rsidRPr="00775594" w14:paraId="1A46B5DA" w14:textId="77777777" w:rsidTr="002F6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1"/>
        </w:trPr>
        <w:tc>
          <w:tcPr>
            <w:tcW w:w="848" w:type="dxa"/>
            <w:vMerge w:val="restart"/>
            <w:tcBorders>
              <w:top w:val="single" w:sz="4" w:space="0" w:color="auto"/>
              <w:left w:val="single" w:sz="4" w:space="0" w:color="auto"/>
              <w:right w:val="single" w:sz="4" w:space="0" w:color="auto"/>
            </w:tcBorders>
          </w:tcPr>
          <w:p w14:paraId="170CD972" w14:textId="77777777" w:rsidR="00FF4E0E" w:rsidRDefault="00FF4E0E" w:rsidP="00FF4E0E">
            <w:pPr>
              <w:spacing w:after="0" w:line="240" w:lineRule="auto"/>
              <w:rPr>
                <w:rFonts w:eastAsia="Times New Roman" w:cs="Times New Roman"/>
                <w:b/>
                <w:sz w:val="26"/>
                <w:szCs w:val="24"/>
              </w:rPr>
            </w:pPr>
          </w:p>
          <w:p w14:paraId="62FEB3EB" w14:textId="05B3163A" w:rsidR="00FF4E0E" w:rsidRDefault="00FF4E0E" w:rsidP="00FF4E0E">
            <w:pPr>
              <w:spacing w:after="0" w:line="240" w:lineRule="auto"/>
              <w:rPr>
                <w:rFonts w:eastAsia="Times New Roman" w:cs="Times New Roman"/>
                <w:b/>
                <w:sz w:val="26"/>
                <w:szCs w:val="24"/>
              </w:rPr>
            </w:pPr>
          </w:p>
          <w:p w14:paraId="2C89C395" w14:textId="3C20F755" w:rsidR="00FF4E0E" w:rsidRDefault="00FF4E0E" w:rsidP="00FF4E0E">
            <w:pPr>
              <w:spacing w:after="0" w:line="240" w:lineRule="auto"/>
              <w:rPr>
                <w:rFonts w:eastAsia="Times New Roman" w:cs="Times New Roman"/>
                <w:b/>
                <w:sz w:val="26"/>
                <w:szCs w:val="24"/>
              </w:rPr>
            </w:pPr>
          </w:p>
          <w:p w14:paraId="57BD474D" w14:textId="77777777" w:rsidR="00FF4E0E" w:rsidRDefault="00FF4E0E" w:rsidP="00FF4E0E">
            <w:pPr>
              <w:spacing w:after="0" w:line="240" w:lineRule="auto"/>
              <w:rPr>
                <w:rFonts w:eastAsia="Times New Roman" w:cs="Times New Roman"/>
                <w:b/>
                <w:sz w:val="26"/>
                <w:szCs w:val="24"/>
              </w:rPr>
            </w:pPr>
          </w:p>
          <w:p w14:paraId="18111CF4" w14:textId="744A93B4" w:rsidR="00FF4E0E" w:rsidRDefault="00FF4E0E" w:rsidP="00FF4E0E">
            <w:pPr>
              <w:spacing w:after="0" w:line="240" w:lineRule="auto"/>
              <w:rPr>
                <w:rFonts w:eastAsia="Times New Roman" w:cs="Times New Roman"/>
                <w:b/>
                <w:sz w:val="26"/>
                <w:szCs w:val="24"/>
              </w:rPr>
            </w:pPr>
          </w:p>
          <w:p w14:paraId="6C115F04" w14:textId="77777777" w:rsidR="00FF4E0E" w:rsidRDefault="00FF4E0E" w:rsidP="00FF4E0E">
            <w:pPr>
              <w:spacing w:after="0" w:line="240" w:lineRule="auto"/>
              <w:rPr>
                <w:rFonts w:eastAsia="Times New Roman" w:cs="Times New Roman"/>
                <w:b/>
                <w:sz w:val="26"/>
                <w:szCs w:val="24"/>
              </w:rPr>
            </w:pPr>
          </w:p>
          <w:p w14:paraId="39C4E291" w14:textId="77777777" w:rsidR="00FF4E0E" w:rsidRDefault="00FF4E0E" w:rsidP="00FF4E0E">
            <w:pPr>
              <w:spacing w:after="0" w:line="240" w:lineRule="auto"/>
              <w:rPr>
                <w:rFonts w:eastAsia="Times New Roman" w:cs="Times New Roman"/>
                <w:b/>
                <w:sz w:val="26"/>
                <w:szCs w:val="24"/>
              </w:rPr>
            </w:pPr>
          </w:p>
          <w:p w14:paraId="5D733177" w14:textId="77777777" w:rsidR="00FF4E0E" w:rsidRDefault="00FF4E0E" w:rsidP="00FF4E0E">
            <w:pPr>
              <w:spacing w:after="0" w:line="240" w:lineRule="auto"/>
              <w:jc w:val="center"/>
              <w:rPr>
                <w:rFonts w:eastAsia="Times New Roman" w:cs="Times New Roman"/>
                <w:b/>
                <w:sz w:val="26"/>
                <w:szCs w:val="24"/>
                <w:lang w:val="en-US"/>
              </w:rPr>
            </w:pPr>
          </w:p>
          <w:p w14:paraId="273D8E6E" w14:textId="77777777" w:rsidR="00FF4E0E" w:rsidRPr="00E025DC" w:rsidRDefault="00FF4E0E" w:rsidP="00FF4E0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7F8DD086" w14:textId="7166F07E" w:rsidR="00FF4E0E" w:rsidRPr="004260A2" w:rsidRDefault="00FF4E0E" w:rsidP="00FF4E0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21</w:t>
            </w:r>
            <w:r w:rsidRPr="00A93C55">
              <w:rPr>
                <w:rFonts w:eastAsia="Times New Roman" w:cs="Times New Roman"/>
                <w:b/>
                <w:sz w:val="26"/>
                <w:szCs w:val="24"/>
              </w:rPr>
              <w:t>/</w:t>
            </w:r>
            <w:r>
              <w:rPr>
                <w:rFonts w:eastAsia="Times New Roman" w:cs="Times New Roman"/>
                <w:b/>
                <w:sz w:val="26"/>
                <w:szCs w:val="24"/>
                <w:lang w:val="en-US"/>
              </w:rPr>
              <w:t>8</w:t>
            </w:r>
          </w:p>
        </w:tc>
        <w:tc>
          <w:tcPr>
            <w:tcW w:w="992" w:type="dxa"/>
            <w:vMerge w:val="restart"/>
            <w:tcBorders>
              <w:top w:val="single" w:sz="4" w:space="0" w:color="auto"/>
              <w:left w:val="single" w:sz="4" w:space="0" w:color="auto"/>
              <w:right w:val="single" w:sz="4" w:space="0" w:color="auto"/>
            </w:tcBorders>
          </w:tcPr>
          <w:p w14:paraId="5397C490" w14:textId="1C8A41CA" w:rsidR="00FF4E0E" w:rsidRDefault="00FF4E0E" w:rsidP="00FF4E0E">
            <w:pPr>
              <w:spacing w:after="0" w:line="240" w:lineRule="auto"/>
              <w:jc w:val="center"/>
              <w:rPr>
                <w:rFonts w:eastAsia="Times New Roman" w:cs="Times New Roman"/>
                <w:b/>
                <w:szCs w:val="28"/>
                <w:lang w:val="en-US"/>
              </w:rPr>
            </w:pPr>
          </w:p>
          <w:p w14:paraId="045C137F" w14:textId="7815D420" w:rsidR="00FF4E0E" w:rsidRDefault="00FF4E0E" w:rsidP="00FF4E0E">
            <w:pPr>
              <w:spacing w:after="0" w:line="240" w:lineRule="auto"/>
              <w:jc w:val="center"/>
              <w:rPr>
                <w:rFonts w:eastAsia="Times New Roman" w:cs="Times New Roman"/>
                <w:b/>
                <w:szCs w:val="28"/>
                <w:lang w:val="en-US"/>
              </w:rPr>
            </w:pPr>
          </w:p>
          <w:p w14:paraId="7877BC58" w14:textId="77777777" w:rsidR="00FF4E0E" w:rsidRDefault="00FF4E0E" w:rsidP="00FF4E0E">
            <w:pPr>
              <w:spacing w:after="0" w:line="240" w:lineRule="auto"/>
              <w:jc w:val="center"/>
              <w:rPr>
                <w:rFonts w:eastAsia="Times New Roman" w:cs="Times New Roman"/>
                <w:b/>
                <w:szCs w:val="28"/>
                <w:lang w:val="en-US"/>
              </w:rPr>
            </w:pPr>
          </w:p>
          <w:p w14:paraId="005CB3C4" w14:textId="77777777" w:rsidR="00FF4E0E" w:rsidRDefault="00FF4E0E" w:rsidP="00FF4E0E">
            <w:pPr>
              <w:spacing w:after="0" w:line="240" w:lineRule="auto"/>
              <w:jc w:val="center"/>
              <w:rPr>
                <w:rFonts w:eastAsia="Times New Roman" w:cs="Times New Roman"/>
                <w:b/>
                <w:szCs w:val="28"/>
                <w:lang w:val="en-US"/>
              </w:rPr>
            </w:pPr>
          </w:p>
          <w:p w14:paraId="7F690572" w14:textId="77777777" w:rsidR="00FF4E0E" w:rsidRPr="00B51E46" w:rsidRDefault="00FF4E0E" w:rsidP="00FF4E0E">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3" w:type="dxa"/>
            <w:gridSpan w:val="2"/>
            <w:tcBorders>
              <w:top w:val="single" w:sz="4" w:space="0" w:color="auto"/>
              <w:left w:val="single" w:sz="4" w:space="0" w:color="auto"/>
              <w:right w:val="single" w:sz="4" w:space="0" w:color="auto"/>
            </w:tcBorders>
          </w:tcPr>
          <w:p w14:paraId="7B02DCCD" w14:textId="77777777" w:rsidR="00FF4E0E" w:rsidRDefault="00FF4E0E" w:rsidP="00FF4E0E">
            <w:pPr>
              <w:jc w:val="both"/>
              <w:rPr>
                <w:rFonts w:cs="Times New Roman"/>
                <w:szCs w:val="28"/>
                <w:lang w:val="en-US"/>
              </w:rPr>
            </w:pPr>
          </w:p>
          <w:p w14:paraId="37DD8C66" w14:textId="77777777" w:rsidR="00FF4E0E" w:rsidRPr="00880A4C" w:rsidRDefault="00FF4E0E" w:rsidP="00FF4E0E">
            <w:pPr>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495FFC7F" w14:textId="77777777" w:rsidR="00FF4E0E" w:rsidRPr="00880A4C" w:rsidRDefault="00FF4E0E" w:rsidP="00FF4E0E">
            <w:pPr>
              <w:spacing w:after="0"/>
              <w:ind w:left="19"/>
              <w:jc w:val="center"/>
              <w:rPr>
                <w:rFonts w:eastAsia="Arial" w:cs="Times New Roman"/>
                <w:szCs w:val="28"/>
                <w:lang w:val="en-US"/>
              </w:rPr>
            </w:pPr>
            <w:r>
              <w:rPr>
                <w:rFonts w:eastAsia="Arial" w:cs="Times New Roman"/>
                <w:szCs w:val="28"/>
                <w:lang w:val="en-US"/>
              </w:rPr>
              <w:t>Đ/c Vương – Chủ tịch</w:t>
            </w:r>
          </w:p>
        </w:tc>
        <w:tc>
          <w:tcPr>
            <w:tcW w:w="1134" w:type="dxa"/>
            <w:tcBorders>
              <w:top w:val="single" w:sz="4" w:space="0" w:color="auto"/>
              <w:left w:val="single" w:sz="4" w:space="0" w:color="auto"/>
              <w:right w:val="single" w:sz="4" w:space="0" w:color="auto"/>
            </w:tcBorders>
          </w:tcPr>
          <w:p w14:paraId="02666D01" w14:textId="77777777" w:rsidR="00FF4E0E" w:rsidRPr="00880A4C" w:rsidRDefault="00FF4E0E" w:rsidP="00FF4E0E">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2E70832D" w14:textId="77777777" w:rsidR="00FF4E0E" w:rsidRPr="00B51E46" w:rsidRDefault="00FF4E0E" w:rsidP="00FF4E0E">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2D651797" w14:textId="77777777" w:rsidR="00FF4E0E" w:rsidRPr="00775594" w:rsidRDefault="00FF4E0E" w:rsidP="00FF4E0E">
            <w:pPr>
              <w:spacing w:after="0"/>
              <w:jc w:val="both"/>
              <w:rPr>
                <w:szCs w:val="28"/>
                <w:lang w:val="en-US"/>
              </w:rPr>
            </w:pPr>
            <w:r w:rsidRPr="00880A4C">
              <w:rPr>
                <w:szCs w:val="28"/>
              </w:rPr>
              <w:t>TP: Chủ tịch, chuyên</w:t>
            </w:r>
            <w:r>
              <w:rPr>
                <w:szCs w:val="28"/>
                <w:lang w:val="en-US"/>
              </w:rPr>
              <w:t xml:space="preserve"> viên phụ trách</w:t>
            </w:r>
          </w:p>
        </w:tc>
      </w:tr>
      <w:tr w:rsidR="005D4F48" w:rsidRPr="00775594" w14:paraId="093C5A2D" w14:textId="77777777" w:rsidTr="00A45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06"/>
        </w:trPr>
        <w:tc>
          <w:tcPr>
            <w:tcW w:w="848" w:type="dxa"/>
            <w:vMerge/>
            <w:tcBorders>
              <w:top w:val="single" w:sz="4" w:space="0" w:color="auto"/>
              <w:left w:val="single" w:sz="4" w:space="0" w:color="auto"/>
              <w:right w:val="single" w:sz="4" w:space="0" w:color="auto"/>
            </w:tcBorders>
          </w:tcPr>
          <w:p w14:paraId="31E2F2D2" w14:textId="77777777" w:rsidR="005D4F48" w:rsidRDefault="005D4F48" w:rsidP="005D4F48">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6A8A1E74" w14:textId="77777777" w:rsidR="005D4F48" w:rsidRDefault="005D4F48" w:rsidP="005D4F48">
            <w:pPr>
              <w:spacing w:after="0" w:line="240" w:lineRule="auto"/>
              <w:jc w:val="center"/>
              <w:rPr>
                <w:rFonts w:eastAsia="Times New Roman" w:cs="Times New Roman"/>
                <w:b/>
                <w:szCs w:val="28"/>
                <w:lang w:val="en-US"/>
              </w:rPr>
            </w:pPr>
          </w:p>
        </w:tc>
        <w:tc>
          <w:tcPr>
            <w:tcW w:w="3423" w:type="dxa"/>
            <w:gridSpan w:val="2"/>
          </w:tcPr>
          <w:p w14:paraId="4FBF42DF" w14:textId="08DF6F84" w:rsidR="005D4F48" w:rsidRDefault="005D4F48" w:rsidP="005D4F48">
            <w:pPr>
              <w:jc w:val="both"/>
              <w:rPr>
                <w:rFonts w:cs="Times New Roman"/>
                <w:szCs w:val="28"/>
                <w:lang w:val="en-US"/>
              </w:rPr>
            </w:pPr>
            <w:r>
              <w:rPr>
                <w:rFonts w:cs="Times New Roman"/>
                <w:szCs w:val="28"/>
                <w:lang w:val="en-US"/>
              </w:rPr>
              <w:t xml:space="preserve">Dự kiến thông qua nội dung thực hiện quy trình công tác cán bộ </w:t>
            </w:r>
          </w:p>
        </w:tc>
        <w:tc>
          <w:tcPr>
            <w:tcW w:w="1108" w:type="dxa"/>
            <w:tcBorders>
              <w:top w:val="single" w:sz="4" w:space="0" w:color="auto"/>
              <w:left w:val="single" w:sz="4" w:space="0" w:color="auto"/>
              <w:right w:val="single" w:sz="4" w:space="0" w:color="auto"/>
            </w:tcBorders>
          </w:tcPr>
          <w:p w14:paraId="77755314" w14:textId="1E515510" w:rsidR="005D4F48" w:rsidRDefault="005D4F48" w:rsidP="005D4F48">
            <w:pPr>
              <w:spacing w:after="0"/>
              <w:ind w:left="19"/>
              <w:jc w:val="center"/>
              <w:rPr>
                <w:rFonts w:eastAsia="Arial" w:cs="Times New Roman"/>
                <w:szCs w:val="28"/>
                <w:lang w:val="en-US"/>
              </w:rPr>
            </w:pPr>
            <w:r>
              <w:rPr>
                <w:rFonts w:eastAsia="Arial" w:cs="Times New Roman"/>
                <w:szCs w:val="28"/>
                <w:lang w:val="en-US"/>
              </w:rPr>
              <w:t xml:space="preserve">Đ/c Chủ tịch </w:t>
            </w:r>
          </w:p>
        </w:tc>
        <w:tc>
          <w:tcPr>
            <w:tcW w:w="1134" w:type="dxa"/>
            <w:tcBorders>
              <w:top w:val="single" w:sz="4" w:space="0" w:color="auto"/>
              <w:left w:val="single" w:sz="4" w:space="0" w:color="auto"/>
              <w:right w:val="single" w:sz="4" w:space="0" w:color="auto"/>
            </w:tcBorders>
          </w:tcPr>
          <w:p w14:paraId="6B011FF2" w14:textId="3138F8B7" w:rsidR="005D4F48" w:rsidRDefault="005D4F48" w:rsidP="005D4F48">
            <w:pPr>
              <w:spacing w:after="0"/>
              <w:ind w:left="19"/>
              <w:jc w:val="center"/>
              <w:rPr>
                <w:szCs w:val="28"/>
                <w:lang w:val="en-US"/>
              </w:rPr>
            </w:pPr>
            <w:r>
              <w:rPr>
                <w:szCs w:val="28"/>
                <w:lang w:val="en-US"/>
              </w:rPr>
              <w:t>Phòng họp</w:t>
            </w:r>
          </w:p>
        </w:tc>
        <w:tc>
          <w:tcPr>
            <w:tcW w:w="996" w:type="dxa"/>
          </w:tcPr>
          <w:p w14:paraId="25338685" w14:textId="5D64668E" w:rsidR="005D4F48" w:rsidRPr="00B51E46" w:rsidRDefault="005D4F48" w:rsidP="005D4F48">
            <w:pPr>
              <w:spacing w:after="0"/>
              <w:jc w:val="center"/>
              <w:rPr>
                <w:rFonts w:eastAsia="Arial" w:cs="Times New Roman"/>
                <w:szCs w:val="28"/>
              </w:rPr>
            </w:pPr>
          </w:p>
        </w:tc>
        <w:tc>
          <w:tcPr>
            <w:tcW w:w="2268" w:type="dxa"/>
          </w:tcPr>
          <w:p w14:paraId="44BC5CAE" w14:textId="71AA5D45" w:rsidR="005D4F48" w:rsidRDefault="005D4F48" w:rsidP="005D4F48">
            <w:pPr>
              <w:spacing w:after="0"/>
              <w:jc w:val="both"/>
              <w:rPr>
                <w:szCs w:val="28"/>
                <w:lang w:val="en-US"/>
              </w:rPr>
            </w:pPr>
            <w:r>
              <w:rPr>
                <w:szCs w:val="28"/>
                <w:lang w:val="en-US"/>
              </w:rPr>
              <w:t xml:space="preserve">TP: Theo </w:t>
            </w:r>
            <w:r>
              <w:rPr>
                <w:rFonts w:eastAsia="Arial" w:cs="Times New Roman"/>
                <w:lang w:val="en-US"/>
              </w:rPr>
              <w:t>giấy mời</w:t>
            </w:r>
          </w:p>
        </w:tc>
      </w:tr>
      <w:tr w:rsidR="005D4F48" w:rsidRPr="009D085E" w14:paraId="25832D23" w14:textId="77777777" w:rsidTr="00407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044"/>
        </w:trPr>
        <w:tc>
          <w:tcPr>
            <w:tcW w:w="848" w:type="dxa"/>
            <w:vMerge/>
            <w:tcBorders>
              <w:left w:val="single" w:sz="4" w:space="0" w:color="auto"/>
              <w:right w:val="single" w:sz="4" w:space="0" w:color="auto"/>
            </w:tcBorders>
          </w:tcPr>
          <w:p w14:paraId="3E6EB529" w14:textId="77777777" w:rsidR="005D4F48" w:rsidRDefault="005D4F48" w:rsidP="005D4F48">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3828BB50" w14:textId="77777777" w:rsidR="005D4F48" w:rsidRDefault="005D4F48" w:rsidP="005D4F48">
            <w:pPr>
              <w:spacing w:after="0" w:line="240" w:lineRule="auto"/>
              <w:jc w:val="center"/>
              <w:rPr>
                <w:rFonts w:eastAsia="Times New Roman" w:cs="Times New Roman"/>
                <w:b/>
                <w:szCs w:val="28"/>
              </w:rPr>
            </w:pPr>
          </w:p>
          <w:p w14:paraId="0DA6C89A" w14:textId="77777777" w:rsidR="005D4F48" w:rsidRDefault="005D4F48" w:rsidP="005D4F48">
            <w:pPr>
              <w:spacing w:after="0" w:line="240" w:lineRule="auto"/>
              <w:jc w:val="center"/>
              <w:rPr>
                <w:rFonts w:eastAsia="Times New Roman" w:cs="Times New Roman"/>
                <w:b/>
                <w:szCs w:val="28"/>
                <w:lang w:val="en-US"/>
              </w:rPr>
            </w:pPr>
          </w:p>
          <w:p w14:paraId="35D6115E" w14:textId="40F5E404" w:rsidR="005D4F48" w:rsidRDefault="005D4F48" w:rsidP="005D4F48">
            <w:pPr>
              <w:spacing w:after="0" w:line="240" w:lineRule="auto"/>
              <w:jc w:val="center"/>
              <w:rPr>
                <w:rFonts w:eastAsia="Times New Roman" w:cs="Times New Roman"/>
                <w:b/>
                <w:szCs w:val="28"/>
                <w:lang w:val="en-US"/>
              </w:rPr>
            </w:pPr>
          </w:p>
          <w:p w14:paraId="34395228" w14:textId="1611A72B" w:rsidR="005D4F48" w:rsidRDefault="005D4F48" w:rsidP="005D4F48">
            <w:pPr>
              <w:spacing w:after="0" w:line="240" w:lineRule="auto"/>
              <w:jc w:val="center"/>
              <w:rPr>
                <w:rFonts w:eastAsia="Times New Roman" w:cs="Times New Roman"/>
                <w:b/>
                <w:szCs w:val="28"/>
                <w:lang w:val="en-US"/>
              </w:rPr>
            </w:pPr>
          </w:p>
          <w:p w14:paraId="3E46DFE8" w14:textId="4008A577" w:rsidR="005D4F48" w:rsidRDefault="005D4F48" w:rsidP="005D4F48">
            <w:pPr>
              <w:spacing w:after="0" w:line="240" w:lineRule="auto"/>
              <w:jc w:val="center"/>
              <w:rPr>
                <w:rFonts w:eastAsia="Times New Roman" w:cs="Times New Roman"/>
                <w:b/>
                <w:szCs w:val="28"/>
                <w:lang w:val="en-US"/>
              </w:rPr>
            </w:pPr>
          </w:p>
          <w:p w14:paraId="26C0AC6F" w14:textId="77777777" w:rsidR="005D4F48" w:rsidRDefault="005D4F48" w:rsidP="005D4F48">
            <w:pPr>
              <w:spacing w:after="0" w:line="240" w:lineRule="auto"/>
              <w:jc w:val="center"/>
              <w:rPr>
                <w:rFonts w:eastAsia="Times New Roman" w:cs="Times New Roman"/>
                <w:b/>
                <w:szCs w:val="28"/>
                <w:lang w:val="en-US"/>
              </w:rPr>
            </w:pPr>
          </w:p>
          <w:p w14:paraId="70650396" w14:textId="13A1FFB6" w:rsidR="005D4F48" w:rsidRDefault="005D4F48" w:rsidP="005D4F48">
            <w:pPr>
              <w:spacing w:after="0" w:line="240" w:lineRule="auto"/>
              <w:jc w:val="center"/>
              <w:rPr>
                <w:rFonts w:eastAsia="Times New Roman" w:cs="Times New Roman"/>
                <w:b/>
                <w:szCs w:val="28"/>
                <w:lang w:val="en-US"/>
              </w:rPr>
            </w:pPr>
          </w:p>
          <w:p w14:paraId="48DB9F24" w14:textId="77777777" w:rsidR="00A456B9" w:rsidRDefault="00A456B9" w:rsidP="005D4F48">
            <w:pPr>
              <w:spacing w:after="0" w:line="240" w:lineRule="auto"/>
              <w:jc w:val="center"/>
              <w:rPr>
                <w:rFonts w:eastAsia="Times New Roman" w:cs="Times New Roman"/>
                <w:b/>
                <w:szCs w:val="28"/>
                <w:lang w:val="en-US"/>
              </w:rPr>
            </w:pPr>
          </w:p>
          <w:p w14:paraId="6E47736C" w14:textId="77777777" w:rsidR="005D4F48" w:rsidRDefault="005D4F48" w:rsidP="005D4F48">
            <w:pPr>
              <w:spacing w:after="0" w:line="240" w:lineRule="auto"/>
              <w:jc w:val="center"/>
              <w:rPr>
                <w:rFonts w:eastAsia="Times New Roman" w:cs="Times New Roman"/>
                <w:b/>
                <w:szCs w:val="28"/>
                <w:lang w:val="en-US"/>
              </w:rPr>
            </w:pPr>
          </w:p>
          <w:p w14:paraId="4623DFA9" w14:textId="77777777" w:rsidR="005D4F48" w:rsidRPr="00B51E46" w:rsidRDefault="005D4F48" w:rsidP="005D4F48">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69481FBF" w14:textId="77777777" w:rsidR="005D4F48" w:rsidRPr="00A03C72" w:rsidRDefault="005D4F48" w:rsidP="005D4F48">
            <w:pPr>
              <w:spacing w:after="0"/>
              <w:jc w:val="both"/>
              <w:rPr>
                <w:rFonts w:cs="Times New Roman"/>
                <w:szCs w:val="28"/>
                <w:lang w:val="en-US"/>
              </w:rPr>
            </w:pPr>
            <w:r>
              <w:rPr>
                <w:rFonts w:cs="Times New Roman"/>
                <w:szCs w:val="28"/>
                <w:lang w:val="en-US"/>
              </w:rPr>
              <w:lastRenderedPageBreak/>
              <w:t>Giải quyết đơn thư yêu cầu của công dân</w:t>
            </w:r>
          </w:p>
        </w:tc>
        <w:tc>
          <w:tcPr>
            <w:tcW w:w="1108" w:type="dxa"/>
            <w:tcBorders>
              <w:top w:val="single" w:sz="4" w:space="0" w:color="auto"/>
              <w:left w:val="single" w:sz="4" w:space="0" w:color="auto"/>
              <w:right w:val="single" w:sz="4" w:space="0" w:color="auto"/>
            </w:tcBorders>
          </w:tcPr>
          <w:p w14:paraId="0EF6DBEC" w14:textId="77777777" w:rsidR="005D4F48" w:rsidRPr="00A03C72" w:rsidRDefault="005D4F48" w:rsidP="005D4F48">
            <w:pPr>
              <w:spacing w:after="0"/>
              <w:ind w:left="19"/>
              <w:jc w:val="center"/>
              <w:rPr>
                <w:rFonts w:eastAsia="Arial" w:cs="Times New Roman"/>
                <w:szCs w:val="28"/>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2F5FB80A" w14:textId="77777777" w:rsidR="005D4F48" w:rsidRPr="00A03C72" w:rsidRDefault="005D4F48" w:rsidP="005D4F48">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0624202B" w14:textId="4A52B8C7" w:rsidR="005D4F48" w:rsidRPr="00B51E46" w:rsidRDefault="005D4F48" w:rsidP="005D4F48">
            <w:pPr>
              <w:spacing w:after="0"/>
              <w:jc w:val="center"/>
              <w:rPr>
                <w:rFonts w:eastAsia="Arial" w:cs="Times New Roman"/>
                <w:szCs w:val="28"/>
              </w:rPr>
            </w:pPr>
            <w:r>
              <w:rPr>
                <w:rFonts w:eastAsia="Arial" w:cs="Times New Roman"/>
                <w:lang w:val="en-US"/>
              </w:rPr>
              <w:t>Phòng Kinh tế</w:t>
            </w:r>
          </w:p>
        </w:tc>
        <w:tc>
          <w:tcPr>
            <w:tcW w:w="2268" w:type="dxa"/>
            <w:tcBorders>
              <w:top w:val="single" w:sz="4" w:space="0" w:color="auto"/>
              <w:left w:val="single" w:sz="4" w:space="0" w:color="auto"/>
              <w:right w:val="single" w:sz="4" w:space="0" w:color="auto"/>
            </w:tcBorders>
          </w:tcPr>
          <w:p w14:paraId="32F2BE81" w14:textId="77777777" w:rsidR="005D4F48" w:rsidRPr="009D085E" w:rsidRDefault="005D4F48" w:rsidP="005D4F48">
            <w:pPr>
              <w:spacing w:after="0"/>
              <w:jc w:val="both"/>
              <w:rPr>
                <w:szCs w:val="28"/>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5D4F48" w:rsidRPr="009D085E" w14:paraId="5B404BEF" w14:textId="77777777" w:rsidTr="00A53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40"/>
        </w:trPr>
        <w:tc>
          <w:tcPr>
            <w:tcW w:w="848" w:type="dxa"/>
            <w:vMerge/>
            <w:tcBorders>
              <w:left w:val="single" w:sz="4" w:space="0" w:color="auto"/>
              <w:right w:val="single" w:sz="4" w:space="0" w:color="auto"/>
            </w:tcBorders>
          </w:tcPr>
          <w:p w14:paraId="076C0355" w14:textId="77777777" w:rsidR="005D4F48" w:rsidRDefault="005D4F48" w:rsidP="005D4F48">
            <w:pPr>
              <w:spacing w:after="0" w:line="240" w:lineRule="auto"/>
              <w:jc w:val="center"/>
              <w:rPr>
                <w:rFonts w:eastAsia="Times New Roman" w:cs="Times New Roman"/>
                <w:b/>
                <w:sz w:val="26"/>
                <w:szCs w:val="24"/>
              </w:rPr>
            </w:pPr>
          </w:p>
        </w:tc>
        <w:tc>
          <w:tcPr>
            <w:tcW w:w="992" w:type="dxa"/>
            <w:vMerge/>
            <w:tcBorders>
              <w:top w:val="single" w:sz="4" w:space="0" w:color="auto"/>
              <w:left w:val="single" w:sz="4" w:space="0" w:color="auto"/>
              <w:right w:val="single" w:sz="4" w:space="0" w:color="auto"/>
            </w:tcBorders>
          </w:tcPr>
          <w:p w14:paraId="55C894D7" w14:textId="77777777" w:rsidR="005D4F48" w:rsidRDefault="005D4F48" w:rsidP="005D4F48">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0B02E875" w14:textId="3F4DE9D1" w:rsidR="005D4F48" w:rsidRPr="00A53D2F" w:rsidRDefault="005D4F48" w:rsidP="005D4F48">
            <w:pPr>
              <w:spacing w:after="0"/>
              <w:jc w:val="both"/>
              <w:rPr>
                <w:rFonts w:cs="Times New Roman"/>
                <w:szCs w:val="28"/>
                <w:lang w:val="en-US"/>
              </w:rPr>
            </w:pPr>
            <w:r>
              <w:rPr>
                <w:rFonts w:eastAsia="Calibri" w:cs="Times New Roman"/>
                <w:bCs/>
                <w:szCs w:val="28"/>
                <w:lang w:val="en-US"/>
              </w:rPr>
              <w:t xml:space="preserve">Dự kiến </w:t>
            </w:r>
            <w:r w:rsidRPr="00A53D2F">
              <w:rPr>
                <w:rFonts w:eastAsia="Calibri" w:cs="Times New Roman"/>
                <w:bCs/>
                <w:szCs w:val="28"/>
                <w:lang w:val="en-US"/>
              </w:rPr>
              <w:t xml:space="preserve">Họp Ban Thường vụ Đảng ủy </w:t>
            </w:r>
          </w:p>
        </w:tc>
        <w:tc>
          <w:tcPr>
            <w:tcW w:w="1108" w:type="dxa"/>
            <w:tcBorders>
              <w:top w:val="single" w:sz="4" w:space="0" w:color="auto"/>
              <w:left w:val="single" w:sz="4" w:space="0" w:color="auto"/>
              <w:right w:val="single" w:sz="4" w:space="0" w:color="auto"/>
            </w:tcBorders>
          </w:tcPr>
          <w:p w14:paraId="099C76A5" w14:textId="0AF45D0C" w:rsidR="005D4F48" w:rsidRDefault="005D4F48" w:rsidP="005D4F48">
            <w:pPr>
              <w:spacing w:after="0"/>
              <w:ind w:left="19"/>
              <w:jc w:val="center"/>
              <w:rPr>
                <w:rFonts w:eastAsia="Arial" w:cs="Times New Roman"/>
                <w:lang w:val="en-US"/>
              </w:rPr>
            </w:pPr>
            <w:r>
              <w:rPr>
                <w:rFonts w:eastAsia="Arial" w:cs="Times New Roman"/>
                <w:lang w:val="en-US"/>
              </w:rPr>
              <w:t>TT Đảng uỷ</w:t>
            </w:r>
          </w:p>
        </w:tc>
        <w:tc>
          <w:tcPr>
            <w:tcW w:w="1134" w:type="dxa"/>
            <w:tcBorders>
              <w:top w:val="single" w:sz="4" w:space="0" w:color="auto"/>
              <w:left w:val="single" w:sz="4" w:space="0" w:color="auto"/>
              <w:right w:val="single" w:sz="4" w:space="0" w:color="auto"/>
            </w:tcBorders>
          </w:tcPr>
          <w:p w14:paraId="52805CE0" w14:textId="6B1471A2" w:rsidR="005D4F48" w:rsidRDefault="005D4F48" w:rsidP="005D4F48">
            <w:pPr>
              <w:spacing w:after="0"/>
              <w:ind w:left="19"/>
              <w:jc w:val="center"/>
              <w:rPr>
                <w:szCs w:val="28"/>
                <w:lang w:val="en-US"/>
              </w:rPr>
            </w:pPr>
            <w:r>
              <w:rPr>
                <w:szCs w:val="28"/>
                <w:lang w:val="en-US"/>
              </w:rPr>
              <w:t>Đảng uỷ</w:t>
            </w:r>
          </w:p>
        </w:tc>
        <w:tc>
          <w:tcPr>
            <w:tcW w:w="996" w:type="dxa"/>
            <w:tcBorders>
              <w:top w:val="single" w:sz="4" w:space="0" w:color="auto"/>
              <w:left w:val="single" w:sz="4" w:space="0" w:color="auto"/>
              <w:right w:val="single" w:sz="4" w:space="0" w:color="auto"/>
            </w:tcBorders>
          </w:tcPr>
          <w:p w14:paraId="2177DB6A" w14:textId="77777777" w:rsidR="005D4F48" w:rsidRPr="00B51E46" w:rsidRDefault="005D4F48" w:rsidP="005D4F48">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0E29236A" w14:textId="1ACF806C" w:rsidR="005D4F48" w:rsidRPr="00A53D2F" w:rsidRDefault="005D4F48" w:rsidP="005D4F48">
            <w:pPr>
              <w:spacing w:after="0"/>
              <w:jc w:val="both"/>
              <w:rPr>
                <w:szCs w:val="28"/>
                <w:lang w:val="en-US"/>
              </w:rPr>
            </w:pPr>
            <w:r>
              <w:rPr>
                <w:szCs w:val="28"/>
                <w:lang w:val="en-US"/>
              </w:rPr>
              <w:t>TP: Uỷ viên BTV Đảng uỷ</w:t>
            </w:r>
          </w:p>
        </w:tc>
      </w:tr>
      <w:tr w:rsidR="005D4F48" w:rsidRPr="009D085E" w14:paraId="45D2A7AF" w14:textId="77777777" w:rsidTr="004C4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61"/>
        </w:trPr>
        <w:tc>
          <w:tcPr>
            <w:tcW w:w="848" w:type="dxa"/>
            <w:vMerge/>
            <w:tcBorders>
              <w:left w:val="single" w:sz="4" w:space="0" w:color="auto"/>
              <w:right w:val="single" w:sz="4" w:space="0" w:color="auto"/>
            </w:tcBorders>
          </w:tcPr>
          <w:p w14:paraId="1CD698AD" w14:textId="77777777" w:rsidR="005D4F48" w:rsidRDefault="005D4F48" w:rsidP="005D4F48">
            <w:pPr>
              <w:spacing w:after="0" w:line="240" w:lineRule="auto"/>
              <w:jc w:val="center"/>
              <w:rPr>
                <w:rFonts w:eastAsia="Times New Roman" w:cs="Times New Roman"/>
                <w:b/>
                <w:sz w:val="26"/>
                <w:szCs w:val="24"/>
              </w:rPr>
            </w:pPr>
          </w:p>
        </w:tc>
        <w:tc>
          <w:tcPr>
            <w:tcW w:w="992" w:type="dxa"/>
            <w:vMerge/>
            <w:tcBorders>
              <w:top w:val="single" w:sz="4" w:space="0" w:color="auto"/>
              <w:left w:val="single" w:sz="4" w:space="0" w:color="auto"/>
              <w:right w:val="single" w:sz="4" w:space="0" w:color="auto"/>
            </w:tcBorders>
          </w:tcPr>
          <w:p w14:paraId="6FABD45A" w14:textId="77777777" w:rsidR="005D4F48" w:rsidRDefault="005D4F48" w:rsidP="005D4F48">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2DFE60AE" w14:textId="2F2648FE" w:rsidR="005D4F48" w:rsidRDefault="005D4F48" w:rsidP="005D4F48">
            <w:pPr>
              <w:spacing w:after="0"/>
              <w:jc w:val="both"/>
              <w:rPr>
                <w:rFonts w:cs="Times New Roman"/>
                <w:szCs w:val="28"/>
                <w:lang w:val="en-US"/>
              </w:rPr>
            </w:pPr>
            <w:r>
              <w:rPr>
                <w:rFonts w:cs="Times New Roman"/>
                <w:szCs w:val="28"/>
                <w:lang w:val="en-US"/>
              </w:rPr>
              <w:t>Toà án Khu vực 1 - Quảng Ngãi có công văn đề nghị cử người tham gia thẩm định tại chỗ</w:t>
            </w:r>
          </w:p>
        </w:tc>
        <w:tc>
          <w:tcPr>
            <w:tcW w:w="1108" w:type="dxa"/>
            <w:tcBorders>
              <w:top w:val="single" w:sz="4" w:space="0" w:color="auto"/>
              <w:left w:val="single" w:sz="4" w:space="0" w:color="auto"/>
              <w:right w:val="single" w:sz="4" w:space="0" w:color="auto"/>
            </w:tcBorders>
          </w:tcPr>
          <w:p w14:paraId="12CFC0EA" w14:textId="03BBF4A8" w:rsidR="005D4F48" w:rsidRDefault="005D4F48" w:rsidP="005D4F48">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47289258" w14:textId="41274291" w:rsidR="005D4F48" w:rsidRDefault="005D4F48" w:rsidP="005D4F48">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7A8322CA" w14:textId="77777777" w:rsidR="005D4F48" w:rsidRPr="00B51E46" w:rsidRDefault="005D4F48" w:rsidP="005D4F48">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13DAA402" w14:textId="5C7069BB" w:rsidR="005D4F48" w:rsidRPr="00880A4C" w:rsidRDefault="005D4F48" w:rsidP="005D4F48">
            <w:pPr>
              <w:spacing w:after="0"/>
              <w:jc w:val="both"/>
              <w:rPr>
                <w:szCs w:val="28"/>
              </w:rPr>
            </w:pPr>
            <w:r>
              <w:rPr>
                <w:szCs w:val="28"/>
                <w:lang w:val="en-US"/>
              </w:rPr>
              <w:t>TP: LĐ UBND xã; lãnh đạo và chuyên viên Phòng Kinh tế</w:t>
            </w:r>
          </w:p>
        </w:tc>
      </w:tr>
      <w:tr w:rsidR="005D4F48" w:rsidRPr="00207330" w14:paraId="54E85933" w14:textId="77777777" w:rsidTr="00A53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92"/>
        </w:trPr>
        <w:tc>
          <w:tcPr>
            <w:tcW w:w="848" w:type="dxa"/>
            <w:vMerge w:val="restart"/>
            <w:tcBorders>
              <w:top w:val="single" w:sz="4" w:space="0" w:color="auto"/>
              <w:left w:val="single" w:sz="4" w:space="0" w:color="auto"/>
              <w:right w:val="single" w:sz="4" w:space="0" w:color="auto"/>
            </w:tcBorders>
          </w:tcPr>
          <w:p w14:paraId="73C0B73E" w14:textId="2C75007F" w:rsidR="005D4F48" w:rsidRDefault="005D4F48" w:rsidP="005D4F48">
            <w:pPr>
              <w:spacing w:after="0" w:line="240" w:lineRule="auto"/>
              <w:jc w:val="center"/>
              <w:rPr>
                <w:rFonts w:eastAsia="Times New Roman" w:cs="Times New Roman"/>
                <w:b/>
                <w:sz w:val="26"/>
                <w:szCs w:val="24"/>
                <w:lang w:val="en-US"/>
              </w:rPr>
            </w:pPr>
          </w:p>
          <w:p w14:paraId="1FA0C881" w14:textId="7638B176" w:rsidR="00A456B9" w:rsidRDefault="00A456B9" w:rsidP="005D4F48">
            <w:pPr>
              <w:spacing w:after="0" w:line="240" w:lineRule="auto"/>
              <w:jc w:val="center"/>
              <w:rPr>
                <w:rFonts w:eastAsia="Times New Roman" w:cs="Times New Roman"/>
                <w:b/>
                <w:sz w:val="26"/>
                <w:szCs w:val="24"/>
                <w:lang w:val="en-US"/>
              </w:rPr>
            </w:pPr>
          </w:p>
          <w:p w14:paraId="77FCE956" w14:textId="3C90709E" w:rsidR="00A456B9" w:rsidRDefault="00A456B9" w:rsidP="005D4F48">
            <w:pPr>
              <w:spacing w:after="0" w:line="240" w:lineRule="auto"/>
              <w:jc w:val="center"/>
              <w:rPr>
                <w:rFonts w:eastAsia="Times New Roman" w:cs="Times New Roman"/>
                <w:b/>
                <w:sz w:val="26"/>
                <w:szCs w:val="24"/>
                <w:lang w:val="en-US"/>
              </w:rPr>
            </w:pPr>
          </w:p>
          <w:p w14:paraId="0C3D384A" w14:textId="23A52F06" w:rsidR="00A456B9" w:rsidRDefault="00A456B9" w:rsidP="005D4F48">
            <w:pPr>
              <w:spacing w:after="0" w:line="240" w:lineRule="auto"/>
              <w:jc w:val="center"/>
              <w:rPr>
                <w:rFonts w:eastAsia="Times New Roman" w:cs="Times New Roman"/>
                <w:b/>
                <w:sz w:val="26"/>
                <w:szCs w:val="24"/>
                <w:lang w:val="en-US"/>
              </w:rPr>
            </w:pPr>
          </w:p>
          <w:p w14:paraId="1309BF3E" w14:textId="77FA5AA1" w:rsidR="00A456B9" w:rsidRDefault="00A456B9" w:rsidP="005D4F48">
            <w:pPr>
              <w:spacing w:after="0" w:line="240" w:lineRule="auto"/>
              <w:jc w:val="center"/>
              <w:rPr>
                <w:rFonts w:eastAsia="Times New Roman" w:cs="Times New Roman"/>
                <w:b/>
                <w:sz w:val="26"/>
                <w:szCs w:val="24"/>
                <w:lang w:val="en-US"/>
              </w:rPr>
            </w:pPr>
          </w:p>
          <w:p w14:paraId="5A73B9AA" w14:textId="24A68D3F" w:rsidR="00A456B9" w:rsidRDefault="00A456B9" w:rsidP="005D4F48">
            <w:pPr>
              <w:spacing w:after="0" w:line="240" w:lineRule="auto"/>
              <w:jc w:val="center"/>
              <w:rPr>
                <w:rFonts w:eastAsia="Times New Roman" w:cs="Times New Roman"/>
                <w:b/>
                <w:sz w:val="26"/>
                <w:szCs w:val="24"/>
                <w:lang w:val="en-US"/>
              </w:rPr>
            </w:pPr>
          </w:p>
          <w:p w14:paraId="24855F3D" w14:textId="2BA3673A" w:rsidR="00A456B9" w:rsidRDefault="00A456B9" w:rsidP="005D4F48">
            <w:pPr>
              <w:spacing w:after="0" w:line="240" w:lineRule="auto"/>
              <w:jc w:val="center"/>
              <w:rPr>
                <w:rFonts w:eastAsia="Times New Roman" w:cs="Times New Roman"/>
                <w:b/>
                <w:sz w:val="26"/>
                <w:szCs w:val="24"/>
                <w:lang w:val="en-US"/>
              </w:rPr>
            </w:pPr>
          </w:p>
          <w:p w14:paraId="36BBDB29" w14:textId="5FD38B7C" w:rsidR="00A456B9" w:rsidRDefault="00A456B9" w:rsidP="005D4F48">
            <w:pPr>
              <w:spacing w:after="0" w:line="240" w:lineRule="auto"/>
              <w:jc w:val="center"/>
              <w:rPr>
                <w:rFonts w:eastAsia="Times New Roman" w:cs="Times New Roman"/>
                <w:b/>
                <w:sz w:val="26"/>
                <w:szCs w:val="24"/>
                <w:lang w:val="en-US"/>
              </w:rPr>
            </w:pPr>
          </w:p>
          <w:p w14:paraId="519AFAD9" w14:textId="419638C3" w:rsidR="00A456B9" w:rsidRDefault="00A456B9" w:rsidP="005D4F48">
            <w:pPr>
              <w:spacing w:after="0" w:line="240" w:lineRule="auto"/>
              <w:jc w:val="center"/>
              <w:rPr>
                <w:rFonts w:eastAsia="Times New Roman" w:cs="Times New Roman"/>
                <w:b/>
                <w:sz w:val="26"/>
                <w:szCs w:val="24"/>
                <w:lang w:val="en-US"/>
              </w:rPr>
            </w:pPr>
          </w:p>
          <w:p w14:paraId="3B0C7A31" w14:textId="68B86C1C" w:rsidR="00A456B9" w:rsidRDefault="00A456B9" w:rsidP="005D4F48">
            <w:pPr>
              <w:spacing w:after="0" w:line="240" w:lineRule="auto"/>
              <w:jc w:val="center"/>
              <w:rPr>
                <w:rFonts w:eastAsia="Times New Roman" w:cs="Times New Roman"/>
                <w:b/>
                <w:sz w:val="26"/>
                <w:szCs w:val="24"/>
                <w:lang w:val="en-US"/>
              </w:rPr>
            </w:pPr>
          </w:p>
          <w:p w14:paraId="061864DD" w14:textId="70E21AF8" w:rsidR="00A456B9" w:rsidRDefault="00A456B9" w:rsidP="005D4F48">
            <w:pPr>
              <w:spacing w:after="0" w:line="240" w:lineRule="auto"/>
              <w:jc w:val="center"/>
              <w:rPr>
                <w:rFonts w:eastAsia="Times New Roman" w:cs="Times New Roman"/>
                <w:b/>
                <w:sz w:val="26"/>
                <w:szCs w:val="24"/>
                <w:lang w:val="en-US"/>
              </w:rPr>
            </w:pPr>
          </w:p>
          <w:p w14:paraId="2D318E23" w14:textId="612699DF" w:rsidR="00A456B9" w:rsidRDefault="00A456B9" w:rsidP="005D4F48">
            <w:pPr>
              <w:spacing w:after="0" w:line="240" w:lineRule="auto"/>
              <w:jc w:val="center"/>
              <w:rPr>
                <w:rFonts w:eastAsia="Times New Roman" w:cs="Times New Roman"/>
                <w:b/>
                <w:sz w:val="26"/>
                <w:szCs w:val="24"/>
                <w:lang w:val="en-US"/>
              </w:rPr>
            </w:pPr>
          </w:p>
          <w:p w14:paraId="20E9F2F4" w14:textId="4A1A468B" w:rsidR="00A456B9" w:rsidRDefault="00A456B9" w:rsidP="005D4F48">
            <w:pPr>
              <w:spacing w:after="0" w:line="240" w:lineRule="auto"/>
              <w:jc w:val="center"/>
              <w:rPr>
                <w:rFonts w:eastAsia="Times New Roman" w:cs="Times New Roman"/>
                <w:b/>
                <w:sz w:val="26"/>
                <w:szCs w:val="24"/>
                <w:lang w:val="en-US"/>
              </w:rPr>
            </w:pPr>
          </w:p>
          <w:p w14:paraId="6D111C68" w14:textId="447BC0C9" w:rsidR="00A456B9" w:rsidRDefault="00A456B9" w:rsidP="005D4F48">
            <w:pPr>
              <w:spacing w:after="0" w:line="240" w:lineRule="auto"/>
              <w:jc w:val="center"/>
              <w:rPr>
                <w:rFonts w:eastAsia="Times New Roman" w:cs="Times New Roman"/>
                <w:b/>
                <w:sz w:val="26"/>
                <w:szCs w:val="24"/>
                <w:lang w:val="en-US"/>
              </w:rPr>
            </w:pPr>
          </w:p>
          <w:p w14:paraId="5A9FB45D" w14:textId="3BD7295B" w:rsidR="00A456B9" w:rsidRDefault="00A456B9" w:rsidP="005D4F48">
            <w:pPr>
              <w:spacing w:after="0" w:line="240" w:lineRule="auto"/>
              <w:jc w:val="center"/>
              <w:rPr>
                <w:rFonts w:eastAsia="Times New Roman" w:cs="Times New Roman"/>
                <w:b/>
                <w:sz w:val="26"/>
                <w:szCs w:val="24"/>
                <w:lang w:val="en-US"/>
              </w:rPr>
            </w:pPr>
          </w:p>
          <w:p w14:paraId="485A4C2B" w14:textId="4B28EBBB" w:rsidR="00A456B9" w:rsidRDefault="00A456B9" w:rsidP="005D4F48">
            <w:pPr>
              <w:spacing w:after="0" w:line="240" w:lineRule="auto"/>
              <w:jc w:val="center"/>
              <w:rPr>
                <w:rFonts w:eastAsia="Times New Roman" w:cs="Times New Roman"/>
                <w:b/>
                <w:sz w:val="26"/>
                <w:szCs w:val="24"/>
                <w:lang w:val="en-US"/>
              </w:rPr>
            </w:pPr>
          </w:p>
          <w:p w14:paraId="7BE8442A" w14:textId="188BFA4B" w:rsidR="00A456B9" w:rsidRDefault="00A456B9" w:rsidP="005D4F48">
            <w:pPr>
              <w:spacing w:after="0" w:line="240" w:lineRule="auto"/>
              <w:jc w:val="center"/>
              <w:rPr>
                <w:rFonts w:eastAsia="Times New Roman" w:cs="Times New Roman"/>
                <w:b/>
                <w:sz w:val="26"/>
                <w:szCs w:val="24"/>
                <w:lang w:val="en-US"/>
              </w:rPr>
            </w:pPr>
          </w:p>
          <w:p w14:paraId="4D0DCC9D" w14:textId="256F73CF" w:rsidR="00A456B9" w:rsidRDefault="00A456B9" w:rsidP="005D4F48">
            <w:pPr>
              <w:spacing w:after="0" w:line="240" w:lineRule="auto"/>
              <w:jc w:val="center"/>
              <w:rPr>
                <w:rFonts w:eastAsia="Times New Roman" w:cs="Times New Roman"/>
                <w:b/>
                <w:sz w:val="26"/>
                <w:szCs w:val="24"/>
                <w:lang w:val="en-US"/>
              </w:rPr>
            </w:pPr>
          </w:p>
          <w:p w14:paraId="3FBA9EB2" w14:textId="7566EBFA" w:rsidR="00A456B9" w:rsidRDefault="00A456B9" w:rsidP="005D4F48">
            <w:pPr>
              <w:spacing w:after="0" w:line="240" w:lineRule="auto"/>
              <w:jc w:val="center"/>
              <w:rPr>
                <w:rFonts w:eastAsia="Times New Roman" w:cs="Times New Roman"/>
                <w:b/>
                <w:sz w:val="26"/>
                <w:szCs w:val="24"/>
                <w:lang w:val="en-US"/>
              </w:rPr>
            </w:pPr>
          </w:p>
          <w:p w14:paraId="0877C372" w14:textId="759195FF" w:rsidR="00A456B9" w:rsidRDefault="00A456B9" w:rsidP="005D4F48">
            <w:pPr>
              <w:spacing w:after="0" w:line="240" w:lineRule="auto"/>
              <w:jc w:val="center"/>
              <w:rPr>
                <w:rFonts w:eastAsia="Times New Roman" w:cs="Times New Roman"/>
                <w:b/>
                <w:sz w:val="26"/>
                <w:szCs w:val="24"/>
                <w:lang w:val="en-US"/>
              </w:rPr>
            </w:pPr>
          </w:p>
          <w:p w14:paraId="6D345092" w14:textId="77777777" w:rsidR="00A456B9" w:rsidRDefault="00A456B9" w:rsidP="005D4F48">
            <w:pPr>
              <w:spacing w:after="0" w:line="240" w:lineRule="auto"/>
              <w:jc w:val="center"/>
              <w:rPr>
                <w:rFonts w:eastAsia="Times New Roman" w:cs="Times New Roman"/>
                <w:b/>
                <w:sz w:val="26"/>
                <w:szCs w:val="24"/>
                <w:lang w:val="en-US"/>
              </w:rPr>
            </w:pPr>
          </w:p>
          <w:p w14:paraId="5E5149BB" w14:textId="3E057E07" w:rsidR="005D4F48" w:rsidRDefault="005D4F48" w:rsidP="005D4F48">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6F867F85" w14:textId="2D4ABA18" w:rsidR="005D4F48" w:rsidRPr="00B51E46" w:rsidRDefault="005D4F48" w:rsidP="005D4F48">
            <w:pPr>
              <w:spacing w:after="0" w:line="240" w:lineRule="auto"/>
              <w:jc w:val="center"/>
              <w:rPr>
                <w:rFonts w:eastAsia="Times New Roman" w:cs="Times New Roman"/>
                <w:b/>
                <w:sz w:val="26"/>
                <w:szCs w:val="24"/>
              </w:rPr>
            </w:pPr>
            <w:r>
              <w:rPr>
                <w:rFonts w:eastAsia="Times New Roman" w:cs="Times New Roman"/>
                <w:b/>
                <w:sz w:val="26"/>
                <w:szCs w:val="24"/>
                <w:lang w:val="en-US"/>
              </w:rPr>
              <w:t>22/8</w:t>
            </w:r>
          </w:p>
        </w:tc>
        <w:tc>
          <w:tcPr>
            <w:tcW w:w="992" w:type="dxa"/>
            <w:vMerge w:val="restart"/>
            <w:tcBorders>
              <w:top w:val="single" w:sz="4" w:space="0" w:color="auto"/>
              <w:left w:val="single" w:sz="4" w:space="0" w:color="auto"/>
              <w:right w:val="single" w:sz="4" w:space="0" w:color="auto"/>
            </w:tcBorders>
          </w:tcPr>
          <w:p w14:paraId="363BFB1E" w14:textId="0B03D17A" w:rsidR="005D4F48" w:rsidRDefault="005D4F48" w:rsidP="005D4F48">
            <w:pPr>
              <w:spacing w:after="0" w:line="240" w:lineRule="auto"/>
              <w:jc w:val="center"/>
              <w:rPr>
                <w:rFonts w:eastAsia="Times New Roman" w:cs="Times New Roman"/>
                <w:b/>
                <w:szCs w:val="28"/>
                <w:lang w:val="en-US"/>
              </w:rPr>
            </w:pPr>
          </w:p>
          <w:p w14:paraId="2C87E01B" w14:textId="73AD3AC8" w:rsidR="00A456B9" w:rsidRDefault="00A456B9" w:rsidP="005D4F48">
            <w:pPr>
              <w:spacing w:after="0" w:line="240" w:lineRule="auto"/>
              <w:jc w:val="center"/>
              <w:rPr>
                <w:rFonts w:eastAsia="Times New Roman" w:cs="Times New Roman"/>
                <w:b/>
                <w:szCs w:val="28"/>
                <w:lang w:val="en-US"/>
              </w:rPr>
            </w:pPr>
          </w:p>
          <w:p w14:paraId="57B4F5BA" w14:textId="5443D023" w:rsidR="00A456B9" w:rsidRDefault="00A456B9" w:rsidP="005D4F48">
            <w:pPr>
              <w:spacing w:after="0" w:line="240" w:lineRule="auto"/>
              <w:jc w:val="center"/>
              <w:rPr>
                <w:rFonts w:eastAsia="Times New Roman" w:cs="Times New Roman"/>
                <w:b/>
                <w:szCs w:val="28"/>
                <w:lang w:val="en-US"/>
              </w:rPr>
            </w:pPr>
          </w:p>
          <w:p w14:paraId="4894BA50" w14:textId="0CBC629C" w:rsidR="00A456B9" w:rsidRDefault="00A456B9" w:rsidP="005D4F48">
            <w:pPr>
              <w:spacing w:after="0" w:line="240" w:lineRule="auto"/>
              <w:jc w:val="center"/>
              <w:rPr>
                <w:rFonts w:eastAsia="Times New Roman" w:cs="Times New Roman"/>
                <w:b/>
                <w:szCs w:val="28"/>
                <w:lang w:val="en-US"/>
              </w:rPr>
            </w:pPr>
          </w:p>
          <w:p w14:paraId="321FC274" w14:textId="0773B66F" w:rsidR="00A456B9" w:rsidRDefault="00A456B9" w:rsidP="005D4F48">
            <w:pPr>
              <w:spacing w:after="0" w:line="240" w:lineRule="auto"/>
              <w:jc w:val="center"/>
              <w:rPr>
                <w:rFonts w:eastAsia="Times New Roman" w:cs="Times New Roman"/>
                <w:b/>
                <w:szCs w:val="28"/>
                <w:lang w:val="en-US"/>
              </w:rPr>
            </w:pPr>
          </w:p>
          <w:p w14:paraId="7D2A6F13" w14:textId="5FF4394A" w:rsidR="00A456B9" w:rsidRDefault="00A456B9" w:rsidP="005D4F48">
            <w:pPr>
              <w:spacing w:after="0" w:line="240" w:lineRule="auto"/>
              <w:jc w:val="center"/>
              <w:rPr>
                <w:rFonts w:eastAsia="Times New Roman" w:cs="Times New Roman"/>
                <w:b/>
                <w:szCs w:val="28"/>
                <w:lang w:val="en-US"/>
              </w:rPr>
            </w:pPr>
          </w:p>
          <w:p w14:paraId="3746C2CB" w14:textId="30ABC9B4" w:rsidR="00A456B9" w:rsidRDefault="00A456B9" w:rsidP="005D4F48">
            <w:pPr>
              <w:spacing w:after="0" w:line="240" w:lineRule="auto"/>
              <w:jc w:val="center"/>
              <w:rPr>
                <w:rFonts w:eastAsia="Times New Roman" w:cs="Times New Roman"/>
                <w:b/>
                <w:szCs w:val="28"/>
                <w:lang w:val="en-US"/>
              </w:rPr>
            </w:pPr>
          </w:p>
          <w:p w14:paraId="4965BDB4" w14:textId="5F2B8EE3" w:rsidR="00A456B9" w:rsidRDefault="00A456B9" w:rsidP="005D4F48">
            <w:pPr>
              <w:spacing w:after="0" w:line="240" w:lineRule="auto"/>
              <w:jc w:val="center"/>
              <w:rPr>
                <w:rFonts w:eastAsia="Times New Roman" w:cs="Times New Roman"/>
                <w:b/>
                <w:szCs w:val="28"/>
                <w:lang w:val="en-US"/>
              </w:rPr>
            </w:pPr>
          </w:p>
          <w:p w14:paraId="251574E8" w14:textId="77777777" w:rsidR="00A456B9" w:rsidRDefault="00A456B9" w:rsidP="005D4F48">
            <w:pPr>
              <w:spacing w:after="0" w:line="240" w:lineRule="auto"/>
              <w:jc w:val="center"/>
              <w:rPr>
                <w:rFonts w:eastAsia="Times New Roman" w:cs="Times New Roman"/>
                <w:b/>
                <w:szCs w:val="28"/>
                <w:lang w:val="en-US"/>
              </w:rPr>
            </w:pPr>
          </w:p>
          <w:p w14:paraId="74AB8560" w14:textId="5F1B5295" w:rsidR="005D4F48" w:rsidRPr="00B51E46" w:rsidRDefault="005D4F48" w:rsidP="005D4F48">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73289BB9" w14:textId="77777777" w:rsidR="005D4F48" w:rsidRPr="00B51E46" w:rsidRDefault="005D4F48" w:rsidP="005D4F48">
            <w:pPr>
              <w:spacing w:after="0" w:line="240" w:lineRule="auto"/>
              <w:jc w:val="center"/>
              <w:rPr>
                <w:rFonts w:eastAsia="Times New Roman" w:cs="Times New Roman"/>
                <w:b/>
                <w:szCs w:val="28"/>
                <w:lang w:val="en-US"/>
              </w:rPr>
            </w:pPr>
          </w:p>
        </w:tc>
        <w:tc>
          <w:tcPr>
            <w:tcW w:w="3423" w:type="dxa"/>
            <w:gridSpan w:val="2"/>
          </w:tcPr>
          <w:p w14:paraId="77EAFF1D" w14:textId="073F2A3F" w:rsidR="005D4F48" w:rsidRPr="00B67025" w:rsidRDefault="005D4F48" w:rsidP="005D4F48">
            <w:pPr>
              <w:spacing w:after="0"/>
              <w:jc w:val="both"/>
              <w:rPr>
                <w:rFonts w:cs="Times New Roman"/>
                <w:szCs w:val="28"/>
                <w:lang w:val="en-US"/>
              </w:rPr>
            </w:pPr>
            <w:r>
              <w:rPr>
                <w:rFonts w:cs="Times New Roman"/>
                <w:szCs w:val="28"/>
                <w:lang w:val="en-US"/>
              </w:rPr>
              <w:t>Ban Quản lý dự án đường Hoàng Sa – Dốc Sỏi đăng ký làm việc xác định nguồn gốc dồn điền đổi thửa của các hộ dân (7h30)</w:t>
            </w:r>
          </w:p>
        </w:tc>
        <w:tc>
          <w:tcPr>
            <w:tcW w:w="1108" w:type="dxa"/>
            <w:tcBorders>
              <w:top w:val="single" w:sz="4" w:space="0" w:color="auto"/>
              <w:left w:val="single" w:sz="4" w:space="0" w:color="auto"/>
              <w:right w:val="single" w:sz="4" w:space="0" w:color="auto"/>
            </w:tcBorders>
          </w:tcPr>
          <w:p w14:paraId="0D4A05EE" w14:textId="3BE2D002" w:rsidR="005D4F48" w:rsidRPr="00B67025" w:rsidRDefault="005D4F48" w:rsidP="005D4F48">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6BD241D1" w14:textId="7126AC23" w:rsidR="005D4F48" w:rsidRPr="00B67025" w:rsidRDefault="005D4F48" w:rsidP="005D4F48">
            <w:pPr>
              <w:spacing w:after="0"/>
              <w:ind w:left="19"/>
              <w:jc w:val="center"/>
              <w:rPr>
                <w:szCs w:val="28"/>
                <w:lang w:val="en-US"/>
              </w:rPr>
            </w:pPr>
            <w:r>
              <w:rPr>
                <w:szCs w:val="28"/>
                <w:lang w:val="en-US"/>
              </w:rPr>
              <w:t>Phòng họp</w:t>
            </w:r>
          </w:p>
        </w:tc>
        <w:tc>
          <w:tcPr>
            <w:tcW w:w="996" w:type="dxa"/>
          </w:tcPr>
          <w:p w14:paraId="7C33DE44" w14:textId="6B681241" w:rsidR="005D4F48" w:rsidRPr="00EF763C" w:rsidRDefault="005D4F48" w:rsidP="005D4F48">
            <w:pPr>
              <w:spacing w:after="0"/>
              <w:jc w:val="center"/>
              <w:rPr>
                <w:rFonts w:eastAsia="Arial" w:cs="Times New Roman"/>
                <w:szCs w:val="28"/>
                <w:lang w:val="en-US"/>
              </w:rPr>
            </w:pPr>
          </w:p>
        </w:tc>
        <w:tc>
          <w:tcPr>
            <w:tcW w:w="2268" w:type="dxa"/>
          </w:tcPr>
          <w:p w14:paraId="6CE2D3E8" w14:textId="73A6BFDC" w:rsidR="005D4F48" w:rsidRPr="00207330" w:rsidRDefault="005D4F48" w:rsidP="005D4F48">
            <w:pPr>
              <w:spacing w:after="0"/>
              <w:jc w:val="both"/>
              <w:rPr>
                <w:szCs w:val="28"/>
                <w:lang w:val="en-US"/>
              </w:rPr>
            </w:pPr>
            <w:r>
              <w:rPr>
                <w:szCs w:val="28"/>
                <w:lang w:val="en-US"/>
              </w:rPr>
              <w:t xml:space="preserve">TP: Theo </w:t>
            </w:r>
            <w:r>
              <w:rPr>
                <w:rFonts w:eastAsia="Arial" w:cs="Times New Roman"/>
                <w:lang w:val="en-US"/>
              </w:rPr>
              <w:t>giấy mời</w:t>
            </w:r>
          </w:p>
        </w:tc>
      </w:tr>
      <w:tr w:rsidR="005D4F48" w:rsidRPr="00207330" w14:paraId="615A68A3" w14:textId="77777777" w:rsidTr="00F9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92"/>
        </w:trPr>
        <w:tc>
          <w:tcPr>
            <w:tcW w:w="848" w:type="dxa"/>
            <w:vMerge/>
            <w:tcBorders>
              <w:top w:val="single" w:sz="4" w:space="0" w:color="auto"/>
              <w:left w:val="single" w:sz="4" w:space="0" w:color="auto"/>
              <w:right w:val="single" w:sz="4" w:space="0" w:color="auto"/>
            </w:tcBorders>
          </w:tcPr>
          <w:p w14:paraId="2A2A9B13" w14:textId="77777777" w:rsidR="005D4F48" w:rsidRDefault="005D4F48" w:rsidP="005D4F48">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3F8C03FD" w14:textId="77777777" w:rsidR="005D4F48" w:rsidRDefault="005D4F48" w:rsidP="005D4F48">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7981E3D0" w14:textId="1C309EC7" w:rsidR="005D4F48" w:rsidRDefault="005D4F48" w:rsidP="005D4F48">
            <w:pPr>
              <w:spacing w:after="0"/>
              <w:jc w:val="both"/>
              <w:rPr>
                <w:rFonts w:cs="Times New Roman"/>
                <w:szCs w:val="28"/>
                <w:lang w:val="en-US"/>
              </w:rPr>
            </w:pPr>
            <w:r>
              <w:rPr>
                <w:lang w:val="de-DE"/>
              </w:rPr>
              <w:t xml:space="preserve">UBND xã Tịnh Khê phối hợp cùng với Ban Quản lý dự án đầu tư xây dựng các công trình Giao thông tỉnh tổ chức mời 06 hộ dân </w:t>
            </w:r>
            <w:r>
              <w:rPr>
                <w:lang w:val="fi-FI"/>
              </w:rPr>
              <w:t>để giải thích, vận động (9h30)</w:t>
            </w:r>
          </w:p>
        </w:tc>
        <w:tc>
          <w:tcPr>
            <w:tcW w:w="1108" w:type="dxa"/>
            <w:tcBorders>
              <w:top w:val="single" w:sz="4" w:space="0" w:color="auto"/>
              <w:left w:val="single" w:sz="4" w:space="0" w:color="auto"/>
              <w:right w:val="single" w:sz="4" w:space="0" w:color="auto"/>
            </w:tcBorders>
          </w:tcPr>
          <w:p w14:paraId="070D99C7" w14:textId="6A9B398D" w:rsidR="005D4F48" w:rsidRPr="00B67025" w:rsidRDefault="002074D9" w:rsidP="005D4F48">
            <w:pPr>
              <w:spacing w:after="0"/>
              <w:ind w:left="19"/>
              <w:jc w:val="center"/>
              <w:rPr>
                <w:rFonts w:eastAsia="Arial" w:cs="Times New Roman"/>
                <w:szCs w:val="28"/>
                <w:lang w:val="en-US"/>
              </w:rPr>
            </w:pPr>
            <w:r>
              <w:rPr>
                <w:rFonts w:eastAsia="Arial" w:cs="Times New Roman"/>
                <w:szCs w:val="28"/>
                <w:lang w:val="en-US"/>
              </w:rPr>
              <w:t>LĐ UBND xã</w:t>
            </w:r>
          </w:p>
        </w:tc>
        <w:tc>
          <w:tcPr>
            <w:tcW w:w="1134" w:type="dxa"/>
            <w:tcBorders>
              <w:top w:val="single" w:sz="4" w:space="0" w:color="auto"/>
              <w:left w:val="single" w:sz="4" w:space="0" w:color="auto"/>
              <w:right w:val="single" w:sz="4" w:space="0" w:color="auto"/>
            </w:tcBorders>
          </w:tcPr>
          <w:p w14:paraId="2FD11A78" w14:textId="10FAE09E" w:rsidR="005D4F48" w:rsidRDefault="005D4F48" w:rsidP="005D4F48">
            <w:pPr>
              <w:spacing w:after="0"/>
              <w:ind w:left="19"/>
              <w:jc w:val="center"/>
              <w:rPr>
                <w:szCs w:val="28"/>
                <w:lang w:val="en-US"/>
              </w:rPr>
            </w:pPr>
            <w:r>
              <w:rPr>
                <w:szCs w:val="28"/>
                <w:lang w:val="en-US"/>
              </w:rPr>
              <w:t>Phòng họp</w:t>
            </w:r>
          </w:p>
        </w:tc>
        <w:tc>
          <w:tcPr>
            <w:tcW w:w="996" w:type="dxa"/>
          </w:tcPr>
          <w:p w14:paraId="03F149C2" w14:textId="77777777" w:rsidR="005D4F48" w:rsidRPr="00EF763C" w:rsidRDefault="005D4F48" w:rsidP="005D4F48">
            <w:pPr>
              <w:spacing w:after="0"/>
              <w:jc w:val="center"/>
              <w:rPr>
                <w:rFonts w:eastAsia="Arial" w:cs="Times New Roman"/>
                <w:szCs w:val="28"/>
                <w:lang w:val="en-US"/>
              </w:rPr>
            </w:pPr>
          </w:p>
        </w:tc>
        <w:tc>
          <w:tcPr>
            <w:tcW w:w="2268" w:type="dxa"/>
          </w:tcPr>
          <w:p w14:paraId="5AA75AFC" w14:textId="0387BB8F" w:rsidR="005D4F48" w:rsidRDefault="005D4F48" w:rsidP="005D4F48">
            <w:pPr>
              <w:spacing w:after="0"/>
              <w:jc w:val="both"/>
              <w:rPr>
                <w:szCs w:val="28"/>
                <w:lang w:val="en-US"/>
              </w:rPr>
            </w:pPr>
            <w:r>
              <w:rPr>
                <w:rFonts w:eastAsia="Arial" w:cs="Times New Roman"/>
                <w:lang w:val="en-US"/>
              </w:rPr>
              <w:t>TP: Theo giấy mời</w:t>
            </w:r>
          </w:p>
        </w:tc>
      </w:tr>
      <w:tr w:rsidR="005D4F48" w:rsidRPr="00207330" w14:paraId="1CE98634" w14:textId="77777777" w:rsidTr="00F9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92"/>
        </w:trPr>
        <w:tc>
          <w:tcPr>
            <w:tcW w:w="848" w:type="dxa"/>
            <w:vMerge/>
            <w:tcBorders>
              <w:top w:val="single" w:sz="4" w:space="0" w:color="auto"/>
              <w:left w:val="single" w:sz="4" w:space="0" w:color="auto"/>
              <w:right w:val="single" w:sz="4" w:space="0" w:color="auto"/>
            </w:tcBorders>
          </w:tcPr>
          <w:p w14:paraId="6B4C4D07" w14:textId="77777777" w:rsidR="005D4F48" w:rsidRDefault="005D4F48" w:rsidP="005D4F48">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693404EB" w14:textId="77777777" w:rsidR="005D4F48" w:rsidRDefault="005D4F48" w:rsidP="005D4F48">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0BADA37C" w14:textId="780F3FF2" w:rsidR="005D4F48" w:rsidRDefault="005D4F48" w:rsidP="005D4F48">
            <w:pPr>
              <w:spacing w:after="0"/>
              <w:jc w:val="both"/>
              <w:rPr>
                <w:lang w:val="de-DE"/>
              </w:rPr>
            </w:pPr>
            <w:r>
              <w:rPr>
                <w:lang w:val="de-DE"/>
              </w:rPr>
              <w:t xml:space="preserve">Tham dự </w:t>
            </w:r>
            <w:r w:rsidRPr="004C5EE2">
              <w:rPr>
                <w:lang w:val="de-DE"/>
              </w:rPr>
              <w:t>Hội nghị bồi dưỡng kiến thức và kỹ năng truyền thông</w:t>
            </w:r>
            <w:r>
              <w:rPr>
                <w:lang w:val="de-DE"/>
              </w:rPr>
              <w:t xml:space="preserve"> </w:t>
            </w:r>
            <w:r w:rsidRPr="004C5EE2">
              <w:rPr>
                <w:lang w:val="de-DE"/>
              </w:rPr>
              <w:t>về quyền con người năm 2025</w:t>
            </w:r>
          </w:p>
        </w:tc>
        <w:tc>
          <w:tcPr>
            <w:tcW w:w="1108" w:type="dxa"/>
            <w:tcBorders>
              <w:top w:val="single" w:sz="4" w:space="0" w:color="auto"/>
              <w:left w:val="single" w:sz="4" w:space="0" w:color="auto"/>
              <w:right w:val="single" w:sz="4" w:space="0" w:color="auto"/>
            </w:tcBorders>
          </w:tcPr>
          <w:p w14:paraId="1F65860B" w14:textId="77777777" w:rsidR="005D4F48" w:rsidRDefault="005D4F48" w:rsidP="005D4F48">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14D41E1A" w14:textId="398C7E14" w:rsidR="005D4F48" w:rsidRDefault="005D4F48" w:rsidP="005D4F48">
            <w:pPr>
              <w:spacing w:after="0"/>
              <w:ind w:left="19"/>
              <w:jc w:val="center"/>
              <w:rPr>
                <w:szCs w:val="28"/>
                <w:lang w:val="en-US"/>
              </w:rPr>
            </w:pPr>
            <w:r>
              <w:rPr>
                <w:szCs w:val="28"/>
                <w:lang w:val="en-US"/>
              </w:rPr>
              <w:t>KS Hùng Vương</w:t>
            </w:r>
          </w:p>
        </w:tc>
        <w:tc>
          <w:tcPr>
            <w:tcW w:w="996" w:type="dxa"/>
          </w:tcPr>
          <w:p w14:paraId="28939793" w14:textId="77777777" w:rsidR="005D4F48" w:rsidRPr="00EF763C" w:rsidRDefault="005D4F48" w:rsidP="005D4F48">
            <w:pPr>
              <w:spacing w:after="0"/>
              <w:jc w:val="center"/>
              <w:rPr>
                <w:rFonts w:eastAsia="Arial" w:cs="Times New Roman"/>
                <w:szCs w:val="28"/>
                <w:lang w:val="en-US"/>
              </w:rPr>
            </w:pPr>
          </w:p>
        </w:tc>
        <w:tc>
          <w:tcPr>
            <w:tcW w:w="2268" w:type="dxa"/>
          </w:tcPr>
          <w:p w14:paraId="1614173D" w14:textId="77777777" w:rsidR="005D4F48" w:rsidRPr="004C5EE2" w:rsidRDefault="005D4F48" w:rsidP="005D4F48">
            <w:pPr>
              <w:spacing w:after="0"/>
              <w:jc w:val="both"/>
              <w:rPr>
                <w:rFonts w:eastAsia="Arial" w:cs="Times New Roman"/>
                <w:lang w:val="en-US"/>
              </w:rPr>
            </w:pPr>
            <w:r>
              <w:rPr>
                <w:rFonts w:eastAsia="Arial" w:cs="Times New Roman"/>
                <w:lang w:val="en-US"/>
              </w:rPr>
              <w:t xml:space="preserve">TP: </w:t>
            </w:r>
            <w:r w:rsidRPr="004C5EE2">
              <w:rPr>
                <w:rFonts w:eastAsia="Arial" w:cs="Times New Roman"/>
                <w:lang w:val="en-US"/>
              </w:rPr>
              <w:t>Đại diện lãnh đạo và công chức, viên chức Phòng Văn hóa - Xã hội;</w:t>
            </w:r>
          </w:p>
          <w:p w14:paraId="412AAADC" w14:textId="61DE3143" w:rsidR="005D4F48" w:rsidRDefault="005D4F48" w:rsidP="005D4F48">
            <w:pPr>
              <w:spacing w:after="0"/>
              <w:jc w:val="both"/>
              <w:rPr>
                <w:rFonts w:eastAsia="Arial" w:cs="Times New Roman"/>
                <w:lang w:val="en-US"/>
              </w:rPr>
            </w:pPr>
            <w:r w:rsidRPr="004C5EE2">
              <w:rPr>
                <w:rFonts w:eastAsia="Arial" w:cs="Times New Roman"/>
                <w:lang w:val="en-US"/>
              </w:rPr>
              <w:t xml:space="preserve">công chức, viên chức thuộc Trung tâm Cung ứng dịch vụ công </w:t>
            </w:r>
            <w:r>
              <w:rPr>
                <w:rFonts w:eastAsia="Arial" w:cs="Times New Roman"/>
                <w:lang w:val="en-US"/>
              </w:rPr>
              <w:t>Theo</w:t>
            </w:r>
          </w:p>
        </w:tc>
      </w:tr>
      <w:tr w:rsidR="005D4F48" w:rsidRPr="00207330" w14:paraId="66F67748" w14:textId="77777777" w:rsidTr="00E13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6"/>
        </w:trPr>
        <w:tc>
          <w:tcPr>
            <w:tcW w:w="848" w:type="dxa"/>
            <w:vMerge/>
            <w:tcBorders>
              <w:top w:val="single" w:sz="4" w:space="0" w:color="auto"/>
              <w:left w:val="single" w:sz="4" w:space="0" w:color="auto"/>
              <w:right w:val="single" w:sz="4" w:space="0" w:color="auto"/>
            </w:tcBorders>
          </w:tcPr>
          <w:p w14:paraId="271FDE7F" w14:textId="77777777" w:rsidR="005D4F48" w:rsidRDefault="005D4F48" w:rsidP="005D4F48">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0EF701E7" w14:textId="16DD6381" w:rsidR="005D4F48" w:rsidRDefault="005D4F48" w:rsidP="005D4F48">
            <w:pPr>
              <w:spacing w:after="0" w:line="240" w:lineRule="auto"/>
              <w:jc w:val="center"/>
              <w:rPr>
                <w:rFonts w:eastAsia="Times New Roman" w:cs="Times New Roman"/>
                <w:b/>
                <w:szCs w:val="28"/>
                <w:lang w:val="en-US"/>
              </w:rPr>
            </w:pPr>
          </w:p>
          <w:p w14:paraId="463EFA2B" w14:textId="79102733" w:rsidR="005D4F48" w:rsidRDefault="005D4F48" w:rsidP="005D4F48">
            <w:pPr>
              <w:spacing w:after="0" w:line="240" w:lineRule="auto"/>
              <w:jc w:val="center"/>
              <w:rPr>
                <w:rFonts w:eastAsia="Times New Roman" w:cs="Times New Roman"/>
                <w:b/>
                <w:szCs w:val="28"/>
                <w:lang w:val="en-US"/>
              </w:rPr>
            </w:pPr>
          </w:p>
          <w:p w14:paraId="7BBCB8B9" w14:textId="3447FE6A" w:rsidR="005D4F48" w:rsidRDefault="005D4F48" w:rsidP="005D4F48">
            <w:pPr>
              <w:spacing w:after="0" w:line="240" w:lineRule="auto"/>
              <w:jc w:val="center"/>
              <w:rPr>
                <w:rFonts w:eastAsia="Times New Roman" w:cs="Times New Roman"/>
                <w:b/>
                <w:szCs w:val="28"/>
                <w:lang w:val="en-US"/>
              </w:rPr>
            </w:pPr>
          </w:p>
          <w:p w14:paraId="48F7E786" w14:textId="4332A4F9" w:rsidR="005D4F48" w:rsidRDefault="005D4F48" w:rsidP="005D4F48">
            <w:pPr>
              <w:spacing w:after="0" w:line="240" w:lineRule="auto"/>
              <w:jc w:val="center"/>
              <w:rPr>
                <w:rFonts w:eastAsia="Times New Roman" w:cs="Times New Roman"/>
                <w:b/>
                <w:szCs w:val="28"/>
                <w:lang w:val="en-US"/>
              </w:rPr>
            </w:pPr>
          </w:p>
          <w:p w14:paraId="08EFC33F" w14:textId="7121F2BE" w:rsidR="00A456B9" w:rsidRDefault="00A456B9" w:rsidP="005D4F48">
            <w:pPr>
              <w:spacing w:after="0" w:line="240" w:lineRule="auto"/>
              <w:jc w:val="center"/>
              <w:rPr>
                <w:rFonts w:eastAsia="Times New Roman" w:cs="Times New Roman"/>
                <w:b/>
                <w:szCs w:val="28"/>
                <w:lang w:val="en-US"/>
              </w:rPr>
            </w:pPr>
          </w:p>
          <w:p w14:paraId="3E6A5F54" w14:textId="77777777" w:rsidR="00A456B9" w:rsidRDefault="00A456B9" w:rsidP="005D4F48">
            <w:pPr>
              <w:spacing w:after="0" w:line="240" w:lineRule="auto"/>
              <w:jc w:val="center"/>
              <w:rPr>
                <w:rFonts w:eastAsia="Times New Roman" w:cs="Times New Roman"/>
                <w:b/>
                <w:szCs w:val="28"/>
                <w:lang w:val="en-US"/>
              </w:rPr>
            </w:pPr>
          </w:p>
          <w:p w14:paraId="013904E6" w14:textId="77777777" w:rsidR="005D4F48" w:rsidRDefault="005D4F48" w:rsidP="005D4F48">
            <w:pPr>
              <w:spacing w:after="0" w:line="240" w:lineRule="auto"/>
              <w:jc w:val="center"/>
              <w:rPr>
                <w:rFonts w:eastAsia="Times New Roman" w:cs="Times New Roman"/>
                <w:b/>
                <w:szCs w:val="28"/>
                <w:lang w:val="en-US"/>
              </w:rPr>
            </w:pPr>
          </w:p>
          <w:p w14:paraId="3AD67D0B" w14:textId="77777777" w:rsidR="005D4F48" w:rsidRDefault="005D4F48" w:rsidP="005D4F48">
            <w:pPr>
              <w:spacing w:after="0" w:line="240" w:lineRule="auto"/>
              <w:jc w:val="center"/>
              <w:rPr>
                <w:rFonts w:eastAsia="Times New Roman" w:cs="Times New Roman"/>
                <w:b/>
                <w:szCs w:val="28"/>
                <w:lang w:val="en-US"/>
              </w:rPr>
            </w:pPr>
          </w:p>
          <w:p w14:paraId="0CA76CA1" w14:textId="12860766" w:rsidR="005D4F48" w:rsidRDefault="005D4F48" w:rsidP="005D4F48">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0DFF22B3" w14:textId="2888DACD" w:rsidR="005D4F48" w:rsidRDefault="005D4F48" w:rsidP="005D4F48">
            <w:pPr>
              <w:spacing w:after="0"/>
              <w:jc w:val="both"/>
              <w:rPr>
                <w:rFonts w:cs="Times New Roman"/>
                <w:szCs w:val="28"/>
                <w:lang w:val="en-US"/>
              </w:rPr>
            </w:pPr>
            <w:r>
              <w:rPr>
                <w:rFonts w:cs="Times New Roman"/>
                <w:szCs w:val="28"/>
                <w:lang w:val="en-US"/>
              </w:rPr>
              <w:t>Họp t</w:t>
            </w:r>
            <w:r w:rsidRPr="002F627C">
              <w:rPr>
                <w:rFonts w:cs="Times New Roman"/>
                <w:szCs w:val="28"/>
                <w:lang w:val="en-US"/>
              </w:rPr>
              <w:t>hông qua phương án cải tạo, sửa chữa trụ sở UBND xã Tịnh Khê</w:t>
            </w:r>
            <w:r>
              <w:rPr>
                <w:rFonts w:cs="Times New Roman"/>
                <w:szCs w:val="28"/>
                <w:lang w:val="en-US"/>
              </w:rPr>
              <w:t xml:space="preserve"> (14h)</w:t>
            </w:r>
          </w:p>
        </w:tc>
        <w:tc>
          <w:tcPr>
            <w:tcW w:w="1108" w:type="dxa"/>
            <w:tcBorders>
              <w:top w:val="single" w:sz="4" w:space="0" w:color="auto"/>
              <w:left w:val="single" w:sz="4" w:space="0" w:color="auto"/>
              <w:right w:val="single" w:sz="4" w:space="0" w:color="auto"/>
            </w:tcBorders>
          </w:tcPr>
          <w:p w14:paraId="0FE2E813" w14:textId="213B7689" w:rsidR="005D4F48" w:rsidRDefault="005D4F48" w:rsidP="005D4F48">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0EEDD97A" w14:textId="013F1F9E" w:rsidR="005D4F48" w:rsidRDefault="005D4F48" w:rsidP="005D4F48">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55BCD61D" w14:textId="6DACAC90" w:rsidR="005D4F48" w:rsidRPr="00EF763C" w:rsidRDefault="005D4F48" w:rsidP="005D4F48">
            <w:pPr>
              <w:spacing w:after="0"/>
              <w:jc w:val="center"/>
              <w:rPr>
                <w:rFonts w:eastAsia="Arial" w:cs="Times New Roman"/>
                <w:szCs w:val="28"/>
                <w:lang w:val="en-US"/>
              </w:rPr>
            </w:pPr>
            <w:r>
              <w:rPr>
                <w:rFonts w:eastAsia="Arial" w:cs="Times New Roman"/>
                <w:lang w:val="en-US"/>
              </w:rPr>
              <w:t>Phòng Kinh tế</w:t>
            </w:r>
          </w:p>
        </w:tc>
        <w:tc>
          <w:tcPr>
            <w:tcW w:w="2268" w:type="dxa"/>
            <w:tcBorders>
              <w:top w:val="single" w:sz="4" w:space="0" w:color="auto"/>
              <w:left w:val="single" w:sz="4" w:space="0" w:color="auto"/>
              <w:right w:val="single" w:sz="4" w:space="0" w:color="auto"/>
            </w:tcBorders>
          </w:tcPr>
          <w:p w14:paraId="486F0A99" w14:textId="14650B0D" w:rsidR="005D4F48" w:rsidRDefault="005D4F48" w:rsidP="005D4F48">
            <w:pPr>
              <w:spacing w:after="0"/>
              <w:jc w:val="both"/>
              <w:rPr>
                <w:szCs w:val="28"/>
                <w:lang w:val="en-US"/>
              </w:rPr>
            </w:pPr>
            <w:r>
              <w:rPr>
                <w:szCs w:val="28"/>
                <w:lang w:val="en-US"/>
              </w:rPr>
              <w:t xml:space="preserve">TP: </w:t>
            </w:r>
            <w:r w:rsidRPr="002F627C">
              <w:rPr>
                <w:szCs w:val="28"/>
                <w:lang w:val="en-US"/>
              </w:rPr>
              <w:t>Chủ tịch, các PCT, Trung tâm HCC, Văn phòng, Phòng Kinh tế, Đơn vị tư vấn (giao phòng kinh tế mời).</w:t>
            </w:r>
          </w:p>
        </w:tc>
      </w:tr>
      <w:tr w:rsidR="005D4F48" w:rsidRPr="00207330" w14:paraId="6FA6DB4E" w14:textId="77777777" w:rsidTr="005D4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12"/>
        </w:trPr>
        <w:tc>
          <w:tcPr>
            <w:tcW w:w="848" w:type="dxa"/>
            <w:vMerge/>
            <w:tcBorders>
              <w:top w:val="single" w:sz="4" w:space="0" w:color="auto"/>
              <w:left w:val="single" w:sz="4" w:space="0" w:color="auto"/>
              <w:right w:val="single" w:sz="4" w:space="0" w:color="auto"/>
            </w:tcBorders>
          </w:tcPr>
          <w:p w14:paraId="1BF1C093" w14:textId="77777777" w:rsidR="005D4F48" w:rsidRDefault="005D4F48" w:rsidP="005D4F48">
            <w:pPr>
              <w:spacing w:after="0" w:line="240" w:lineRule="auto"/>
              <w:jc w:val="center"/>
              <w:rPr>
                <w:rFonts w:eastAsia="Times New Roman" w:cs="Times New Roman"/>
                <w:b/>
                <w:sz w:val="26"/>
                <w:szCs w:val="24"/>
              </w:rPr>
            </w:pPr>
          </w:p>
        </w:tc>
        <w:tc>
          <w:tcPr>
            <w:tcW w:w="992" w:type="dxa"/>
            <w:vMerge/>
            <w:tcBorders>
              <w:top w:val="single" w:sz="4" w:space="0" w:color="auto"/>
              <w:left w:val="single" w:sz="4" w:space="0" w:color="auto"/>
              <w:right w:val="single" w:sz="4" w:space="0" w:color="auto"/>
            </w:tcBorders>
          </w:tcPr>
          <w:p w14:paraId="24757C61" w14:textId="77777777" w:rsidR="005D4F48" w:rsidRDefault="005D4F48" w:rsidP="005D4F48">
            <w:pPr>
              <w:spacing w:after="0" w:line="240" w:lineRule="auto"/>
              <w:jc w:val="center"/>
              <w:rPr>
                <w:rFonts w:eastAsia="Times New Roman" w:cs="Times New Roman"/>
                <w:b/>
                <w:szCs w:val="28"/>
                <w:lang w:val="en-US"/>
              </w:rPr>
            </w:pPr>
          </w:p>
        </w:tc>
        <w:tc>
          <w:tcPr>
            <w:tcW w:w="3423" w:type="dxa"/>
            <w:gridSpan w:val="2"/>
          </w:tcPr>
          <w:p w14:paraId="4A3158D3" w14:textId="71438228" w:rsidR="005D4F48" w:rsidRDefault="005D4F48" w:rsidP="005D4F48">
            <w:pPr>
              <w:spacing w:after="0"/>
              <w:jc w:val="both"/>
              <w:rPr>
                <w:rFonts w:cs="Times New Roman"/>
                <w:szCs w:val="28"/>
                <w:lang w:val="en-US"/>
              </w:rPr>
            </w:pPr>
            <w:r>
              <w:rPr>
                <w:rFonts w:cs="Times New Roman"/>
                <w:szCs w:val="28"/>
                <w:lang w:val="en-US"/>
              </w:rPr>
              <w:t>Thông qua kế hoạch tổ chức đêm nhạc chào mừng Đại hội Đảng (16h)</w:t>
            </w:r>
          </w:p>
        </w:tc>
        <w:tc>
          <w:tcPr>
            <w:tcW w:w="1108" w:type="dxa"/>
            <w:tcBorders>
              <w:top w:val="single" w:sz="4" w:space="0" w:color="auto"/>
              <w:left w:val="single" w:sz="4" w:space="0" w:color="auto"/>
              <w:right w:val="single" w:sz="4" w:space="0" w:color="auto"/>
            </w:tcBorders>
          </w:tcPr>
          <w:p w14:paraId="62296A58" w14:textId="5796E0B0" w:rsidR="005D4F48" w:rsidRDefault="005D4F48" w:rsidP="005D4F48">
            <w:pPr>
              <w:spacing w:after="0"/>
              <w:ind w:left="19"/>
              <w:jc w:val="center"/>
              <w:rPr>
                <w:rFonts w:eastAsia="Arial" w:cs="Times New Roman"/>
                <w:szCs w:val="28"/>
                <w:lang w:val="en-US"/>
              </w:rPr>
            </w:pPr>
            <w:r>
              <w:rPr>
                <w:rFonts w:eastAsia="Arial" w:cs="Times New Roman"/>
                <w:szCs w:val="28"/>
                <w:lang w:val="en-US"/>
              </w:rPr>
              <w:t>Đ/c Chính, PCT</w:t>
            </w:r>
          </w:p>
        </w:tc>
        <w:tc>
          <w:tcPr>
            <w:tcW w:w="1134" w:type="dxa"/>
            <w:tcBorders>
              <w:top w:val="single" w:sz="4" w:space="0" w:color="auto"/>
              <w:left w:val="single" w:sz="4" w:space="0" w:color="auto"/>
              <w:right w:val="single" w:sz="4" w:space="0" w:color="auto"/>
            </w:tcBorders>
          </w:tcPr>
          <w:p w14:paraId="69E1AE0C" w14:textId="5236A577" w:rsidR="005D4F48" w:rsidRDefault="005D4F48" w:rsidP="005D4F48">
            <w:pPr>
              <w:spacing w:after="0"/>
              <w:ind w:left="19"/>
              <w:jc w:val="center"/>
              <w:rPr>
                <w:szCs w:val="28"/>
                <w:lang w:val="en-US"/>
              </w:rPr>
            </w:pPr>
            <w:r>
              <w:rPr>
                <w:szCs w:val="28"/>
                <w:lang w:val="en-US"/>
              </w:rPr>
              <w:t>Phòng họp</w:t>
            </w:r>
          </w:p>
        </w:tc>
        <w:tc>
          <w:tcPr>
            <w:tcW w:w="996" w:type="dxa"/>
          </w:tcPr>
          <w:p w14:paraId="11DEFAC6" w14:textId="77777777" w:rsidR="005D4F48" w:rsidRPr="00EF763C" w:rsidRDefault="005D4F48" w:rsidP="005D4F48">
            <w:pPr>
              <w:spacing w:after="0"/>
              <w:jc w:val="center"/>
              <w:rPr>
                <w:rFonts w:eastAsia="Arial" w:cs="Times New Roman"/>
                <w:szCs w:val="28"/>
                <w:lang w:val="en-US"/>
              </w:rPr>
            </w:pPr>
          </w:p>
        </w:tc>
        <w:tc>
          <w:tcPr>
            <w:tcW w:w="2268" w:type="dxa"/>
          </w:tcPr>
          <w:p w14:paraId="32472D6F" w14:textId="1576A4CB" w:rsidR="005D4F48" w:rsidRDefault="005D4F48" w:rsidP="005D4F48">
            <w:pPr>
              <w:spacing w:after="0"/>
              <w:jc w:val="both"/>
              <w:rPr>
                <w:szCs w:val="28"/>
                <w:lang w:val="en-US"/>
              </w:rPr>
            </w:pPr>
            <w:r>
              <w:rPr>
                <w:szCs w:val="28"/>
                <w:lang w:val="en-US"/>
              </w:rPr>
              <w:t xml:space="preserve">TP: Theo </w:t>
            </w:r>
            <w:r>
              <w:rPr>
                <w:rFonts w:eastAsia="Arial" w:cs="Times New Roman"/>
                <w:lang w:val="en-US"/>
              </w:rPr>
              <w:t>giấy mời</w:t>
            </w:r>
          </w:p>
        </w:tc>
      </w:tr>
      <w:tr w:rsidR="005D4F48" w:rsidRPr="00207330" w14:paraId="73897283" w14:textId="77777777" w:rsidTr="00FA4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92"/>
        </w:trPr>
        <w:tc>
          <w:tcPr>
            <w:tcW w:w="848" w:type="dxa"/>
            <w:vMerge/>
            <w:tcBorders>
              <w:left w:val="single" w:sz="4" w:space="0" w:color="auto"/>
              <w:right w:val="single" w:sz="4" w:space="0" w:color="auto"/>
            </w:tcBorders>
          </w:tcPr>
          <w:p w14:paraId="70B2E559" w14:textId="77777777" w:rsidR="005D4F48" w:rsidRDefault="005D4F48" w:rsidP="005D4F48">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747E050D" w14:textId="36950BEB" w:rsidR="005D4F48" w:rsidRDefault="005D4F48" w:rsidP="005D4F48">
            <w:pPr>
              <w:spacing w:after="0" w:line="240" w:lineRule="auto"/>
              <w:jc w:val="center"/>
              <w:rPr>
                <w:rFonts w:eastAsia="Times New Roman" w:cs="Times New Roman"/>
                <w:b/>
                <w:szCs w:val="28"/>
                <w:lang w:val="en-US"/>
              </w:rPr>
            </w:pPr>
          </w:p>
        </w:tc>
        <w:tc>
          <w:tcPr>
            <w:tcW w:w="3423" w:type="dxa"/>
            <w:gridSpan w:val="2"/>
          </w:tcPr>
          <w:p w14:paraId="2194C01B" w14:textId="705EF767" w:rsidR="005D4F48" w:rsidRDefault="005D4F48" w:rsidP="005D4F48">
            <w:pPr>
              <w:spacing w:after="0"/>
              <w:jc w:val="both"/>
              <w:rPr>
                <w:rFonts w:cs="Times New Roman"/>
                <w:szCs w:val="28"/>
                <w:lang w:val="en-US"/>
              </w:rPr>
            </w:pPr>
            <w:r>
              <w:rPr>
                <w:rFonts w:cs="Times New Roman"/>
                <w:szCs w:val="28"/>
                <w:lang w:val="en-US"/>
              </w:rPr>
              <w:t>Tham gia kiểm tra thực địa đối với quyền sử dụng đất và tài sản trên đất của thửa đất số 368, tờ đồ số 15 xã Tịnh Kỳ (cũ) theo đề nghị của Toà án</w:t>
            </w:r>
          </w:p>
        </w:tc>
        <w:tc>
          <w:tcPr>
            <w:tcW w:w="1108" w:type="dxa"/>
            <w:tcBorders>
              <w:top w:val="single" w:sz="4" w:space="0" w:color="auto"/>
              <w:left w:val="single" w:sz="4" w:space="0" w:color="auto"/>
              <w:right w:val="single" w:sz="4" w:space="0" w:color="auto"/>
            </w:tcBorders>
          </w:tcPr>
          <w:p w14:paraId="629A935D" w14:textId="5B816111" w:rsidR="005D4F48" w:rsidRDefault="005D4F48" w:rsidP="005D4F48">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27493CE4" w14:textId="38625149" w:rsidR="005D4F48" w:rsidRDefault="005D4F48" w:rsidP="005D4F48">
            <w:pPr>
              <w:spacing w:after="0"/>
              <w:ind w:left="19"/>
              <w:jc w:val="center"/>
              <w:rPr>
                <w:szCs w:val="28"/>
                <w:lang w:val="en-US"/>
              </w:rPr>
            </w:pPr>
            <w:r>
              <w:rPr>
                <w:rFonts w:cs="Times New Roman"/>
                <w:szCs w:val="28"/>
                <w:lang w:val="en-US"/>
              </w:rPr>
              <w:t>Tại thửa đất số 368</w:t>
            </w:r>
          </w:p>
        </w:tc>
        <w:tc>
          <w:tcPr>
            <w:tcW w:w="996" w:type="dxa"/>
            <w:tcBorders>
              <w:top w:val="single" w:sz="4" w:space="0" w:color="auto"/>
              <w:left w:val="single" w:sz="4" w:space="0" w:color="auto"/>
              <w:right w:val="single" w:sz="4" w:space="0" w:color="auto"/>
            </w:tcBorders>
          </w:tcPr>
          <w:p w14:paraId="3FB1B65E" w14:textId="77777777" w:rsidR="005D4F48" w:rsidRDefault="005D4F48" w:rsidP="005D4F48">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1FAE0F30" w14:textId="6B920081" w:rsidR="005D4F48" w:rsidRDefault="005D4F48" w:rsidP="005D4F48">
            <w:pPr>
              <w:spacing w:after="0"/>
              <w:jc w:val="both"/>
              <w:rPr>
                <w:szCs w:val="28"/>
                <w:lang w:val="en-US"/>
              </w:rPr>
            </w:pPr>
            <w:r>
              <w:rPr>
                <w:szCs w:val="28"/>
                <w:lang w:val="en-US"/>
              </w:rPr>
              <w:t>TP: LĐ UBND xã; lãnh đạo và chuyên viên Phòng Kinh tế; chuyên viên Văn phòng (tư pháp – hộ tịch)</w:t>
            </w:r>
          </w:p>
        </w:tc>
      </w:tr>
    </w:tbl>
    <w:p w14:paraId="7AB8A8CB" w14:textId="77777777" w:rsidR="004079E1" w:rsidRPr="00A93C55" w:rsidRDefault="004079E1" w:rsidP="004079E1">
      <w:pPr>
        <w:spacing w:after="200" w:line="276" w:lineRule="auto"/>
        <w:ind w:left="-851" w:right="-421" w:firstLine="742"/>
        <w:jc w:val="both"/>
        <w:rPr>
          <w:rFonts w:eastAsia="Calibri" w:cs="Times New Roman"/>
          <w:i/>
          <w:sz w:val="30"/>
          <w:szCs w:val="28"/>
        </w:rPr>
      </w:pPr>
      <w:r w:rsidRPr="00A93C55">
        <w:rPr>
          <w:rFonts w:eastAsia="Calibri" w:cs="Times New Roman"/>
          <w:sz w:val="30"/>
          <w:szCs w:val="28"/>
        </w:rPr>
        <w:lastRenderedPageBreak/>
        <w:t xml:space="preserve">* </w:t>
      </w:r>
      <w:r w:rsidRPr="00A93C55">
        <w:rPr>
          <w:rFonts w:eastAsia="Calibri" w:cs="Times New Roman"/>
          <w:b/>
          <w:sz w:val="30"/>
          <w:szCs w:val="28"/>
          <w:u w:val="single"/>
        </w:rPr>
        <w:t>Ghi chú</w:t>
      </w:r>
      <w:r w:rsidRPr="00A93C55">
        <w:rPr>
          <w:rFonts w:eastAsia="Calibri" w:cs="Times New Roman"/>
          <w:b/>
          <w:sz w:val="30"/>
          <w:szCs w:val="28"/>
        </w:rPr>
        <w:t xml:space="preserve">: </w:t>
      </w:r>
      <w:r w:rsidRPr="00D92B7A">
        <w:rPr>
          <w:rFonts w:eastAsia="Calibri" w:cs="Times New Roman"/>
          <w:bCs/>
          <w:i/>
          <w:iCs/>
          <w:sz w:val="30"/>
          <w:szCs w:val="28"/>
          <w:lang w:val="en-US"/>
        </w:rPr>
        <w:t xml:space="preserve">Trưởng phòng, Phó </w:t>
      </w:r>
      <w:r>
        <w:rPr>
          <w:rFonts w:eastAsia="Calibri" w:cs="Times New Roman"/>
          <w:bCs/>
          <w:i/>
          <w:iCs/>
          <w:sz w:val="30"/>
          <w:szCs w:val="28"/>
          <w:lang w:val="en-US"/>
        </w:rPr>
        <w:t>T</w:t>
      </w:r>
      <w:r w:rsidRPr="00D92B7A">
        <w:rPr>
          <w:rFonts w:eastAsia="Calibri" w:cs="Times New Roman"/>
          <w:bCs/>
          <w:i/>
          <w:iCs/>
          <w:sz w:val="30"/>
          <w:szCs w:val="28"/>
          <w:lang w:val="en-US"/>
        </w:rPr>
        <w:t>rưởng phòng và chuyên viên</w:t>
      </w:r>
      <w:r>
        <w:rPr>
          <w:rFonts w:eastAsia="Calibri" w:cs="Times New Roman"/>
          <w:b/>
          <w:sz w:val="30"/>
          <w:szCs w:val="28"/>
          <w:lang w:val="en-US"/>
        </w:rPr>
        <w:t xml:space="preserve"> </w:t>
      </w:r>
      <w:r w:rsidRPr="00A93C55">
        <w:rPr>
          <w:rFonts w:eastAsia="Calibri" w:cs="Times New Roman"/>
          <w:i/>
          <w:sz w:val="30"/>
          <w:szCs w:val="28"/>
        </w:rPr>
        <w:t xml:space="preserve">thuộc UBND xã căn cứ Lịch làm việc, sắp xếp thời gian tham dự các cuộc họp, hội nghị (thay cho Giấy mời); ngoài nội dung trong lịch, xử lý công việc tại cơ quan.  </w:t>
      </w:r>
    </w:p>
    <w:p w14:paraId="19306A5C" w14:textId="77777777" w:rsidR="004079E1" w:rsidRDefault="004079E1" w:rsidP="004079E1"/>
    <w:p w14:paraId="716D1393" w14:textId="77777777" w:rsidR="004079E1" w:rsidRDefault="004079E1" w:rsidP="004079E1"/>
    <w:p w14:paraId="0094EB89" w14:textId="77777777" w:rsidR="004079E1" w:rsidRDefault="004079E1" w:rsidP="004079E1"/>
    <w:p w14:paraId="6C1CA76E" w14:textId="77777777" w:rsidR="004079E1" w:rsidRDefault="004079E1" w:rsidP="004079E1"/>
    <w:p w14:paraId="22501DCD" w14:textId="77777777" w:rsidR="004079E1" w:rsidRDefault="004079E1" w:rsidP="004079E1"/>
    <w:p w14:paraId="017FFAA2" w14:textId="77777777" w:rsidR="00BF2786" w:rsidRDefault="00BF2786"/>
    <w:sectPr w:rsidR="00BF2786" w:rsidSect="005200FC">
      <w:pgSz w:w="11907" w:h="16840" w:code="9"/>
      <w:pgMar w:top="567"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E1"/>
    <w:rsid w:val="000765F1"/>
    <w:rsid w:val="001045E3"/>
    <w:rsid w:val="00171A6E"/>
    <w:rsid w:val="001C14A3"/>
    <w:rsid w:val="002074D9"/>
    <w:rsid w:val="00212A09"/>
    <w:rsid w:val="002A54E4"/>
    <w:rsid w:val="002F627C"/>
    <w:rsid w:val="00314393"/>
    <w:rsid w:val="00316A4E"/>
    <w:rsid w:val="00320FF1"/>
    <w:rsid w:val="00344063"/>
    <w:rsid w:val="003A7065"/>
    <w:rsid w:val="00404771"/>
    <w:rsid w:val="004079E1"/>
    <w:rsid w:val="00413E02"/>
    <w:rsid w:val="0045447E"/>
    <w:rsid w:val="004A0BDB"/>
    <w:rsid w:val="004A68DB"/>
    <w:rsid w:val="004C428D"/>
    <w:rsid w:val="004C5EE2"/>
    <w:rsid w:val="0055321D"/>
    <w:rsid w:val="005D4F48"/>
    <w:rsid w:val="005D50AF"/>
    <w:rsid w:val="005D677A"/>
    <w:rsid w:val="00600B7D"/>
    <w:rsid w:val="0065297A"/>
    <w:rsid w:val="006549F3"/>
    <w:rsid w:val="006B47DD"/>
    <w:rsid w:val="0071350C"/>
    <w:rsid w:val="00802393"/>
    <w:rsid w:val="0082732C"/>
    <w:rsid w:val="008C0480"/>
    <w:rsid w:val="008C2B9D"/>
    <w:rsid w:val="008E2F10"/>
    <w:rsid w:val="008E61C7"/>
    <w:rsid w:val="009323C6"/>
    <w:rsid w:val="00A36F7E"/>
    <w:rsid w:val="00A456B9"/>
    <w:rsid w:val="00A53D2F"/>
    <w:rsid w:val="00BA63A4"/>
    <w:rsid w:val="00BF2786"/>
    <w:rsid w:val="00D00C47"/>
    <w:rsid w:val="00D05E8B"/>
    <w:rsid w:val="00D06F92"/>
    <w:rsid w:val="00D31E10"/>
    <w:rsid w:val="00DA57B4"/>
    <w:rsid w:val="00EE0098"/>
    <w:rsid w:val="00F45456"/>
    <w:rsid w:val="00FA21BF"/>
    <w:rsid w:val="00FF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6D6E"/>
  <w15:chartTrackingRefBased/>
  <w15:docId w15:val="{0D6A9121-1A49-4E18-ABFA-56D15880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E1"/>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079E1"/>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cp:lastPrinted>2025-08-15T08:42:00Z</cp:lastPrinted>
  <dcterms:created xsi:type="dcterms:W3CDTF">2025-09-29T01:47:00Z</dcterms:created>
  <dcterms:modified xsi:type="dcterms:W3CDTF">2025-09-29T01:47:00Z</dcterms:modified>
</cp:coreProperties>
</file>